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88373E" w:rsidRDefault="009D67E5" w:rsidP="009D67E5">
      <w:pPr>
        <w:spacing w:line="360" w:lineRule="auto"/>
        <w:jc w:val="both"/>
      </w:pPr>
      <w:r>
        <w:t>Изх.№25-00-159/03.12.2024г.</w:t>
      </w:r>
      <w:bookmarkStart w:id="0" w:name="_GoBack"/>
      <w:bookmarkEnd w:id="0"/>
    </w:p>
    <w:p w:rsidR="00A94218" w:rsidRDefault="00A94218" w:rsidP="007C01C1">
      <w:pPr>
        <w:pStyle w:val="Style5"/>
        <w:widowControl/>
        <w:spacing w:before="67"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7C01C1">
      <w:pPr>
        <w:pStyle w:val="Style7"/>
        <w:widowControl/>
        <w:spacing w:before="101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7C01C1">
      <w:pPr>
        <w:pStyle w:val="Style8"/>
        <w:widowControl/>
        <w:spacing w:before="50" w:line="276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DB6729" w:rsidRPr="00160558" w:rsidRDefault="00DB6729" w:rsidP="00DB6729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6E3086" w:rsidP="007C01C1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</w:rPr>
        <w:t xml:space="preserve">       </w:t>
      </w:r>
      <w:r w:rsidR="00A94218" w:rsidRPr="00E64C19">
        <w:rPr>
          <w:rStyle w:val="FontStyle25"/>
        </w:rPr>
        <w:t>ОТНОСНО:</w:t>
      </w:r>
      <w:r w:rsidR="00A94218" w:rsidRPr="003A425F">
        <w:rPr>
          <w:rStyle w:val="FontStyle25"/>
        </w:rPr>
        <w:t xml:space="preserve"> </w:t>
      </w:r>
      <w:r w:rsidR="00A94218">
        <w:rPr>
          <w:rStyle w:val="FontStyle25"/>
          <w:sz w:val="24"/>
        </w:rPr>
        <w:t>Разрешаване изработването на</w:t>
      </w:r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проект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за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изменение</w:t>
      </w:r>
      <w:proofErr w:type="spellEnd"/>
      <w:r w:rsidR="00070565">
        <w:rPr>
          <w:rStyle w:val="FontStyle25"/>
          <w:sz w:val="24"/>
          <w:lang w:val="en-US"/>
        </w:rPr>
        <w:t xml:space="preserve"> на </w:t>
      </w:r>
      <w:r w:rsidR="00A94218">
        <w:rPr>
          <w:rStyle w:val="FontStyle25"/>
          <w:sz w:val="24"/>
        </w:rPr>
        <w:t>П</w:t>
      </w:r>
      <w:r w:rsidR="00042AF5">
        <w:rPr>
          <w:rStyle w:val="FontStyle25"/>
          <w:sz w:val="24"/>
        </w:rPr>
        <w:t>одробен устройствен план</w:t>
      </w:r>
      <w:r w:rsidR="00A94218">
        <w:rPr>
          <w:rStyle w:val="FontStyle25"/>
          <w:sz w:val="24"/>
        </w:rPr>
        <w:t xml:space="preserve"> – ПР </w:t>
      </w:r>
      <w:r>
        <w:rPr>
          <w:rStyle w:val="FontStyle25"/>
          <w:sz w:val="24"/>
        </w:rPr>
        <w:t>за ПИ с идентификатор</w:t>
      </w:r>
      <w:r w:rsidR="002B4F5F">
        <w:rPr>
          <w:rStyle w:val="FontStyle25"/>
          <w:sz w:val="24"/>
        </w:rPr>
        <w:t>и 63207.50</w:t>
      </w:r>
      <w:r w:rsidR="002133EC">
        <w:rPr>
          <w:rStyle w:val="FontStyle25"/>
          <w:sz w:val="24"/>
        </w:rPr>
        <w:t>4</w:t>
      </w:r>
      <w:r w:rsidR="002B4F5F">
        <w:rPr>
          <w:rStyle w:val="FontStyle25"/>
          <w:sz w:val="24"/>
        </w:rPr>
        <w:t>.79, 504.78, 504.77, 504.76, 504.75, 504.74, 504.73, 504.72, 504.71 и улична регулация в кв. 2</w:t>
      </w:r>
      <w:r w:rsidRPr="006E3086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по </w:t>
      </w:r>
      <w:r w:rsidR="001259F3">
        <w:rPr>
          <w:rStyle w:val="FontStyle25"/>
          <w:sz w:val="24"/>
        </w:rPr>
        <w:t xml:space="preserve">плана на </w:t>
      </w:r>
      <w:r w:rsidR="00AF2E87">
        <w:rPr>
          <w:rStyle w:val="FontStyle25"/>
          <w:sz w:val="24"/>
        </w:rPr>
        <w:t>гр. Рудозем</w:t>
      </w:r>
      <w:r w:rsidR="003B5971">
        <w:rPr>
          <w:rStyle w:val="FontStyle25"/>
          <w:sz w:val="24"/>
        </w:rPr>
        <w:t>,</w:t>
      </w:r>
      <w:r w:rsidR="00081352" w:rsidRPr="00081352">
        <w:rPr>
          <w:rStyle w:val="FontStyle25"/>
          <w:sz w:val="24"/>
        </w:rPr>
        <w:t xml:space="preserve"> </w:t>
      </w:r>
      <w:r w:rsidR="00F741BE">
        <w:rPr>
          <w:rStyle w:val="FontStyle25"/>
          <w:sz w:val="24"/>
        </w:rPr>
        <w:t xml:space="preserve">                </w:t>
      </w:r>
      <w:r w:rsidR="003B5971">
        <w:rPr>
          <w:rStyle w:val="FontStyle25"/>
          <w:sz w:val="24"/>
        </w:rPr>
        <w:t>общ.</w:t>
      </w:r>
      <w:r w:rsidR="0028502E">
        <w:rPr>
          <w:rStyle w:val="FontStyle25"/>
          <w:sz w:val="24"/>
        </w:rPr>
        <w:t xml:space="preserve"> </w:t>
      </w:r>
      <w:r w:rsidR="008D0BEA">
        <w:rPr>
          <w:rStyle w:val="FontStyle25"/>
          <w:sz w:val="24"/>
        </w:rPr>
        <w:t>Ру</w:t>
      </w:r>
      <w:r w:rsidR="001259F3">
        <w:rPr>
          <w:rStyle w:val="FontStyle25"/>
          <w:sz w:val="24"/>
        </w:rPr>
        <w:t>дозем</w:t>
      </w:r>
      <w:r w:rsidR="00AC6FCD">
        <w:rPr>
          <w:rStyle w:val="FontStyle25"/>
          <w:sz w:val="24"/>
        </w:rPr>
        <w:t>.</w:t>
      </w:r>
      <w:r w:rsidR="003B5971">
        <w:rPr>
          <w:rStyle w:val="FontStyle25"/>
          <w:sz w:val="24"/>
        </w:rPr>
        <w:t xml:space="preserve"> </w:t>
      </w:r>
      <w:r w:rsidR="00DB6729" w:rsidRPr="00B0290E">
        <w:t>Обявява</w:t>
      </w:r>
      <w:r w:rsidR="00DB6729">
        <w:t>не</w:t>
      </w:r>
      <w:r w:rsidR="00DB6729" w:rsidRPr="00B0290E">
        <w:t xml:space="preserve"> от публична общинска собственост в частна общинска собственост поради отпаднало предназначение </w:t>
      </w:r>
      <w:r w:rsidR="00DB6729">
        <w:rPr>
          <w:rStyle w:val="FontStyle25"/>
          <w:color w:val="000000"/>
          <w:sz w:val="24"/>
          <w:szCs w:val="24"/>
        </w:rPr>
        <w:t>на</w:t>
      </w:r>
      <w:r w:rsidR="00DB6729" w:rsidRPr="00B0290E">
        <w:rPr>
          <w:rStyle w:val="FontStyle25"/>
          <w:color w:val="000000"/>
          <w:sz w:val="24"/>
          <w:szCs w:val="24"/>
        </w:rPr>
        <w:t xml:space="preserve"> </w:t>
      </w:r>
      <w:r w:rsidR="00DB6729">
        <w:rPr>
          <w:rStyle w:val="FontStyle25"/>
          <w:color w:val="000000"/>
          <w:sz w:val="24"/>
          <w:szCs w:val="24"/>
        </w:rPr>
        <w:t>реална</w:t>
      </w:r>
      <w:r w:rsidR="00DB6729" w:rsidRPr="00B0290E">
        <w:rPr>
          <w:rStyle w:val="FontStyle25"/>
          <w:color w:val="000000"/>
          <w:sz w:val="24"/>
          <w:szCs w:val="24"/>
        </w:rPr>
        <w:t xml:space="preserve"> част</w:t>
      </w:r>
      <w:r w:rsidR="00DB6729">
        <w:rPr>
          <w:rStyle w:val="FontStyle25"/>
          <w:color w:val="000000"/>
          <w:sz w:val="24"/>
          <w:szCs w:val="24"/>
        </w:rPr>
        <w:t xml:space="preserve"> </w:t>
      </w:r>
      <w:r w:rsidR="00DB6729" w:rsidRPr="00B0290E">
        <w:t xml:space="preserve">от поземлен имот с идентификатор </w:t>
      </w:r>
      <w:r w:rsidR="00DB6729">
        <w:rPr>
          <w:rStyle w:val="FontStyle25"/>
          <w:sz w:val="24"/>
          <w:szCs w:val="24"/>
        </w:rPr>
        <w:t>63207.50</w:t>
      </w:r>
      <w:r w:rsidR="002133EC">
        <w:rPr>
          <w:rStyle w:val="FontStyle25"/>
          <w:sz w:val="24"/>
          <w:szCs w:val="24"/>
        </w:rPr>
        <w:t>4.</w:t>
      </w:r>
      <w:r w:rsidR="00DB6729">
        <w:rPr>
          <w:rStyle w:val="FontStyle25"/>
          <w:sz w:val="24"/>
          <w:szCs w:val="24"/>
        </w:rPr>
        <w:t>2</w:t>
      </w:r>
      <w:r w:rsidR="002133EC">
        <w:rPr>
          <w:rStyle w:val="FontStyle25"/>
          <w:sz w:val="24"/>
          <w:szCs w:val="24"/>
        </w:rPr>
        <w:t>87</w:t>
      </w:r>
      <w:r w:rsidR="00DB6729">
        <w:rPr>
          <w:rStyle w:val="FontStyle25"/>
          <w:sz w:val="24"/>
          <w:szCs w:val="24"/>
        </w:rPr>
        <w:t xml:space="preserve"> </w:t>
      </w:r>
      <w:r w:rsidR="00DB6729" w:rsidRPr="00B0290E">
        <w:rPr>
          <w:rStyle w:val="FontStyle25"/>
          <w:sz w:val="24"/>
          <w:szCs w:val="24"/>
        </w:rPr>
        <w:t>по КККР на гр. Рудозем</w:t>
      </w:r>
      <w:r w:rsidR="00DB6729">
        <w:rPr>
          <w:rStyle w:val="FontStyle25"/>
          <w:sz w:val="24"/>
          <w:szCs w:val="24"/>
          <w:lang w:val="en-US"/>
        </w:rPr>
        <w:t>,</w:t>
      </w:r>
      <w:r w:rsidR="00DB6729">
        <w:rPr>
          <w:rStyle w:val="FontStyle25"/>
          <w:sz w:val="24"/>
          <w:szCs w:val="24"/>
        </w:rPr>
        <w:t xml:space="preserve"> представляваща нер</w:t>
      </w:r>
      <w:r w:rsidR="00FC145B">
        <w:rPr>
          <w:rStyle w:val="FontStyle25"/>
          <w:sz w:val="24"/>
          <w:szCs w:val="24"/>
        </w:rPr>
        <w:t>е</w:t>
      </w:r>
      <w:r w:rsidR="00DB6729">
        <w:rPr>
          <w:rStyle w:val="FontStyle25"/>
          <w:sz w:val="24"/>
          <w:szCs w:val="24"/>
        </w:rPr>
        <w:t xml:space="preserve">ализирана улична регулация. </w:t>
      </w:r>
      <w:r>
        <w:rPr>
          <w:rStyle w:val="FontStyle25"/>
          <w:sz w:val="24"/>
        </w:rPr>
        <w:t>Даване на съгласие за сключване на предварителен договор по</w:t>
      </w:r>
      <w:r w:rsidR="00DB6729">
        <w:rPr>
          <w:rStyle w:val="FontStyle25"/>
          <w:sz w:val="24"/>
        </w:rPr>
        <w:t xml:space="preserve"> реда на </w:t>
      </w:r>
      <w:r>
        <w:rPr>
          <w:rStyle w:val="FontStyle25"/>
          <w:sz w:val="24"/>
        </w:rPr>
        <w:t>чл. 15, ал. 3 и ал. 5 от ЗУТ. Одобряване на пазарна оценка,</w:t>
      </w:r>
      <w:r>
        <w:rPr>
          <w:rStyle w:val="FontStyle25"/>
          <w:sz w:val="24"/>
          <w:lang w:val="en-US"/>
        </w:rPr>
        <w:t xml:space="preserve"> </w:t>
      </w:r>
      <w:proofErr w:type="spellStart"/>
      <w:r>
        <w:rPr>
          <w:rStyle w:val="FontStyle25"/>
          <w:sz w:val="24"/>
          <w:lang w:val="en-US"/>
        </w:rPr>
        <w:t>изготвена</w:t>
      </w:r>
      <w:proofErr w:type="spellEnd"/>
      <w:r>
        <w:rPr>
          <w:rStyle w:val="FontStyle25"/>
          <w:sz w:val="24"/>
          <w:lang w:val="en-US"/>
        </w:rPr>
        <w:t xml:space="preserve"> </w:t>
      </w:r>
      <w:r>
        <w:rPr>
          <w:rStyle w:val="FontStyle25"/>
          <w:sz w:val="24"/>
        </w:rPr>
        <w:t>от лицензиран оценител.</w:t>
      </w:r>
    </w:p>
    <w:p w:rsidR="00A94218" w:rsidRPr="00A94218" w:rsidRDefault="00AC61EE" w:rsidP="007C01C1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6E3086">
        <w:rPr>
          <w:rStyle w:val="FontStyle25"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CC2C93" w:rsidP="007C01C1">
      <w:pPr>
        <w:pStyle w:val="Style11"/>
        <w:widowControl/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</w:rPr>
        <w:t xml:space="preserve"> </w:t>
      </w:r>
      <w:r w:rsidR="006E3086">
        <w:rPr>
          <w:rStyle w:val="FontStyle25"/>
          <w:b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3B5971" w:rsidRPr="00160558" w:rsidRDefault="00A94218" w:rsidP="007C01C1">
      <w:pPr>
        <w:tabs>
          <w:tab w:val="left" w:pos="567"/>
        </w:tabs>
        <w:spacing w:before="100" w:beforeAutospacing="1" w:line="276" w:lineRule="auto"/>
        <w:jc w:val="both"/>
        <w:outlineLvl w:val="0"/>
        <w:rPr>
          <w:rStyle w:val="FontStyle25"/>
          <w:sz w:val="24"/>
        </w:rPr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AF2E87">
        <w:rPr>
          <w:color w:val="000000" w:themeColor="text1"/>
        </w:rPr>
        <w:t>УТ-20</w:t>
      </w:r>
      <w:r w:rsidR="003A5279">
        <w:rPr>
          <w:color w:val="000000" w:themeColor="text1"/>
        </w:rPr>
        <w:t>60-</w:t>
      </w:r>
      <w:r w:rsidR="00894621">
        <w:rPr>
          <w:color w:val="000000" w:themeColor="text1"/>
        </w:rPr>
        <w:t>20</w:t>
      </w:r>
      <w:r w:rsidR="00EF2899">
        <w:rPr>
          <w:color w:val="000000" w:themeColor="text1"/>
        </w:rPr>
        <w:t>/</w:t>
      </w:r>
      <w:r w:rsidR="003A5279">
        <w:rPr>
          <w:color w:val="000000" w:themeColor="text1"/>
        </w:rPr>
        <w:t>1</w:t>
      </w:r>
      <w:r w:rsidR="00894621">
        <w:rPr>
          <w:color w:val="000000" w:themeColor="text1"/>
        </w:rPr>
        <w:t>9.11</w:t>
      </w:r>
      <w:r w:rsidR="003A5279">
        <w:rPr>
          <w:color w:val="000000" w:themeColor="text1"/>
        </w:rPr>
        <w:t>.2024</w:t>
      </w:r>
      <w:r w:rsidRPr="00F43EDF">
        <w:rPr>
          <w:color w:val="000000" w:themeColor="text1"/>
        </w:rPr>
        <w:t xml:space="preserve"> г. от </w:t>
      </w:r>
      <w:r w:rsidR="003A5279">
        <w:rPr>
          <w:color w:val="000000" w:themeColor="text1"/>
        </w:rPr>
        <w:t xml:space="preserve">Община Рудозем, </w:t>
      </w:r>
      <w:r w:rsidR="00894621">
        <w:rPr>
          <w:color w:val="000000" w:themeColor="text1"/>
        </w:rPr>
        <w:t>Митко Хаджиев</w:t>
      </w:r>
      <w:r w:rsidR="00F41A02">
        <w:rPr>
          <w:color w:val="000000" w:themeColor="text1"/>
        </w:rPr>
        <w:t>,</w:t>
      </w:r>
      <w:r w:rsidR="00894621">
        <w:rPr>
          <w:color w:val="000000" w:themeColor="text1"/>
        </w:rPr>
        <w:t xml:space="preserve"> Росен Сираков, Милко Хаджиев, Венелин Влахов, Любомир Хаджиев, Велин </w:t>
      </w:r>
      <w:proofErr w:type="spellStart"/>
      <w:r w:rsidR="00894621">
        <w:rPr>
          <w:color w:val="000000" w:themeColor="text1"/>
        </w:rPr>
        <w:t>Урдажиев</w:t>
      </w:r>
      <w:proofErr w:type="spellEnd"/>
      <w:r w:rsidR="00894621">
        <w:rPr>
          <w:color w:val="000000" w:themeColor="text1"/>
        </w:rPr>
        <w:t>, Захари Христов,</w:t>
      </w:r>
      <w:r w:rsidR="008D0BEA">
        <w:rPr>
          <w:color w:val="000000" w:themeColor="text1"/>
        </w:rPr>
        <w:t xml:space="preserve"> в качеството </w:t>
      </w:r>
      <w:r w:rsidR="00AF2E87">
        <w:rPr>
          <w:color w:val="000000" w:themeColor="text1"/>
        </w:rPr>
        <w:t>и</w:t>
      </w:r>
      <w:r w:rsidR="008D0BEA">
        <w:rPr>
          <w:color w:val="000000" w:themeColor="text1"/>
        </w:rPr>
        <w:t>м</w:t>
      </w:r>
      <w:r w:rsidR="00AF2E87">
        <w:rPr>
          <w:color w:val="000000" w:themeColor="text1"/>
        </w:rPr>
        <w:t xml:space="preserve"> на възложител</w:t>
      </w:r>
      <w:r w:rsidR="008D0BEA">
        <w:rPr>
          <w:color w:val="000000" w:themeColor="text1"/>
        </w:rPr>
        <w:t>и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proofErr w:type="spellStart"/>
      <w:r w:rsidRPr="00F43EDF">
        <w:rPr>
          <w:rStyle w:val="FontStyle25"/>
          <w:color w:val="000000" w:themeColor="text1"/>
          <w:sz w:val="24"/>
          <w:lang w:val="en-US"/>
        </w:rPr>
        <w:t>проект</w:t>
      </w:r>
      <w:proofErr w:type="spellEnd"/>
      <w:r w:rsidRPr="00F43EDF">
        <w:rPr>
          <w:rStyle w:val="FontStyle25"/>
          <w:color w:val="000000" w:themeColor="text1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за</w:t>
      </w:r>
      <w:proofErr w:type="spellEnd"/>
      <w:r w:rsidR="00EF2899">
        <w:rPr>
          <w:rStyle w:val="FontStyle25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изменение</w:t>
      </w:r>
      <w:proofErr w:type="spellEnd"/>
      <w:r w:rsidR="00EF2899">
        <w:rPr>
          <w:rStyle w:val="FontStyle25"/>
          <w:sz w:val="24"/>
          <w:lang w:val="en-US"/>
        </w:rPr>
        <w:t xml:space="preserve"> на </w:t>
      </w:r>
      <w:r w:rsidR="00894621">
        <w:rPr>
          <w:rStyle w:val="FontStyle25"/>
          <w:sz w:val="24"/>
        </w:rPr>
        <w:t>Подробен устройствен план – ПР за ПИ с идентификатори 63207.504.79, 504.78, 504.77, 504.76, 504.75, 504.74, 504.73, 504.72, 504.71 и улична регулация в кв. 2</w:t>
      </w:r>
      <w:r w:rsidR="00894621" w:rsidRPr="006E3086">
        <w:rPr>
          <w:rStyle w:val="FontStyle25"/>
          <w:sz w:val="24"/>
        </w:rPr>
        <w:t xml:space="preserve"> </w:t>
      </w:r>
      <w:r w:rsidR="00894621">
        <w:rPr>
          <w:rStyle w:val="FontStyle25"/>
          <w:sz w:val="24"/>
        </w:rPr>
        <w:t>по плана на гр. Рудозем,</w:t>
      </w:r>
      <w:r w:rsidR="00894621" w:rsidRPr="00081352">
        <w:rPr>
          <w:rStyle w:val="FontStyle25"/>
          <w:sz w:val="24"/>
        </w:rPr>
        <w:t xml:space="preserve"> </w:t>
      </w:r>
      <w:r w:rsidR="00894621">
        <w:rPr>
          <w:rStyle w:val="FontStyle25"/>
          <w:sz w:val="24"/>
        </w:rPr>
        <w:t>общ. Рудозем</w:t>
      </w:r>
      <w:r w:rsidR="002B261C">
        <w:rPr>
          <w:rStyle w:val="FontStyle25"/>
          <w:sz w:val="24"/>
        </w:rPr>
        <w:t>.</w:t>
      </w:r>
    </w:p>
    <w:p w:rsidR="00905F89" w:rsidRDefault="00A94218" w:rsidP="007C01C1">
      <w:pPr>
        <w:pStyle w:val="NoSpacing"/>
        <w:tabs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действащия план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</w:t>
      </w:r>
      <w:r w:rsidR="00145467">
        <w:rPr>
          <w:rStyle w:val="FontStyle25"/>
          <w:color w:val="000000" w:themeColor="text1"/>
          <w:sz w:val="24"/>
          <w:szCs w:val="24"/>
        </w:rPr>
        <w:t>а заложени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E20C53" w:rsidRPr="00E20C53" w:rsidRDefault="00E20C53" w:rsidP="007C01C1">
      <w:pPr>
        <w:pStyle w:val="NoSpacing"/>
        <w:tabs>
          <w:tab w:val="left" w:pos="567"/>
        </w:tabs>
        <w:spacing w:line="276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 </w:t>
      </w:r>
      <w:r w:rsidRPr="00E20C53">
        <w:rPr>
          <w:rStyle w:val="FontStyle25"/>
          <w:i/>
          <w:color w:val="000000" w:themeColor="text1"/>
          <w:sz w:val="24"/>
          <w:szCs w:val="24"/>
        </w:rPr>
        <w:t>Предвижда се изместване на уличната регулация</w:t>
      </w:r>
      <w:r w:rsidR="002B261C">
        <w:rPr>
          <w:rStyle w:val="FontStyle25"/>
          <w:i/>
          <w:color w:val="000000" w:themeColor="text1"/>
          <w:sz w:val="24"/>
          <w:szCs w:val="24"/>
        </w:rPr>
        <w:t>, преминаваща през описаните в проекта имоти</w:t>
      </w:r>
      <w:r w:rsidRPr="00E20C53">
        <w:rPr>
          <w:rStyle w:val="FontStyle25"/>
          <w:i/>
          <w:color w:val="000000" w:themeColor="text1"/>
          <w:sz w:val="24"/>
          <w:szCs w:val="24"/>
        </w:rPr>
        <w:t xml:space="preserve">, като бъде поставена в </w:t>
      </w:r>
      <w:proofErr w:type="spellStart"/>
      <w:r w:rsidRPr="00E20C53">
        <w:rPr>
          <w:rStyle w:val="FontStyle25"/>
          <w:i/>
          <w:color w:val="000000" w:themeColor="text1"/>
          <w:sz w:val="24"/>
          <w:szCs w:val="24"/>
        </w:rPr>
        <w:t>сътветствие</w:t>
      </w:r>
      <w:proofErr w:type="spellEnd"/>
      <w:r w:rsidRPr="00E20C53">
        <w:rPr>
          <w:rStyle w:val="FontStyle25"/>
          <w:i/>
          <w:color w:val="000000" w:themeColor="text1"/>
          <w:sz w:val="24"/>
          <w:szCs w:val="24"/>
        </w:rPr>
        <w:t xml:space="preserve"> с реализираната на място улица.</w:t>
      </w:r>
    </w:p>
    <w:p w:rsidR="003A5279" w:rsidRPr="00145467" w:rsidRDefault="00145467" w:rsidP="007C01C1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sz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   </w:t>
      </w:r>
      <w:r w:rsidR="002B261C">
        <w:rPr>
          <w:rStyle w:val="FontStyle25"/>
          <w:i/>
          <w:color w:val="000000" w:themeColor="text1"/>
          <w:sz w:val="24"/>
          <w:szCs w:val="24"/>
        </w:rPr>
        <w:t xml:space="preserve">Освен това се предвижда </w:t>
      </w:r>
      <w:r w:rsidR="001259F3">
        <w:rPr>
          <w:rStyle w:val="FontStyle25"/>
          <w:i/>
          <w:color w:val="000000" w:themeColor="text1"/>
          <w:sz w:val="24"/>
          <w:szCs w:val="24"/>
        </w:rPr>
        <w:t xml:space="preserve"> придаване на </w:t>
      </w:r>
      <w:r w:rsidR="001C3286" w:rsidRPr="001C3286">
        <w:rPr>
          <w:rStyle w:val="FontStyle25"/>
          <w:i/>
          <w:color w:val="000000" w:themeColor="text1"/>
          <w:sz w:val="24"/>
          <w:szCs w:val="24"/>
        </w:rPr>
        <w:t xml:space="preserve">реална част </w:t>
      </w:r>
      <w:r w:rsidR="00461DA3" w:rsidRPr="001C3286">
        <w:rPr>
          <w:rStyle w:val="FontStyle25"/>
          <w:i/>
          <w:sz w:val="24"/>
          <w:szCs w:val="24"/>
        </w:rPr>
        <w:t xml:space="preserve">с площ 13 </w:t>
      </w:r>
      <w:proofErr w:type="spellStart"/>
      <w:r w:rsidR="00461DA3" w:rsidRPr="001C3286">
        <w:rPr>
          <w:rStyle w:val="FontStyle25"/>
          <w:i/>
          <w:sz w:val="24"/>
          <w:szCs w:val="24"/>
        </w:rPr>
        <w:t>кв.м</w:t>
      </w:r>
      <w:proofErr w:type="spellEnd"/>
      <w:r w:rsidR="00461DA3" w:rsidRPr="001C3286">
        <w:rPr>
          <w:rStyle w:val="FontStyle25"/>
          <w:i/>
          <w:sz w:val="24"/>
          <w:szCs w:val="24"/>
        </w:rPr>
        <w:t>.</w:t>
      </w:r>
      <w:r w:rsidR="00461DA3">
        <w:rPr>
          <w:rStyle w:val="FontStyle25"/>
          <w:i/>
          <w:sz w:val="24"/>
          <w:szCs w:val="24"/>
        </w:rPr>
        <w:t xml:space="preserve"> </w:t>
      </w:r>
      <w:r w:rsidR="001C3286" w:rsidRPr="001C3286">
        <w:rPr>
          <w:rFonts w:ascii="Times New Roman" w:hAnsi="Times New Roman" w:cs="Times New Roman"/>
          <w:i/>
          <w:sz w:val="24"/>
          <w:szCs w:val="24"/>
        </w:rPr>
        <w:t>от поземлен имот с</w:t>
      </w:r>
      <w:r w:rsidR="001C3286" w:rsidRPr="001C3286">
        <w:rPr>
          <w:i/>
          <w:sz w:val="24"/>
          <w:szCs w:val="24"/>
        </w:rPr>
        <w:t xml:space="preserve"> </w:t>
      </w:r>
      <w:r w:rsidR="001C3286" w:rsidRPr="001C3286">
        <w:rPr>
          <w:rFonts w:ascii="Times New Roman" w:hAnsi="Times New Roman" w:cs="Times New Roman"/>
          <w:i/>
          <w:sz w:val="24"/>
          <w:szCs w:val="24"/>
        </w:rPr>
        <w:t>идентификатор</w:t>
      </w:r>
      <w:r w:rsidR="001C3286" w:rsidRPr="001C3286">
        <w:rPr>
          <w:i/>
          <w:sz w:val="24"/>
          <w:szCs w:val="24"/>
        </w:rPr>
        <w:t xml:space="preserve"> </w:t>
      </w:r>
      <w:r w:rsidR="001C3286" w:rsidRPr="001C3286">
        <w:rPr>
          <w:rStyle w:val="FontStyle25"/>
          <w:i/>
          <w:sz w:val="24"/>
          <w:szCs w:val="24"/>
        </w:rPr>
        <w:t>63207.504.287 по КККР на гр. Рудозем</w:t>
      </w:r>
      <w:r w:rsidR="001C3286">
        <w:rPr>
          <w:rStyle w:val="FontStyle25"/>
          <w:i/>
          <w:sz w:val="24"/>
          <w:szCs w:val="24"/>
        </w:rPr>
        <w:t>,</w:t>
      </w:r>
      <w:r w:rsidR="001C3286" w:rsidRPr="001C3286">
        <w:rPr>
          <w:rStyle w:val="FontStyle25"/>
          <w:i/>
          <w:sz w:val="24"/>
          <w:szCs w:val="24"/>
        </w:rPr>
        <w:t xml:space="preserve"> представляваща нер</w:t>
      </w:r>
      <w:r w:rsidR="00FC145B">
        <w:rPr>
          <w:rStyle w:val="FontStyle25"/>
          <w:i/>
          <w:sz w:val="24"/>
          <w:szCs w:val="24"/>
        </w:rPr>
        <w:t>е</w:t>
      </w:r>
      <w:r w:rsidR="001C3286" w:rsidRPr="001C3286">
        <w:rPr>
          <w:rStyle w:val="FontStyle25"/>
          <w:i/>
          <w:sz w:val="24"/>
          <w:szCs w:val="24"/>
        </w:rPr>
        <w:t>ализирана</w:t>
      </w:r>
      <w:r w:rsidR="00CB18D7">
        <w:rPr>
          <w:rStyle w:val="FontStyle25"/>
          <w:i/>
          <w:sz w:val="24"/>
          <w:szCs w:val="24"/>
        </w:rPr>
        <w:t xml:space="preserve"> улична регулация</w:t>
      </w:r>
      <w:r w:rsidR="00CA080D">
        <w:rPr>
          <w:rStyle w:val="FontStyle25"/>
          <w:i/>
          <w:sz w:val="24"/>
        </w:rPr>
        <w:t xml:space="preserve"> </w:t>
      </w:r>
      <w:r w:rsidR="001259F3" w:rsidRPr="00145467">
        <w:rPr>
          <w:rStyle w:val="FontStyle25"/>
          <w:i/>
          <w:sz w:val="24"/>
        </w:rPr>
        <w:t xml:space="preserve">към съседен </w:t>
      </w:r>
      <w:r w:rsidR="003A5279" w:rsidRPr="00145467">
        <w:rPr>
          <w:rStyle w:val="FontStyle25"/>
          <w:i/>
          <w:color w:val="000000" w:themeColor="text1"/>
          <w:sz w:val="24"/>
          <w:szCs w:val="24"/>
        </w:rPr>
        <w:t xml:space="preserve">поземлен имот с идентификатор </w:t>
      </w:r>
      <w:r w:rsidR="003A5279" w:rsidRPr="00145467">
        <w:rPr>
          <w:rStyle w:val="FontStyle25"/>
          <w:i/>
          <w:sz w:val="24"/>
        </w:rPr>
        <w:t>63207.50</w:t>
      </w:r>
      <w:r w:rsidR="001C3286">
        <w:rPr>
          <w:rStyle w:val="FontStyle25"/>
          <w:i/>
          <w:sz w:val="24"/>
        </w:rPr>
        <w:t xml:space="preserve">4.77, попадащ в                    УПИ </w:t>
      </w:r>
      <w:r w:rsidR="003A5279" w:rsidRPr="00145467">
        <w:rPr>
          <w:rStyle w:val="FontStyle25"/>
          <w:i/>
          <w:sz w:val="24"/>
        </w:rPr>
        <w:t>X</w:t>
      </w:r>
      <w:r w:rsidR="001C3286">
        <w:rPr>
          <w:rStyle w:val="FontStyle25"/>
          <w:i/>
          <w:sz w:val="24"/>
          <w:lang w:val="en-US"/>
        </w:rPr>
        <w:t xml:space="preserve">I -691 в </w:t>
      </w:r>
      <w:proofErr w:type="spellStart"/>
      <w:r w:rsidR="001C3286">
        <w:rPr>
          <w:rStyle w:val="FontStyle25"/>
          <w:i/>
          <w:sz w:val="24"/>
          <w:lang w:val="en-US"/>
        </w:rPr>
        <w:t>кв</w:t>
      </w:r>
      <w:proofErr w:type="spellEnd"/>
      <w:r w:rsidR="001C3286">
        <w:rPr>
          <w:rStyle w:val="FontStyle25"/>
          <w:i/>
          <w:sz w:val="24"/>
          <w:lang w:val="en-US"/>
        </w:rPr>
        <w:t xml:space="preserve">. 2 </w:t>
      </w:r>
      <w:proofErr w:type="spellStart"/>
      <w:r w:rsidR="001C3286">
        <w:rPr>
          <w:rStyle w:val="FontStyle25"/>
          <w:i/>
          <w:sz w:val="24"/>
          <w:lang w:val="en-US"/>
        </w:rPr>
        <w:t>по</w:t>
      </w:r>
      <w:proofErr w:type="spellEnd"/>
      <w:r w:rsidR="001C3286">
        <w:rPr>
          <w:rStyle w:val="FontStyle25"/>
          <w:i/>
          <w:sz w:val="24"/>
          <w:lang w:val="en-US"/>
        </w:rPr>
        <w:t xml:space="preserve"> </w:t>
      </w:r>
      <w:proofErr w:type="spellStart"/>
      <w:r w:rsidR="001C3286">
        <w:rPr>
          <w:rStyle w:val="FontStyle25"/>
          <w:i/>
          <w:sz w:val="24"/>
          <w:lang w:val="en-US"/>
        </w:rPr>
        <w:t>плана</w:t>
      </w:r>
      <w:proofErr w:type="spellEnd"/>
      <w:r w:rsidR="001C3286">
        <w:rPr>
          <w:rStyle w:val="FontStyle25"/>
          <w:i/>
          <w:sz w:val="24"/>
          <w:lang w:val="en-US"/>
        </w:rPr>
        <w:t xml:space="preserve"> на </w:t>
      </w:r>
      <w:proofErr w:type="spellStart"/>
      <w:r w:rsidR="001C3286">
        <w:rPr>
          <w:rStyle w:val="FontStyle25"/>
          <w:i/>
          <w:sz w:val="24"/>
          <w:lang w:val="en-US"/>
        </w:rPr>
        <w:t>гр</w:t>
      </w:r>
      <w:proofErr w:type="spellEnd"/>
      <w:r w:rsidR="001C3286">
        <w:rPr>
          <w:rStyle w:val="FontStyle25"/>
          <w:i/>
          <w:sz w:val="24"/>
          <w:lang w:val="en-US"/>
        </w:rPr>
        <w:t xml:space="preserve">. </w:t>
      </w:r>
      <w:proofErr w:type="spellStart"/>
      <w:r w:rsidR="001C3286">
        <w:rPr>
          <w:rStyle w:val="FontStyle25"/>
          <w:i/>
          <w:sz w:val="24"/>
          <w:lang w:val="en-US"/>
        </w:rPr>
        <w:t>Рудозем</w:t>
      </w:r>
      <w:proofErr w:type="spellEnd"/>
      <w:r w:rsidR="00E66557" w:rsidRPr="00145467">
        <w:rPr>
          <w:rStyle w:val="FontStyle25"/>
          <w:i/>
          <w:sz w:val="24"/>
        </w:rPr>
        <w:t>, чи</w:t>
      </w:r>
      <w:r w:rsidR="000A4D8E">
        <w:rPr>
          <w:rStyle w:val="FontStyle25"/>
          <w:i/>
          <w:sz w:val="24"/>
        </w:rPr>
        <w:t>и</w:t>
      </w:r>
      <w:r w:rsidR="00E66557" w:rsidRPr="00145467">
        <w:rPr>
          <w:rStyle w:val="FontStyle25"/>
          <w:i/>
          <w:sz w:val="24"/>
        </w:rPr>
        <w:t>то</w:t>
      </w:r>
      <w:r w:rsidR="001259F3" w:rsidRPr="00145467">
        <w:rPr>
          <w:rStyle w:val="FontStyle25"/>
          <w:i/>
          <w:sz w:val="24"/>
        </w:rPr>
        <w:t xml:space="preserve"> </w:t>
      </w:r>
      <w:r w:rsidR="003A5279" w:rsidRPr="00145467">
        <w:rPr>
          <w:rStyle w:val="FontStyle25"/>
          <w:i/>
          <w:sz w:val="24"/>
        </w:rPr>
        <w:t xml:space="preserve">съсобственици </w:t>
      </w:r>
      <w:r w:rsidR="003A5279" w:rsidRPr="00145467">
        <w:rPr>
          <w:rStyle w:val="FontStyle25"/>
          <w:i/>
          <w:sz w:val="24"/>
          <w:szCs w:val="24"/>
        </w:rPr>
        <w:t>са</w:t>
      </w:r>
      <w:r w:rsidR="00184B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C32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Велин Валентинов </w:t>
      </w:r>
      <w:proofErr w:type="spellStart"/>
      <w:r w:rsidR="001C32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Урдажиев</w:t>
      </w:r>
      <w:proofErr w:type="spellEnd"/>
      <w:r w:rsidR="001C32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Севда Валентинова Кехайова</w:t>
      </w:r>
      <w:r w:rsidR="003A5279" w:rsidRPr="001454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наследници на </w:t>
      </w:r>
      <w:proofErr w:type="spellStart"/>
      <w:r w:rsidR="001C32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Кемил</w:t>
      </w:r>
      <w:proofErr w:type="spellEnd"/>
      <w:r w:rsidR="001C32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Рашидов </w:t>
      </w:r>
      <w:proofErr w:type="spellStart"/>
      <w:proofErr w:type="gramStart"/>
      <w:r w:rsidR="001C32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Урдажиев</w:t>
      </w:r>
      <w:proofErr w:type="spellEnd"/>
      <w:r w:rsidR="003A5279" w:rsidRPr="00145467">
        <w:rPr>
          <w:rStyle w:val="FontStyle25"/>
          <w:i/>
          <w:sz w:val="24"/>
          <w:szCs w:val="24"/>
        </w:rPr>
        <w:t xml:space="preserve"> </w:t>
      </w:r>
      <w:r w:rsidR="001259F3" w:rsidRPr="00145467">
        <w:rPr>
          <w:rStyle w:val="FontStyle25"/>
          <w:i/>
          <w:sz w:val="24"/>
          <w:szCs w:val="24"/>
        </w:rPr>
        <w:t>.</w:t>
      </w:r>
      <w:proofErr w:type="gramEnd"/>
      <w:r w:rsidR="001259F3" w:rsidRPr="00145467">
        <w:rPr>
          <w:rStyle w:val="FontStyle25"/>
          <w:i/>
          <w:sz w:val="24"/>
          <w:szCs w:val="24"/>
        </w:rPr>
        <w:t xml:space="preserve"> </w:t>
      </w:r>
    </w:p>
    <w:p w:rsidR="008D0BEA" w:rsidRDefault="00145467" w:rsidP="001C3286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sz w:val="24"/>
        </w:rPr>
      </w:pPr>
      <w:r>
        <w:rPr>
          <w:rStyle w:val="FontStyle25"/>
          <w:i/>
          <w:sz w:val="24"/>
        </w:rPr>
        <w:t xml:space="preserve">       </w:t>
      </w:r>
      <w:r w:rsidR="001C3286">
        <w:rPr>
          <w:rStyle w:val="FontStyle25"/>
          <w:i/>
          <w:sz w:val="24"/>
        </w:rPr>
        <w:t>Променя се и номерацията на засегнатите УПИ.</w:t>
      </w:r>
    </w:p>
    <w:p w:rsidR="001C3286" w:rsidRDefault="001C3286" w:rsidP="007C01C1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sz w:val="24"/>
        </w:rPr>
      </w:pPr>
    </w:p>
    <w:p w:rsidR="00A14148" w:rsidRDefault="00A14148" w:rsidP="007C01C1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sz w:val="24"/>
        </w:rPr>
      </w:pPr>
    </w:p>
    <w:p w:rsidR="00A14148" w:rsidRPr="004F39A6" w:rsidRDefault="00A14148" w:rsidP="007C01C1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sz w:val="24"/>
        </w:rPr>
      </w:pPr>
    </w:p>
    <w:p w:rsidR="008D2C78" w:rsidRDefault="008D2C78" w:rsidP="007C01C1">
      <w:pPr>
        <w:pStyle w:val="NoSpacing"/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lastRenderedPageBreak/>
        <w:t xml:space="preserve">      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чл. 125 от ЗУТ.</w:t>
      </w:r>
    </w:p>
    <w:p w:rsidR="000D73D6" w:rsidRPr="000D73D6" w:rsidRDefault="000D73D6" w:rsidP="007C01C1">
      <w:pPr>
        <w:pStyle w:val="2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lang w:bidi="bg-BG"/>
        </w:rPr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AC6FCD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>ласно изискването на чл. 125, ал. 2 от ЗУТ. То съдържа допълнителна информация за устройството на съответната територия. В него е обоснована необходимостта от изработването на проекта на устройствения план и се съдържа обосновка от</w:t>
      </w:r>
      <w:r w:rsidRPr="000D73D6">
        <w:rPr>
          <w:color w:val="000000"/>
          <w:sz w:val="24"/>
          <w:szCs w:val="24"/>
          <w:lang w:bidi="bg-BG"/>
        </w:rPr>
        <w:softHyphen/>
        <w:t>носно териториалния му обхват, вида му, както и необходимата информация за съ</w:t>
      </w:r>
      <w:r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7C01C1">
      <w:pPr>
        <w:pStyle w:val="2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AC6FCD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 xml:space="preserve"> </w:t>
      </w:r>
      <w:r w:rsidR="00AC6FCD">
        <w:rPr>
          <w:color w:val="000000"/>
          <w:sz w:val="24"/>
          <w:szCs w:val="24"/>
          <w:lang w:bidi="bg-BG"/>
        </w:rPr>
        <w:t>са</w:t>
      </w:r>
      <w:r w:rsidRPr="000D73D6">
        <w:rPr>
          <w:color w:val="000000"/>
          <w:sz w:val="24"/>
          <w:szCs w:val="24"/>
          <w:lang w:bidi="bg-BG"/>
        </w:rPr>
        <w:t xml:space="preserve"> пожелал</w:t>
      </w:r>
      <w:r w:rsidR="00AC6FCD">
        <w:rPr>
          <w:color w:val="000000"/>
          <w:sz w:val="24"/>
          <w:szCs w:val="24"/>
          <w:lang w:bidi="bg-BG"/>
        </w:rPr>
        <w:t>и</w:t>
      </w:r>
      <w:r w:rsidRPr="000D73D6">
        <w:rPr>
          <w:color w:val="000000"/>
          <w:sz w:val="24"/>
          <w:szCs w:val="24"/>
          <w:lang w:bidi="bg-BG"/>
        </w:rPr>
        <w:t xml:space="preserve"> одобряването на заданието с разрешението по чл. 124а, ал. 5 от ЗУТ.</w:t>
      </w:r>
    </w:p>
    <w:p w:rsidR="004F2512" w:rsidRDefault="004F2512" w:rsidP="007C01C1">
      <w:pPr>
        <w:pStyle w:val="2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4F2512" w:rsidRPr="000D73D6" w:rsidRDefault="004F2512" w:rsidP="007C01C1">
      <w:pPr>
        <w:pStyle w:val="2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Предложението за изменение на ПУП – ПР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185652" w:rsidRDefault="000D73D6" w:rsidP="007C01C1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="00145467" w:rsidRPr="00760B4D">
        <w:rPr>
          <w:sz w:val="24"/>
          <w:szCs w:val="24"/>
        </w:rPr>
        <w:t>Съгласно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от Закона за устройство на територията, границите на урегулирани поземлени имоти могат да се променят с план за регулация само със съгласието на собствениците им, изразено със заявление и предварителен договор за прехвърляне на собственост с нотариално заверени подписи. Разпоредбата на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 xml:space="preserve">5 от същия закон определя, 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че когато с план за регулация се променят граници на урегулирани поземлени имоти - общинска собственост, договорът по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се сключва по пазарни цени от кмета на общината в писмена форма.</w:t>
      </w:r>
    </w:p>
    <w:p w:rsidR="00DB6729" w:rsidRDefault="00DB6729" w:rsidP="00651E78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rStyle w:val="FontStyle25"/>
          <w:color w:val="000000" w:themeColor="text1"/>
          <w:sz w:val="24"/>
          <w:szCs w:val="24"/>
        </w:rPr>
        <w:t xml:space="preserve">     </w:t>
      </w:r>
      <w:r w:rsidR="00651E78">
        <w:rPr>
          <w:rStyle w:val="FontStyle25"/>
          <w:color w:val="000000" w:themeColor="text1"/>
          <w:sz w:val="24"/>
          <w:szCs w:val="24"/>
        </w:rPr>
        <w:t xml:space="preserve"> </w:t>
      </w:r>
      <w:r>
        <w:rPr>
          <w:rStyle w:val="FontStyle25"/>
          <w:color w:val="000000" w:themeColor="text1"/>
          <w:sz w:val="24"/>
          <w:szCs w:val="24"/>
        </w:rPr>
        <w:t xml:space="preserve">С оглед изискванията на чл. 6, ал. 1 от ЗОС следва да се отбележи, че към настоящия </w:t>
      </w:r>
      <w:r w:rsidR="00651E78">
        <w:rPr>
          <w:rStyle w:val="FontStyle25"/>
          <w:color w:val="000000" w:themeColor="text1"/>
          <w:sz w:val="24"/>
          <w:szCs w:val="24"/>
        </w:rPr>
        <w:t>посочената реална</w:t>
      </w:r>
      <w:r>
        <w:rPr>
          <w:rStyle w:val="FontStyle25"/>
          <w:color w:val="000000" w:themeColor="text1"/>
          <w:sz w:val="24"/>
          <w:szCs w:val="24"/>
        </w:rPr>
        <w:t xml:space="preserve"> част </w:t>
      </w:r>
      <w:r w:rsidR="00F76FFA" w:rsidRPr="00F76FFA">
        <w:rPr>
          <w:sz w:val="24"/>
          <w:szCs w:val="24"/>
        </w:rPr>
        <w:t xml:space="preserve">от поземлен имот с идентификатор </w:t>
      </w:r>
      <w:r w:rsidR="00F76FFA">
        <w:rPr>
          <w:rStyle w:val="FontStyle25"/>
          <w:sz w:val="24"/>
          <w:szCs w:val="24"/>
        </w:rPr>
        <w:t xml:space="preserve">63207.504.287 </w:t>
      </w:r>
      <w:r w:rsidR="00F76FFA" w:rsidRPr="00B0290E">
        <w:rPr>
          <w:rStyle w:val="FontStyle25"/>
          <w:sz w:val="24"/>
          <w:szCs w:val="24"/>
        </w:rPr>
        <w:t xml:space="preserve">по КККР на </w:t>
      </w:r>
      <w:r w:rsidR="002C6950">
        <w:rPr>
          <w:rStyle w:val="FontStyle25"/>
          <w:sz w:val="24"/>
          <w:szCs w:val="24"/>
        </w:rPr>
        <w:t xml:space="preserve">            </w:t>
      </w:r>
      <w:r w:rsidR="00F76FFA" w:rsidRPr="00B0290E">
        <w:rPr>
          <w:rStyle w:val="FontStyle25"/>
          <w:sz w:val="24"/>
          <w:szCs w:val="24"/>
        </w:rPr>
        <w:t>гр. Рудозем</w:t>
      </w:r>
      <w:r w:rsidR="00CB18D7" w:rsidRPr="00CB18D7">
        <w:rPr>
          <w:rStyle w:val="FontStyle25"/>
          <w:sz w:val="24"/>
        </w:rPr>
        <w:t xml:space="preserve"> </w:t>
      </w:r>
      <w:r w:rsidR="00CB18D7" w:rsidRPr="003037AF">
        <w:rPr>
          <w:rStyle w:val="FontStyle25"/>
          <w:sz w:val="24"/>
        </w:rPr>
        <w:t>с площ</w:t>
      </w:r>
      <w:r w:rsidR="00CB18D7">
        <w:rPr>
          <w:rStyle w:val="FontStyle25"/>
          <w:sz w:val="24"/>
        </w:rPr>
        <w:t xml:space="preserve"> 13</w:t>
      </w:r>
      <w:r w:rsidR="00CB18D7" w:rsidRPr="003037AF">
        <w:rPr>
          <w:rStyle w:val="FontStyle25"/>
          <w:sz w:val="24"/>
        </w:rPr>
        <w:t xml:space="preserve"> </w:t>
      </w:r>
      <w:proofErr w:type="spellStart"/>
      <w:r w:rsidR="00CB18D7" w:rsidRPr="003037AF">
        <w:rPr>
          <w:rStyle w:val="FontStyle25"/>
          <w:sz w:val="24"/>
        </w:rPr>
        <w:t>кв.м</w:t>
      </w:r>
      <w:proofErr w:type="spellEnd"/>
      <w:r w:rsidR="00CB18D7" w:rsidRPr="003037AF">
        <w:rPr>
          <w:rStyle w:val="FontStyle25"/>
          <w:sz w:val="24"/>
        </w:rPr>
        <w:t>.</w:t>
      </w:r>
      <w:r w:rsidR="00F76FFA">
        <w:rPr>
          <w:rStyle w:val="FontStyle25"/>
          <w:sz w:val="24"/>
          <w:szCs w:val="24"/>
        </w:rPr>
        <w:t xml:space="preserve"> представлява</w:t>
      </w:r>
      <w:r w:rsidR="00F76FFA">
        <w:rPr>
          <w:rStyle w:val="FontStyle25"/>
          <w:color w:val="000000" w:themeColor="text1"/>
          <w:sz w:val="24"/>
          <w:szCs w:val="24"/>
        </w:rPr>
        <w:t xml:space="preserve"> улична</w:t>
      </w:r>
      <w:r>
        <w:rPr>
          <w:rStyle w:val="FontStyle25"/>
          <w:color w:val="000000" w:themeColor="text1"/>
          <w:sz w:val="24"/>
          <w:szCs w:val="24"/>
        </w:rPr>
        <w:t xml:space="preserve"> регулация</w:t>
      </w:r>
      <w:r w:rsidR="00F76FFA">
        <w:rPr>
          <w:rStyle w:val="FontStyle25"/>
          <w:color w:val="000000" w:themeColor="text1"/>
          <w:sz w:val="24"/>
          <w:szCs w:val="24"/>
        </w:rPr>
        <w:t>, която</w:t>
      </w:r>
      <w:r>
        <w:rPr>
          <w:rStyle w:val="FontStyle25"/>
          <w:color w:val="000000" w:themeColor="text1"/>
          <w:sz w:val="24"/>
          <w:szCs w:val="24"/>
        </w:rPr>
        <w:t xml:space="preserve"> не е реализирана съобразно предвижданията на действащия план</w:t>
      </w:r>
      <w:r>
        <w:rPr>
          <w:rStyle w:val="FontStyle25"/>
          <w:sz w:val="24"/>
        </w:rPr>
        <w:t xml:space="preserve">. Следователно тя </w:t>
      </w:r>
      <w:r w:rsidRPr="00660F88">
        <w:rPr>
          <w:color w:val="000000" w:themeColor="text1"/>
          <w:sz w:val="24"/>
          <w:szCs w:val="24"/>
          <w:shd w:val="clear" w:color="auto" w:fill="FFFFFF"/>
        </w:rPr>
        <w:t>няма характера на площ за широко обществено ползване, предназначен</w:t>
      </w:r>
      <w:r>
        <w:rPr>
          <w:color w:val="000000" w:themeColor="text1"/>
          <w:sz w:val="24"/>
          <w:szCs w:val="24"/>
          <w:shd w:val="clear" w:color="auto" w:fill="FFFFFF"/>
        </w:rPr>
        <w:t>а</w:t>
      </w:r>
      <w:r w:rsidRPr="00660F88">
        <w:rPr>
          <w:color w:val="000000" w:themeColor="text1"/>
          <w:sz w:val="24"/>
          <w:szCs w:val="24"/>
          <w:shd w:val="clear" w:color="auto" w:fill="FFFFFF"/>
        </w:rPr>
        <w:t xml:space="preserve"> за трайно задоволяване на обществени потребности от общинско значение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, поради което </w:t>
      </w:r>
      <w:r w:rsidRPr="00660F88">
        <w:rPr>
          <w:color w:val="000000" w:themeColor="text1"/>
          <w:sz w:val="24"/>
          <w:szCs w:val="24"/>
          <w:shd w:val="clear" w:color="auto" w:fill="FFFFFF"/>
        </w:rPr>
        <w:t>предназначението по </w:t>
      </w:r>
      <w:hyperlink r:id="rId8" w:history="1">
        <w:r w:rsidRPr="00660F88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чл.</w:t>
        </w:r>
        <w:r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Pr="00660F88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3</w:t>
        </w:r>
        <w:r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,</w:t>
        </w:r>
        <w:r w:rsidRPr="00660F88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ал.</w:t>
        </w:r>
        <w:r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Pr="00660F88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2</w:t>
        </w:r>
      </w:hyperlink>
      <w:r w:rsidRPr="00660F88">
        <w:rPr>
          <w:color w:val="000000" w:themeColor="text1"/>
          <w:sz w:val="24"/>
          <w:szCs w:val="24"/>
          <w:shd w:val="clear" w:color="auto" w:fill="FFFFFF"/>
        </w:rPr>
        <w:t> от ЗОС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следва да се счита за отпаднало.</w:t>
      </w:r>
    </w:p>
    <w:p w:rsidR="00DB6729" w:rsidRPr="00E12027" w:rsidRDefault="00DB6729" w:rsidP="007C01C1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rStyle w:val="FontStyle25"/>
          <w:sz w:val="24"/>
          <w:szCs w:val="24"/>
        </w:rPr>
      </w:pPr>
    </w:p>
    <w:p w:rsidR="001F5EF1" w:rsidRPr="007C01C1" w:rsidRDefault="00A94218" w:rsidP="007C01C1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6272A3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6272A3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 xml:space="preserve">1, </w:t>
      </w:r>
      <w:r w:rsidR="006272A3">
        <w:rPr>
          <w:rFonts w:ascii="Times New Roman" w:hAnsi="Times New Roman" w:cs="Times New Roman"/>
          <w:sz w:val="24"/>
          <w:szCs w:val="24"/>
        </w:rPr>
        <w:t xml:space="preserve">    </w:t>
      </w:r>
      <w:r w:rsidR="00C73C2F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 xml:space="preserve">1 и </w:t>
      </w:r>
      <w:r w:rsidR="00E1202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4F39A6">
        <w:rPr>
          <w:rFonts w:ascii="Times New Roman" w:hAnsi="Times New Roman" w:cs="Times New Roman"/>
          <w:sz w:val="24"/>
          <w:szCs w:val="24"/>
        </w:rPr>
        <w:t>15, ал. 1 и ал. 3</w:t>
      </w:r>
      <w:r w:rsidR="004F2512">
        <w:rPr>
          <w:rFonts w:ascii="Times New Roman" w:hAnsi="Times New Roman" w:cs="Times New Roman"/>
          <w:sz w:val="24"/>
          <w:szCs w:val="24"/>
        </w:rPr>
        <w:t xml:space="preserve"> 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51E78">
        <w:rPr>
          <w:rFonts w:ascii="Times New Roman" w:hAnsi="Times New Roman" w:cs="Times New Roman"/>
          <w:sz w:val="24"/>
          <w:szCs w:val="24"/>
        </w:rPr>
        <w:t xml:space="preserve"> чл. 3, ал. 2, чл. 6, ал. 1 и</w:t>
      </w:r>
      <w:r w:rsidR="00845947">
        <w:rPr>
          <w:rFonts w:ascii="Times New Roman" w:hAnsi="Times New Roman" w:cs="Times New Roman"/>
          <w:sz w:val="24"/>
          <w:szCs w:val="24"/>
        </w:rPr>
        <w:t xml:space="preserve"> чл. 8, ал. 9 от ЗОС,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</w:t>
      </w:r>
      <w:r w:rsidR="00651E78">
        <w:rPr>
          <w:rFonts w:ascii="Times New Roman" w:hAnsi="Times New Roman" w:cs="Times New Roman"/>
          <w:sz w:val="24"/>
          <w:szCs w:val="24"/>
        </w:rPr>
        <w:t xml:space="preserve"> </w:t>
      </w:r>
      <w:r w:rsidRPr="005B1D07">
        <w:rPr>
          <w:rFonts w:ascii="Times New Roman" w:hAnsi="Times New Roman" w:cs="Times New Roman"/>
          <w:sz w:val="24"/>
          <w:szCs w:val="24"/>
        </w:rPr>
        <w:t>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A94218" w:rsidRDefault="00A94218" w:rsidP="007C01C1">
      <w:pPr>
        <w:pStyle w:val="Style14"/>
        <w:widowControl/>
        <w:spacing w:before="132" w:line="276" w:lineRule="auto"/>
        <w:jc w:val="center"/>
        <w:rPr>
          <w:rStyle w:val="FontStyle25"/>
          <w:b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7C01C1" w:rsidRPr="00872A8F" w:rsidRDefault="007C01C1" w:rsidP="007C01C1">
      <w:pPr>
        <w:pStyle w:val="Style14"/>
        <w:widowControl/>
        <w:spacing w:before="132" w:line="276" w:lineRule="auto"/>
        <w:jc w:val="center"/>
        <w:rPr>
          <w:rStyle w:val="FontStyle25"/>
          <w:b/>
          <w:bCs/>
          <w:sz w:val="24"/>
          <w:szCs w:val="24"/>
          <w:lang w:val="bg-BG"/>
        </w:rPr>
      </w:pPr>
    </w:p>
    <w:p w:rsidR="00A94218" w:rsidRPr="00872A8F" w:rsidRDefault="00A94218" w:rsidP="007C01C1">
      <w:pPr>
        <w:spacing w:after="100" w:afterAutospacing="1" w:line="276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Одобрява представеното задание за изработване на проект за </w:t>
      </w:r>
      <w:proofErr w:type="spellStart"/>
      <w:r w:rsidR="00950BC5">
        <w:rPr>
          <w:rStyle w:val="FontStyle25"/>
          <w:sz w:val="24"/>
          <w:lang w:val="en-US"/>
        </w:rPr>
        <w:t>изменение</w:t>
      </w:r>
      <w:proofErr w:type="spellEnd"/>
      <w:r w:rsidR="00950BC5">
        <w:rPr>
          <w:rStyle w:val="FontStyle25"/>
          <w:sz w:val="24"/>
          <w:lang w:val="en-US"/>
        </w:rPr>
        <w:t xml:space="preserve"> на </w:t>
      </w:r>
      <w:r w:rsidR="00CB18D7">
        <w:rPr>
          <w:rStyle w:val="FontStyle25"/>
          <w:sz w:val="24"/>
        </w:rPr>
        <w:t>Подробен устройствен план – ПР за ПИ с идентификатори 63207.504.79, 504.78, 504.77, 504.76, 504.75, 504.74, 504.73, 504.72, 504.71 и улична регулация в кв. 2</w:t>
      </w:r>
      <w:r w:rsidR="00CB18D7" w:rsidRPr="006E3086">
        <w:rPr>
          <w:rStyle w:val="FontStyle25"/>
          <w:sz w:val="24"/>
        </w:rPr>
        <w:t xml:space="preserve"> </w:t>
      </w:r>
      <w:r w:rsidR="00CB18D7">
        <w:rPr>
          <w:rStyle w:val="FontStyle25"/>
          <w:sz w:val="24"/>
        </w:rPr>
        <w:t>по плана на гр. Рудозем,</w:t>
      </w:r>
      <w:r w:rsidR="00CB18D7" w:rsidRPr="00081352">
        <w:rPr>
          <w:rStyle w:val="FontStyle25"/>
          <w:sz w:val="24"/>
        </w:rPr>
        <w:t xml:space="preserve"> </w:t>
      </w:r>
      <w:r w:rsidR="00CB18D7">
        <w:rPr>
          <w:rStyle w:val="FontStyle25"/>
          <w:sz w:val="24"/>
        </w:rPr>
        <w:t xml:space="preserve">                общ. Рудозем</w:t>
      </w:r>
      <w:r w:rsidR="004F39A6">
        <w:rPr>
          <w:rStyle w:val="FontStyle25"/>
          <w:sz w:val="24"/>
        </w:rPr>
        <w:t>.</w:t>
      </w:r>
    </w:p>
    <w:p w:rsidR="00DB6729" w:rsidRDefault="00A94218" w:rsidP="007C01C1">
      <w:pPr>
        <w:spacing w:before="100" w:beforeAutospacing="1" w:line="276" w:lineRule="auto"/>
        <w:jc w:val="both"/>
        <w:outlineLvl w:val="0"/>
        <w:rPr>
          <w:rStyle w:val="FontStyle25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2</w:t>
      </w:r>
      <w:r w:rsid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>.</w:t>
      </w:r>
      <w:r w:rsidR="007C01C1" w:rsidRP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01C1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Разрешава изработване на проект</w:t>
      </w:r>
      <w:r w:rsid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="007C01C1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C01C1">
        <w:rPr>
          <w:rStyle w:val="FontStyle25"/>
          <w:sz w:val="24"/>
          <w:lang w:val="en-US"/>
        </w:rPr>
        <w:t>изменение</w:t>
      </w:r>
      <w:proofErr w:type="spellEnd"/>
      <w:r w:rsidR="007C01C1">
        <w:rPr>
          <w:rStyle w:val="FontStyle25"/>
          <w:sz w:val="24"/>
          <w:lang w:val="en-US"/>
        </w:rPr>
        <w:t xml:space="preserve"> на </w:t>
      </w:r>
      <w:r w:rsidR="00CB18D7">
        <w:rPr>
          <w:rStyle w:val="FontStyle25"/>
          <w:sz w:val="24"/>
        </w:rPr>
        <w:t>Подробен устройствен план – ПР за ПИ с идентификатори 63207.504.79, 504.78, 504.77, 504.76, 504.75, 504.74, 504.73, 504.72, 504.71 и улична регулация в кв. 2</w:t>
      </w:r>
      <w:r w:rsidR="00CB18D7" w:rsidRPr="006E3086">
        <w:rPr>
          <w:rStyle w:val="FontStyle25"/>
          <w:sz w:val="24"/>
        </w:rPr>
        <w:t xml:space="preserve"> </w:t>
      </w:r>
      <w:r w:rsidR="00CB18D7">
        <w:rPr>
          <w:rStyle w:val="FontStyle25"/>
          <w:sz w:val="24"/>
        </w:rPr>
        <w:t>по плана на гр. Рудозем,</w:t>
      </w:r>
      <w:r w:rsidR="00CB18D7" w:rsidRPr="00081352">
        <w:rPr>
          <w:rStyle w:val="FontStyle25"/>
          <w:sz w:val="24"/>
        </w:rPr>
        <w:t xml:space="preserve"> </w:t>
      </w:r>
      <w:r w:rsidR="00CB18D7">
        <w:rPr>
          <w:rStyle w:val="FontStyle25"/>
          <w:sz w:val="24"/>
        </w:rPr>
        <w:t>общ. Рудозем.</w:t>
      </w:r>
    </w:p>
    <w:p w:rsidR="00CB18D7" w:rsidRDefault="00CB18D7" w:rsidP="007C01C1">
      <w:pPr>
        <w:spacing w:before="100" w:beforeAutospacing="1" w:line="276" w:lineRule="auto"/>
        <w:jc w:val="both"/>
        <w:outlineLvl w:val="0"/>
        <w:rPr>
          <w:rStyle w:val="FontStyle25"/>
          <w:sz w:val="24"/>
        </w:rPr>
      </w:pPr>
    </w:p>
    <w:p w:rsidR="00DB6729" w:rsidRDefault="001F5EF1" w:rsidP="007C01C1">
      <w:pPr>
        <w:pStyle w:val="Style14"/>
        <w:widowControl/>
        <w:spacing w:before="132" w:line="276" w:lineRule="auto"/>
        <w:jc w:val="both"/>
        <w:rPr>
          <w:rStyle w:val="FontStyle25"/>
          <w:i/>
          <w:sz w:val="24"/>
          <w:lang w:val="bg-BG"/>
        </w:rPr>
      </w:pPr>
      <w:r>
        <w:rPr>
          <w:rStyle w:val="FontStyle25"/>
          <w:sz w:val="24"/>
        </w:rPr>
        <w:lastRenderedPageBreak/>
        <w:t>3.</w:t>
      </w:r>
      <w:r w:rsidR="00B7743D">
        <w:rPr>
          <w:rStyle w:val="FontStyle25"/>
          <w:sz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</w:rPr>
        <w:t>Актуализира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Годишна</w:t>
      </w:r>
      <w:proofErr w:type="spellEnd"/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програма</w:t>
      </w:r>
      <w:proofErr w:type="spellEnd"/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за</w:t>
      </w:r>
      <w:proofErr w:type="spellEnd"/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управление</w:t>
      </w:r>
      <w:proofErr w:type="spellEnd"/>
      <w:r w:rsidRPr="007234BA">
        <w:rPr>
          <w:rFonts w:ascii="Times New Roman" w:hAnsi="Times New Roman" w:cs="Times New Roman"/>
        </w:rPr>
        <w:t xml:space="preserve"> и </w:t>
      </w:r>
      <w:proofErr w:type="spellStart"/>
      <w:r w:rsidRPr="007234BA">
        <w:rPr>
          <w:rFonts w:ascii="Times New Roman" w:hAnsi="Times New Roman" w:cs="Times New Roman"/>
        </w:rPr>
        <w:t>разпореждане</w:t>
      </w:r>
      <w:proofErr w:type="spellEnd"/>
      <w:r w:rsidRPr="007234BA">
        <w:rPr>
          <w:rFonts w:ascii="Times New Roman" w:hAnsi="Times New Roman" w:cs="Times New Roman"/>
        </w:rPr>
        <w:t xml:space="preserve"> с </w:t>
      </w:r>
      <w:proofErr w:type="spellStart"/>
      <w:r w:rsidRPr="007234BA">
        <w:rPr>
          <w:rFonts w:ascii="Times New Roman" w:hAnsi="Times New Roman" w:cs="Times New Roman"/>
        </w:rPr>
        <w:t>имоти</w:t>
      </w:r>
      <w:proofErr w:type="spellEnd"/>
      <w:r>
        <w:rPr>
          <w:rFonts w:ascii="Times New Roman" w:hAnsi="Times New Roman" w:cs="Times New Roman"/>
          <w:lang w:val="bg-BG"/>
        </w:rPr>
        <w:t xml:space="preserve"> -</w:t>
      </w:r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общинска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</w:rPr>
        <w:t>собственост</w:t>
      </w:r>
      <w:proofErr w:type="spellEnd"/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за</w:t>
      </w:r>
      <w:proofErr w:type="spellEnd"/>
      <w:r w:rsidRPr="007234B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  <w:lang w:val="bg-BG"/>
        </w:rPr>
        <w:t>4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D15EC">
        <w:rPr>
          <w:rFonts w:ascii="Times New Roman" w:hAnsi="Times New Roman" w:cs="Times New Roman"/>
        </w:rPr>
        <w:t xml:space="preserve">в </w:t>
      </w:r>
      <w:proofErr w:type="spellStart"/>
      <w:r w:rsidRPr="00ED15EC">
        <w:rPr>
          <w:rFonts w:ascii="Times New Roman" w:hAnsi="Times New Roman" w:cs="Times New Roman"/>
        </w:rPr>
        <w:t>точка</w:t>
      </w:r>
      <w:proofErr w:type="spellEnd"/>
      <w:r w:rsidRPr="00ED15EC">
        <w:rPr>
          <w:rFonts w:ascii="Times New Roman" w:hAnsi="Times New Roman" w:cs="Times New Roman"/>
        </w:rPr>
        <w:t xml:space="preserve"> ІІІ,</w:t>
      </w:r>
      <w:r w:rsidRPr="00ED15E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ED15EC">
        <w:rPr>
          <w:rFonts w:ascii="Times New Roman" w:hAnsi="Times New Roman" w:cs="Times New Roman"/>
        </w:rPr>
        <w:t>буква</w:t>
      </w:r>
      <w:proofErr w:type="spellEnd"/>
      <w:r w:rsidRPr="00ED15EC">
        <w:rPr>
          <w:rFonts w:ascii="Times New Roman" w:hAnsi="Times New Roman" w:cs="Times New Roman"/>
        </w:rPr>
        <w:t xml:space="preserve"> </w:t>
      </w:r>
      <w:r w:rsidRPr="00ED15EC">
        <w:rPr>
          <w:rFonts w:ascii="Times New Roman" w:hAnsi="Times New Roman" w:cs="Times New Roman"/>
          <w:lang w:val="bg-BG"/>
        </w:rPr>
        <w:t>Г „</w:t>
      </w:r>
      <w:r w:rsidRPr="00ED15EC">
        <w:rPr>
          <w:rFonts w:ascii="Times New Roman" w:hAnsi="Times New Roman" w:cs="Times New Roman"/>
        </w:rPr>
        <w:t>УПИ, ИМОТИ КОИТО ОБЩИНАТА ИМА НАМЕРЕНИЕ ДА ПРОДАДЕ</w:t>
      </w:r>
      <w:r w:rsidRPr="00ED15EC">
        <w:rPr>
          <w:rFonts w:ascii="Times New Roman" w:hAnsi="Times New Roman" w:cs="Times New Roman"/>
          <w:lang w:val="bg-BG"/>
        </w:rPr>
        <w:t>”</w:t>
      </w:r>
      <w:r>
        <w:t xml:space="preserve"> </w:t>
      </w:r>
      <w:proofErr w:type="spellStart"/>
      <w:r w:rsidRPr="00ED15EC">
        <w:rPr>
          <w:rFonts w:ascii="Times New Roman" w:hAnsi="Times New Roman" w:cs="Times New Roman"/>
        </w:rPr>
        <w:t>се</w:t>
      </w:r>
      <w:proofErr w:type="spellEnd"/>
      <w:r w:rsidRPr="00ED15EC">
        <w:rPr>
          <w:rFonts w:ascii="Times New Roman" w:hAnsi="Times New Roman" w:cs="Times New Roman"/>
        </w:rPr>
        <w:t xml:space="preserve"> </w:t>
      </w:r>
      <w:proofErr w:type="spellStart"/>
      <w:r w:rsidRPr="00ED15EC">
        <w:rPr>
          <w:rFonts w:ascii="Times New Roman" w:hAnsi="Times New Roman" w:cs="Times New Roman"/>
        </w:rPr>
        <w:t>добавя</w:t>
      </w:r>
      <w:proofErr w:type="spellEnd"/>
      <w:r>
        <w:rPr>
          <w:lang w:val="bg-BG"/>
        </w:rPr>
        <w:t>:</w:t>
      </w:r>
      <w:r w:rsidRPr="007234B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CB18D7" w:rsidRPr="00CB18D7">
        <w:rPr>
          <w:rStyle w:val="FontStyle25"/>
          <w:i/>
          <w:color w:val="000000" w:themeColor="text1"/>
          <w:sz w:val="24"/>
          <w:szCs w:val="24"/>
        </w:rPr>
        <w:t>реална</w:t>
      </w:r>
      <w:proofErr w:type="spellEnd"/>
      <w:r w:rsidR="00CB18D7" w:rsidRPr="00CB18D7">
        <w:rPr>
          <w:rStyle w:val="FontStyle25"/>
          <w:i/>
          <w:color w:val="000000" w:themeColor="text1"/>
          <w:sz w:val="24"/>
          <w:szCs w:val="24"/>
        </w:rPr>
        <w:t xml:space="preserve"> </w:t>
      </w:r>
      <w:proofErr w:type="spellStart"/>
      <w:r w:rsidR="00CB18D7" w:rsidRPr="00CB18D7">
        <w:rPr>
          <w:rStyle w:val="FontStyle25"/>
          <w:i/>
          <w:color w:val="000000" w:themeColor="text1"/>
          <w:sz w:val="24"/>
          <w:szCs w:val="24"/>
        </w:rPr>
        <w:t>част</w:t>
      </w:r>
      <w:proofErr w:type="spellEnd"/>
      <w:r w:rsidR="00461DA3" w:rsidRPr="00461DA3">
        <w:rPr>
          <w:rStyle w:val="FontStyle25"/>
          <w:sz w:val="24"/>
        </w:rPr>
        <w:t xml:space="preserve"> </w:t>
      </w:r>
      <w:r w:rsidR="00461DA3" w:rsidRPr="00461DA3">
        <w:rPr>
          <w:rStyle w:val="FontStyle25"/>
          <w:i/>
          <w:sz w:val="24"/>
        </w:rPr>
        <w:t xml:space="preserve">с </w:t>
      </w:r>
      <w:proofErr w:type="spellStart"/>
      <w:r w:rsidR="00461DA3" w:rsidRPr="00461DA3">
        <w:rPr>
          <w:rStyle w:val="FontStyle25"/>
          <w:i/>
          <w:sz w:val="24"/>
        </w:rPr>
        <w:t>площ</w:t>
      </w:r>
      <w:proofErr w:type="spellEnd"/>
      <w:r w:rsidR="00461DA3" w:rsidRPr="00461DA3">
        <w:rPr>
          <w:rStyle w:val="FontStyle25"/>
          <w:i/>
          <w:sz w:val="24"/>
        </w:rPr>
        <w:t xml:space="preserve"> 13 </w:t>
      </w:r>
      <w:proofErr w:type="spellStart"/>
      <w:r w:rsidR="00461DA3" w:rsidRPr="00461DA3">
        <w:rPr>
          <w:rStyle w:val="FontStyle25"/>
          <w:i/>
          <w:sz w:val="24"/>
        </w:rPr>
        <w:t>кв.м</w:t>
      </w:r>
      <w:proofErr w:type="spellEnd"/>
      <w:r w:rsidR="00461DA3" w:rsidRPr="00461DA3">
        <w:rPr>
          <w:rStyle w:val="FontStyle25"/>
          <w:i/>
          <w:sz w:val="24"/>
        </w:rPr>
        <w:t>.</w:t>
      </w:r>
      <w:r w:rsidR="00CB18D7" w:rsidRPr="00CB18D7">
        <w:rPr>
          <w:rStyle w:val="FontStyle25"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B18D7" w:rsidRPr="00CB18D7">
        <w:rPr>
          <w:rFonts w:ascii="Times New Roman" w:hAnsi="Times New Roman" w:cs="Times New Roman"/>
          <w:i/>
        </w:rPr>
        <w:t>от</w:t>
      </w:r>
      <w:proofErr w:type="spellEnd"/>
      <w:proofErr w:type="gramEnd"/>
      <w:r w:rsidR="00CB18D7" w:rsidRPr="00CB18D7">
        <w:rPr>
          <w:rFonts w:ascii="Times New Roman" w:hAnsi="Times New Roman" w:cs="Times New Roman"/>
          <w:i/>
        </w:rPr>
        <w:t xml:space="preserve"> </w:t>
      </w:r>
      <w:proofErr w:type="spellStart"/>
      <w:r w:rsidR="00CB18D7" w:rsidRPr="00CB18D7">
        <w:rPr>
          <w:rFonts w:ascii="Times New Roman" w:hAnsi="Times New Roman" w:cs="Times New Roman"/>
          <w:i/>
        </w:rPr>
        <w:t>поземлен</w:t>
      </w:r>
      <w:proofErr w:type="spellEnd"/>
      <w:r w:rsidR="00CB18D7" w:rsidRPr="00CB18D7">
        <w:rPr>
          <w:rFonts w:ascii="Times New Roman" w:hAnsi="Times New Roman" w:cs="Times New Roman"/>
          <w:i/>
        </w:rPr>
        <w:t xml:space="preserve"> </w:t>
      </w:r>
      <w:proofErr w:type="spellStart"/>
      <w:r w:rsidR="00CB18D7" w:rsidRPr="00CB18D7">
        <w:rPr>
          <w:rFonts w:ascii="Times New Roman" w:hAnsi="Times New Roman" w:cs="Times New Roman"/>
          <w:i/>
        </w:rPr>
        <w:t>имот</w:t>
      </w:r>
      <w:proofErr w:type="spellEnd"/>
      <w:r w:rsidR="00CB18D7" w:rsidRPr="00CB18D7">
        <w:rPr>
          <w:rFonts w:ascii="Times New Roman" w:hAnsi="Times New Roman" w:cs="Times New Roman"/>
          <w:i/>
        </w:rPr>
        <w:t xml:space="preserve"> с </w:t>
      </w:r>
      <w:proofErr w:type="spellStart"/>
      <w:r w:rsidR="00CB18D7" w:rsidRPr="00CB18D7">
        <w:rPr>
          <w:rFonts w:ascii="Times New Roman" w:hAnsi="Times New Roman" w:cs="Times New Roman"/>
          <w:i/>
        </w:rPr>
        <w:t>идентификатор</w:t>
      </w:r>
      <w:proofErr w:type="spellEnd"/>
      <w:r w:rsidR="00CB18D7" w:rsidRPr="00CB18D7">
        <w:rPr>
          <w:rFonts w:ascii="Times New Roman" w:hAnsi="Times New Roman" w:cs="Times New Roman"/>
          <w:i/>
        </w:rPr>
        <w:t xml:space="preserve"> </w:t>
      </w:r>
      <w:r w:rsidR="00CB18D7" w:rsidRPr="00CB18D7">
        <w:rPr>
          <w:rStyle w:val="FontStyle25"/>
          <w:i/>
          <w:sz w:val="24"/>
          <w:szCs w:val="24"/>
        </w:rPr>
        <w:t xml:space="preserve">63207.504.287 </w:t>
      </w:r>
      <w:proofErr w:type="spellStart"/>
      <w:r w:rsidR="00CB18D7" w:rsidRPr="00CB18D7">
        <w:rPr>
          <w:rStyle w:val="FontStyle25"/>
          <w:i/>
          <w:sz w:val="24"/>
          <w:szCs w:val="24"/>
        </w:rPr>
        <w:t>по</w:t>
      </w:r>
      <w:proofErr w:type="spellEnd"/>
      <w:r w:rsidR="00CB18D7" w:rsidRPr="00CB18D7">
        <w:rPr>
          <w:rStyle w:val="FontStyle25"/>
          <w:i/>
          <w:sz w:val="24"/>
          <w:szCs w:val="24"/>
        </w:rPr>
        <w:t xml:space="preserve"> КККР на </w:t>
      </w:r>
      <w:proofErr w:type="spellStart"/>
      <w:r w:rsidR="00CB18D7" w:rsidRPr="00CB18D7">
        <w:rPr>
          <w:rStyle w:val="FontStyle25"/>
          <w:i/>
          <w:sz w:val="24"/>
          <w:szCs w:val="24"/>
        </w:rPr>
        <w:t>гр</w:t>
      </w:r>
      <w:proofErr w:type="spellEnd"/>
      <w:r w:rsidR="00CB18D7" w:rsidRPr="00CB18D7">
        <w:rPr>
          <w:rStyle w:val="FontStyle25"/>
          <w:i/>
          <w:sz w:val="24"/>
          <w:szCs w:val="24"/>
        </w:rPr>
        <w:t xml:space="preserve">. </w:t>
      </w:r>
      <w:proofErr w:type="spellStart"/>
      <w:r w:rsidR="00CB18D7" w:rsidRPr="00CB18D7">
        <w:rPr>
          <w:rStyle w:val="FontStyle25"/>
          <w:i/>
          <w:sz w:val="24"/>
          <w:szCs w:val="24"/>
        </w:rPr>
        <w:t>Рудозем</w:t>
      </w:r>
      <w:proofErr w:type="spellEnd"/>
      <w:r w:rsidR="00CB18D7" w:rsidRPr="00CB18D7">
        <w:rPr>
          <w:rStyle w:val="FontStyle25"/>
          <w:i/>
          <w:sz w:val="24"/>
        </w:rPr>
        <w:t>.</w:t>
      </w:r>
    </w:p>
    <w:p w:rsidR="00461DA3" w:rsidRPr="00461DA3" w:rsidRDefault="00461DA3" w:rsidP="007C01C1">
      <w:pPr>
        <w:pStyle w:val="Style14"/>
        <w:widowControl/>
        <w:spacing w:before="132" w:line="276" w:lineRule="auto"/>
        <w:jc w:val="both"/>
        <w:rPr>
          <w:rFonts w:ascii="Times New Roman" w:hAnsi="Times New Roman" w:cs="Times New Roman"/>
          <w:lang w:val="bg-BG"/>
        </w:rPr>
      </w:pPr>
      <w:r w:rsidRPr="00461DA3">
        <w:rPr>
          <w:rStyle w:val="FontStyle25"/>
          <w:sz w:val="24"/>
          <w:lang w:val="bg-BG"/>
        </w:rPr>
        <w:t xml:space="preserve">4. </w:t>
      </w:r>
      <w:proofErr w:type="spellStart"/>
      <w:r>
        <w:rPr>
          <w:rStyle w:val="FontStyle25"/>
          <w:sz w:val="24"/>
        </w:rPr>
        <w:t>О</w:t>
      </w:r>
      <w:r w:rsidRPr="001A0A87">
        <w:rPr>
          <w:rStyle w:val="FontStyle25"/>
          <w:sz w:val="24"/>
        </w:rPr>
        <w:t>бявява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от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публична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общинска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собственост</w:t>
      </w:r>
      <w:proofErr w:type="spellEnd"/>
      <w:r w:rsidRPr="001A0A87">
        <w:rPr>
          <w:rStyle w:val="FontStyle25"/>
          <w:sz w:val="24"/>
        </w:rPr>
        <w:t xml:space="preserve"> в </w:t>
      </w:r>
      <w:proofErr w:type="spellStart"/>
      <w:r w:rsidRPr="001A0A87">
        <w:rPr>
          <w:rStyle w:val="FontStyle25"/>
          <w:sz w:val="24"/>
        </w:rPr>
        <w:t>частна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общинска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собственост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</w:rPr>
        <w:t>поради</w:t>
      </w:r>
      <w:proofErr w:type="spellEnd"/>
      <w:r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</w:rPr>
        <w:t>отпаднало</w:t>
      </w:r>
      <w:proofErr w:type="spellEnd"/>
      <w:r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</w:rPr>
        <w:t>предназначение</w:t>
      </w:r>
      <w:proofErr w:type="spellEnd"/>
      <w:r>
        <w:rPr>
          <w:rStyle w:val="FontStyle25"/>
          <w:sz w:val="24"/>
          <w:lang w:val="bg-BG"/>
        </w:rPr>
        <w:t>:</w:t>
      </w:r>
      <w:r>
        <w:rPr>
          <w:rStyle w:val="FontStyle25"/>
          <w:sz w:val="24"/>
        </w:rPr>
        <w:t xml:space="preserve"> </w:t>
      </w:r>
      <w:proofErr w:type="spellStart"/>
      <w:r w:rsidRPr="00461DA3">
        <w:rPr>
          <w:rStyle w:val="FontStyle25"/>
          <w:color w:val="000000" w:themeColor="text1"/>
          <w:sz w:val="24"/>
          <w:szCs w:val="24"/>
        </w:rPr>
        <w:t>реална</w:t>
      </w:r>
      <w:proofErr w:type="spellEnd"/>
      <w:r w:rsidRPr="00461DA3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Pr="00461DA3">
        <w:rPr>
          <w:rStyle w:val="FontStyle25"/>
          <w:color w:val="000000" w:themeColor="text1"/>
          <w:sz w:val="24"/>
          <w:szCs w:val="24"/>
        </w:rPr>
        <w:t>част</w:t>
      </w:r>
      <w:proofErr w:type="spellEnd"/>
      <w:r w:rsidRPr="00461DA3">
        <w:rPr>
          <w:rStyle w:val="FontStyle25"/>
          <w:color w:val="000000" w:themeColor="text1"/>
          <w:sz w:val="24"/>
          <w:szCs w:val="24"/>
        </w:rPr>
        <w:t xml:space="preserve"> </w:t>
      </w:r>
      <w:r w:rsidRPr="00461DA3">
        <w:rPr>
          <w:rStyle w:val="FontStyle25"/>
          <w:sz w:val="24"/>
        </w:rPr>
        <w:t xml:space="preserve">с </w:t>
      </w:r>
      <w:proofErr w:type="spellStart"/>
      <w:r w:rsidRPr="00461DA3">
        <w:rPr>
          <w:rStyle w:val="FontStyle25"/>
          <w:sz w:val="24"/>
        </w:rPr>
        <w:t>площ</w:t>
      </w:r>
      <w:proofErr w:type="spellEnd"/>
      <w:r w:rsidRPr="00461DA3">
        <w:rPr>
          <w:rStyle w:val="FontStyle25"/>
          <w:sz w:val="24"/>
        </w:rPr>
        <w:t xml:space="preserve"> 13 </w:t>
      </w:r>
      <w:proofErr w:type="spellStart"/>
      <w:r w:rsidRPr="00461DA3">
        <w:rPr>
          <w:rStyle w:val="FontStyle25"/>
          <w:sz w:val="24"/>
        </w:rPr>
        <w:t>кв.м</w:t>
      </w:r>
      <w:proofErr w:type="spellEnd"/>
      <w:r w:rsidRPr="00461DA3">
        <w:rPr>
          <w:rStyle w:val="FontStyle25"/>
          <w:sz w:val="24"/>
        </w:rPr>
        <w:t>.</w:t>
      </w:r>
      <w:r>
        <w:rPr>
          <w:rStyle w:val="FontStyle25"/>
          <w:sz w:val="24"/>
          <w:lang w:val="bg-BG"/>
        </w:rPr>
        <w:t xml:space="preserve"> </w:t>
      </w:r>
      <w:proofErr w:type="spellStart"/>
      <w:proofErr w:type="gramStart"/>
      <w:r w:rsidRPr="00461DA3">
        <w:rPr>
          <w:rFonts w:ascii="Times New Roman" w:hAnsi="Times New Roman" w:cs="Times New Roman"/>
        </w:rPr>
        <w:t>от</w:t>
      </w:r>
      <w:proofErr w:type="spellEnd"/>
      <w:proofErr w:type="gramEnd"/>
      <w:r w:rsidRPr="00461DA3">
        <w:rPr>
          <w:rFonts w:ascii="Times New Roman" w:hAnsi="Times New Roman" w:cs="Times New Roman"/>
        </w:rPr>
        <w:t xml:space="preserve"> </w:t>
      </w:r>
      <w:proofErr w:type="spellStart"/>
      <w:r w:rsidRPr="00461DA3">
        <w:rPr>
          <w:rFonts w:ascii="Times New Roman" w:hAnsi="Times New Roman" w:cs="Times New Roman"/>
        </w:rPr>
        <w:t>поземлен</w:t>
      </w:r>
      <w:proofErr w:type="spellEnd"/>
      <w:r w:rsidRPr="00461DA3">
        <w:rPr>
          <w:rFonts w:ascii="Times New Roman" w:hAnsi="Times New Roman" w:cs="Times New Roman"/>
        </w:rPr>
        <w:t xml:space="preserve"> </w:t>
      </w:r>
      <w:proofErr w:type="spellStart"/>
      <w:r w:rsidRPr="00461DA3">
        <w:rPr>
          <w:rFonts w:ascii="Times New Roman" w:hAnsi="Times New Roman" w:cs="Times New Roman"/>
        </w:rPr>
        <w:t>имот</w:t>
      </w:r>
      <w:proofErr w:type="spellEnd"/>
      <w:r w:rsidRPr="00461DA3">
        <w:rPr>
          <w:rFonts w:ascii="Times New Roman" w:hAnsi="Times New Roman" w:cs="Times New Roman"/>
        </w:rPr>
        <w:t xml:space="preserve"> с </w:t>
      </w:r>
      <w:proofErr w:type="spellStart"/>
      <w:r w:rsidRPr="00461DA3">
        <w:rPr>
          <w:rFonts w:ascii="Times New Roman" w:hAnsi="Times New Roman" w:cs="Times New Roman"/>
        </w:rPr>
        <w:t>идентификатор</w:t>
      </w:r>
      <w:proofErr w:type="spellEnd"/>
      <w:r w:rsidRPr="00461DA3">
        <w:rPr>
          <w:rFonts w:ascii="Times New Roman" w:hAnsi="Times New Roman" w:cs="Times New Roman"/>
        </w:rPr>
        <w:t xml:space="preserve"> </w:t>
      </w:r>
      <w:r w:rsidRPr="00461DA3">
        <w:rPr>
          <w:rStyle w:val="FontStyle25"/>
          <w:sz w:val="24"/>
          <w:szCs w:val="24"/>
        </w:rPr>
        <w:t xml:space="preserve">63207.504.287 </w:t>
      </w:r>
      <w:proofErr w:type="spellStart"/>
      <w:r w:rsidRPr="00461DA3">
        <w:rPr>
          <w:rStyle w:val="FontStyle25"/>
          <w:sz w:val="24"/>
          <w:szCs w:val="24"/>
        </w:rPr>
        <w:t>по</w:t>
      </w:r>
      <w:proofErr w:type="spellEnd"/>
      <w:r w:rsidRPr="00461DA3">
        <w:rPr>
          <w:rStyle w:val="FontStyle25"/>
          <w:sz w:val="24"/>
          <w:szCs w:val="24"/>
        </w:rPr>
        <w:t xml:space="preserve"> КККР на </w:t>
      </w:r>
      <w:proofErr w:type="spellStart"/>
      <w:r w:rsidRPr="00461DA3">
        <w:rPr>
          <w:rStyle w:val="FontStyle25"/>
          <w:sz w:val="24"/>
          <w:szCs w:val="24"/>
        </w:rPr>
        <w:t>гр</w:t>
      </w:r>
      <w:proofErr w:type="spellEnd"/>
      <w:r w:rsidRPr="00461DA3">
        <w:rPr>
          <w:rStyle w:val="FontStyle25"/>
          <w:sz w:val="24"/>
          <w:szCs w:val="24"/>
        </w:rPr>
        <w:t xml:space="preserve">. </w:t>
      </w:r>
      <w:proofErr w:type="spellStart"/>
      <w:r w:rsidRPr="00461DA3">
        <w:rPr>
          <w:rStyle w:val="FontStyle25"/>
          <w:sz w:val="24"/>
          <w:szCs w:val="24"/>
        </w:rPr>
        <w:t>Рудозем</w:t>
      </w:r>
      <w:proofErr w:type="spellEnd"/>
      <w:r w:rsidR="006C727B">
        <w:rPr>
          <w:rStyle w:val="FontStyle25"/>
          <w:sz w:val="24"/>
          <w:szCs w:val="24"/>
          <w:lang w:val="bg-BG"/>
        </w:rPr>
        <w:t>.</w:t>
      </w:r>
    </w:p>
    <w:p w:rsidR="00A04514" w:rsidRDefault="00461DA3" w:rsidP="007C01C1">
      <w:pPr>
        <w:pStyle w:val="Style14"/>
        <w:widowControl/>
        <w:tabs>
          <w:tab w:val="left" w:pos="567"/>
        </w:tabs>
        <w:spacing w:before="132" w:line="276" w:lineRule="auto"/>
        <w:jc w:val="both"/>
        <w:rPr>
          <w:rStyle w:val="FontStyle25"/>
          <w:sz w:val="24"/>
          <w:lang w:val="bg-BG"/>
        </w:rPr>
      </w:pPr>
      <w:r>
        <w:rPr>
          <w:rFonts w:ascii="Times New Roman" w:hAnsi="Times New Roman" w:cs="Times New Roman"/>
          <w:lang w:val="bg-BG"/>
        </w:rPr>
        <w:t>5</w:t>
      </w:r>
      <w:r w:rsidR="002F445F">
        <w:rPr>
          <w:rFonts w:ascii="Times New Roman" w:hAnsi="Times New Roman" w:cs="Times New Roman"/>
          <w:lang w:val="bg-BG"/>
        </w:rPr>
        <w:t xml:space="preserve">. </w:t>
      </w:r>
      <w:proofErr w:type="spellStart"/>
      <w:r w:rsidR="00A04514" w:rsidRPr="00F00D25">
        <w:rPr>
          <w:rStyle w:val="FontStyle25"/>
          <w:sz w:val="24"/>
        </w:rPr>
        <w:t>Дава</w:t>
      </w:r>
      <w:proofErr w:type="spellEnd"/>
      <w:r w:rsidR="00A04514" w:rsidRPr="00F00D25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съгласие</w:t>
      </w:r>
      <w:proofErr w:type="spellEnd"/>
      <w:r w:rsidR="00A04514" w:rsidRPr="00F00D25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за</w:t>
      </w:r>
      <w:proofErr w:type="spellEnd"/>
      <w:r w:rsidR="00A04514" w:rsidRPr="00F00D25">
        <w:rPr>
          <w:rStyle w:val="FontStyle25"/>
          <w:sz w:val="24"/>
        </w:rPr>
        <w:t xml:space="preserve"> </w:t>
      </w:r>
      <w:proofErr w:type="spellStart"/>
      <w:proofErr w:type="gramStart"/>
      <w:r w:rsidR="00A04514" w:rsidRPr="00F00D25">
        <w:rPr>
          <w:rStyle w:val="FontStyle25"/>
          <w:sz w:val="24"/>
        </w:rPr>
        <w:t>сключване</w:t>
      </w:r>
      <w:proofErr w:type="spellEnd"/>
      <w:r w:rsidR="00A04514" w:rsidRPr="00F00D25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</w:rPr>
        <w:t xml:space="preserve"> </w:t>
      </w:r>
      <w:r w:rsidR="00A04514" w:rsidRPr="00F00D25">
        <w:rPr>
          <w:rStyle w:val="FontStyle25"/>
          <w:sz w:val="24"/>
        </w:rPr>
        <w:t>на</w:t>
      </w:r>
      <w:proofErr w:type="gramEnd"/>
      <w:r w:rsidR="00A04514" w:rsidRPr="00F00D25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  <w:lang w:val="bg-BG"/>
        </w:rPr>
        <w:t>предварителен</w:t>
      </w:r>
      <w:r w:rsidR="00A04514" w:rsidRPr="00F00D25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договор</w:t>
      </w:r>
      <w:proofErr w:type="spellEnd"/>
      <w:r w:rsidR="00A04514">
        <w:rPr>
          <w:rStyle w:val="FontStyle25"/>
          <w:sz w:val="24"/>
          <w:lang w:val="bg-BG"/>
        </w:rPr>
        <w:t xml:space="preserve"> за покупко-продажба</w:t>
      </w:r>
      <w:r w:rsidR="00A04514" w:rsidRPr="00F00D25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по</w:t>
      </w:r>
      <w:proofErr w:type="spellEnd"/>
      <w:r w:rsidR="00A04514" w:rsidRPr="00F00D25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реда</w:t>
      </w:r>
      <w:proofErr w:type="spellEnd"/>
      <w:r w:rsidR="00A04514" w:rsidRPr="00F00D25">
        <w:rPr>
          <w:rStyle w:val="FontStyle25"/>
          <w:sz w:val="24"/>
        </w:rPr>
        <w:t xml:space="preserve"> на </w:t>
      </w:r>
      <w:proofErr w:type="spellStart"/>
      <w:r w:rsidR="00A04514" w:rsidRPr="00F00D25">
        <w:rPr>
          <w:rStyle w:val="FontStyle25"/>
          <w:sz w:val="24"/>
        </w:rPr>
        <w:t>чл</w:t>
      </w:r>
      <w:proofErr w:type="spellEnd"/>
      <w:r w:rsidR="00A04514" w:rsidRPr="00F00D25">
        <w:rPr>
          <w:rStyle w:val="FontStyle25"/>
          <w:sz w:val="24"/>
        </w:rPr>
        <w:t>.</w:t>
      </w:r>
      <w:r w:rsidR="00A04514">
        <w:rPr>
          <w:rStyle w:val="FontStyle25"/>
          <w:sz w:val="24"/>
        </w:rPr>
        <w:t xml:space="preserve"> </w:t>
      </w:r>
      <w:r w:rsidR="00A04514" w:rsidRPr="00F00D25">
        <w:rPr>
          <w:rStyle w:val="FontStyle25"/>
          <w:sz w:val="24"/>
        </w:rPr>
        <w:t xml:space="preserve">15, </w:t>
      </w:r>
      <w:proofErr w:type="spellStart"/>
      <w:r w:rsidR="00A04514" w:rsidRPr="00F00D25">
        <w:rPr>
          <w:rStyle w:val="FontStyle25"/>
          <w:sz w:val="24"/>
        </w:rPr>
        <w:t>ал</w:t>
      </w:r>
      <w:proofErr w:type="spellEnd"/>
      <w:r w:rsidR="00A04514" w:rsidRPr="00F00D25">
        <w:rPr>
          <w:rStyle w:val="FontStyle25"/>
          <w:sz w:val="24"/>
        </w:rPr>
        <w:t>.</w:t>
      </w:r>
      <w:r w:rsidR="00A04514">
        <w:rPr>
          <w:rStyle w:val="FontStyle25"/>
          <w:sz w:val="24"/>
        </w:rPr>
        <w:t xml:space="preserve"> </w:t>
      </w:r>
      <w:r w:rsidR="00A04514" w:rsidRPr="00F00D25">
        <w:rPr>
          <w:rStyle w:val="FontStyle25"/>
          <w:sz w:val="24"/>
        </w:rPr>
        <w:t xml:space="preserve">3 и </w:t>
      </w:r>
      <w:proofErr w:type="spellStart"/>
      <w:r w:rsidR="00A04514" w:rsidRPr="00F00D25">
        <w:rPr>
          <w:rStyle w:val="FontStyle25"/>
          <w:sz w:val="24"/>
        </w:rPr>
        <w:t>ал</w:t>
      </w:r>
      <w:proofErr w:type="spellEnd"/>
      <w:r w:rsidR="00A04514" w:rsidRPr="00F00D25">
        <w:rPr>
          <w:rStyle w:val="FontStyle25"/>
          <w:sz w:val="24"/>
        </w:rPr>
        <w:t>.</w:t>
      </w:r>
      <w:r w:rsidR="00A04514">
        <w:rPr>
          <w:rStyle w:val="FontStyle25"/>
          <w:sz w:val="24"/>
        </w:rPr>
        <w:t xml:space="preserve"> </w:t>
      </w:r>
      <w:r w:rsidR="00A04514" w:rsidRPr="00F00D25">
        <w:rPr>
          <w:rStyle w:val="FontStyle25"/>
          <w:sz w:val="24"/>
        </w:rPr>
        <w:t xml:space="preserve">5 </w:t>
      </w:r>
      <w:proofErr w:type="spellStart"/>
      <w:r w:rsidR="00A04514" w:rsidRPr="00F00D25">
        <w:rPr>
          <w:rStyle w:val="FontStyle25"/>
          <w:sz w:val="24"/>
        </w:rPr>
        <w:t>от</w:t>
      </w:r>
      <w:proofErr w:type="spellEnd"/>
      <w:r w:rsidR="00A04514" w:rsidRPr="00F00D25">
        <w:rPr>
          <w:rStyle w:val="FontStyle25"/>
          <w:sz w:val="24"/>
        </w:rPr>
        <w:t xml:space="preserve"> ЗУТ</w:t>
      </w:r>
      <w:r w:rsidR="00A04514">
        <w:rPr>
          <w:rStyle w:val="FontStyle25"/>
          <w:sz w:val="24"/>
          <w:lang w:val="bg-BG"/>
        </w:rPr>
        <w:t>, с който Община Рудозем да прехвърли</w:t>
      </w:r>
      <w:r w:rsidR="00A04514" w:rsidRPr="00E27753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  <w:lang w:val="bg-BG"/>
        </w:rPr>
        <w:t>на</w:t>
      </w:r>
      <w:r w:rsidR="002215DC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215DC" w:rsidRPr="002215DC">
        <w:rPr>
          <w:rFonts w:ascii="Times New Roman" w:hAnsi="Times New Roman" w:cs="Times New Roman"/>
          <w:color w:val="000000" w:themeColor="text1"/>
        </w:rPr>
        <w:t>Велин</w:t>
      </w:r>
      <w:proofErr w:type="spellEnd"/>
      <w:r w:rsidR="002215DC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215DC" w:rsidRPr="002215DC">
        <w:rPr>
          <w:rFonts w:ascii="Times New Roman" w:hAnsi="Times New Roman" w:cs="Times New Roman"/>
          <w:color w:val="000000" w:themeColor="text1"/>
        </w:rPr>
        <w:t>Валентинов</w:t>
      </w:r>
      <w:proofErr w:type="spellEnd"/>
      <w:r w:rsidR="002215DC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215DC" w:rsidRPr="002215DC">
        <w:rPr>
          <w:rFonts w:ascii="Times New Roman" w:hAnsi="Times New Roman" w:cs="Times New Roman"/>
          <w:color w:val="000000" w:themeColor="text1"/>
        </w:rPr>
        <w:t>Урдажиев</w:t>
      </w:r>
      <w:proofErr w:type="spellEnd"/>
      <w:r w:rsidR="002215DC" w:rsidRPr="002215DC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2215DC" w:rsidRPr="002215DC">
        <w:rPr>
          <w:rFonts w:ascii="Times New Roman" w:hAnsi="Times New Roman" w:cs="Times New Roman"/>
          <w:color w:val="000000" w:themeColor="text1"/>
        </w:rPr>
        <w:t>Севда</w:t>
      </w:r>
      <w:proofErr w:type="spellEnd"/>
      <w:r w:rsidR="002215DC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215DC" w:rsidRPr="002215DC">
        <w:rPr>
          <w:rFonts w:ascii="Times New Roman" w:hAnsi="Times New Roman" w:cs="Times New Roman"/>
          <w:color w:val="000000" w:themeColor="text1"/>
        </w:rPr>
        <w:t>Валентинова</w:t>
      </w:r>
      <w:proofErr w:type="spellEnd"/>
      <w:r w:rsidR="002215DC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215DC" w:rsidRPr="002215DC">
        <w:rPr>
          <w:rFonts w:ascii="Times New Roman" w:hAnsi="Times New Roman" w:cs="Times New Roman"/>
          <w:color w:val="000000" w:themeColor="text1"/>
        </w:rPr>
        <w:t>Кехайова</w:t>
      </w:r>
      <w:proofErr w:type="spellEnd"/>
      <w:r w:rsidR="002215DC" w:rsidRPr="002215DC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="002215DC" w:rsidRPr="002215DC">
        <w:rPr>
          <w:rFonts w:ascii="Times New Roman" w:hAnsi="Times New Roman" w:cs="Times New Roman"/>
          <w:color w:val="000000" w:themeColor="text1"/>
        </w:rPr>
        <w:t>наследници</w:t>
      </w:r>
      <w:proofErr w:type="spellEnd"/>
      <w:r w:rsidR="002215DC" w:rsidRPr="002215DC">
        <w:rPr>
          <w:rFonts w:ascii="Times New Roman" w:hAnsi="Times New Roman" w:cs="Times New Roman"/>
          <w:color w:val="000000" w:themeColor="text1"/>
        </w:rPr>
        <w:t xml:space="preserve"> на </w:t>
      </w:r>
      <w:proofErr w:type="spellStart"/>
      <w:r w:rsidR="002215DC" w:rsidRPr="002215DC">
        <w:rPr>
          <w:rFonts w:ascii="Times New Roman" w:hAnsi="Times New Roman" w:cs="Times New Roman"/>
          <w:color w:val="000000" w:themeColor="text1"/>
        </w:rPr>
        <w:t>Кемил</w:t>
      </w:r>
      <w:proofErr w:type="spellEnd"/>
      <w:r w:rsidR="002215DC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215DC" w:rsidRPr="002215DC">
        <w:rPr>
          <w:rFonts w:ascii="Times New Roman" w:hAnsi="Times New Roman" w:cs="Times New Roman"/>
          <w:color w:val="000000" w:themeColor="text1"/>
        </w:rPr>
        <w:t>Рашидов</w:t>
      </w:r>
      <w:proofErr w:type="spellEnd"/>
      <w:r w:rsidR="002215DC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215DC" w:rsidRPr="002215DC">
        <w:rPr>
          <w:rFonts w:ascii="Times New Roman" w:hAnsi="Times New Roman" w:cs="Times New Roman"/>
          <w:color w:val="000000" w:themeColor="text1"/>
        </w:rPr>
        <w:t>Урдажиев</w:t>
      </w:r>
      <w:proofErr w:type="spellEnd"/>
      <w:r>
        <w:rPr>
          <w:rFonts w:ascii="Times New Roman" w:hAnsi="Times New Roman" w:cs="Times New Roman"/>
          <w:color w:val="000000" w:themeColor="text1"/>
          <w:lang w:val="bg-BG"/>
        </w:rPr>
        <w:t>,</w:t>
      </w:r>
      <w:r w:rsidR="00992020">
        <w:rPr>
          <w:rFonts w:ascii="Times New Roman" w:hAnsi="Times New Roman" w:cs="Times New Roman"/>
          <w:color w:val="000000" w:themeColor="text1"/>
        </w:rPr>
        <w:t xml:space="preserve"> </w:t>
      </w:r>
      <w:r w:rsidR="00A04514">
        <w:rPr>
          <w:rStyle w:val="FontStyle25"/>
          <w:sz w:val="24"/>
          <w:lang w:val="bg-BG"/>
        </w:rPr>
        <w:t>правото на собственост върху реална част от поземлен имот, както следва:</w:t>
      </w:r>
    </w:p>
    <w:p w:rsidR="00A04514" w:rsidRPr="00D8470B" w:rsidRDefault="00A04514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szCs w:val="24"/>
          <w:lang w:val="bg-BG"/>
        </w:rPr>
      </w:pPr>
      <w:r w:rsidRPr="00327719">
        <w:rPr>
          <w:rStyle w:val="FontStyle25"/>
          <w:color w:val="000000" w:themeColor="text1"/>
          <w:sz w:val="24"/>
          <w:szCs w:val="24"/>
          <w:lang w:val="bg-BG"/>
        </w:rPr>
        <w:t>Реална част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 с площ </w:t>
      </w:r>
      <w:r w:rsidR="002215DC">
        <w:rPr>
          <w:rStyle w:val="FontStyle25"/>
          <w:sz w:val="24"/>
          <w:lang w:val="bg-BG"/>
        </w:rPr>
        <w:t>1</w:t>
      </w:r>
      <w:r w:rsidR="00051D49">
        <w:rPr>
          <w:rStyle w:val="FontStyle25"/>
          <w:sz w:val="24"/>
          <w:lang w:val="bg-BG"/>
        </w:rPr>
        <w:t>3</w:t>
      </w:r>
      <w:r w:rsidRPr="006679E0">
        <w:rPr>
          <w:rStyle w:val="FontStyle25"/>
          <w:sz w:val="24"/>
        </w:rPr>
        <w:t xml:space="preserve"> </w:t>
      </w:r>
      <w:proofErr w:type="spellStart"/>
      <w:r w:rsidRPr="006679E0">
        <w:rPr>
          <w:rStyle w:val="FontStyle25"/>
          <w:sz w:val="24"/>
        </w:rPr>
        <w:t>кв.м</w:t>
      </w:r>
      <w:proofErr w:type="spellEnd"/>
      <w:r w:rsidRPr="006679E0">
        <w:rPr>
          <w:rStyle w:val="FontStyle25"/>
          <w:sz w:val="24"/>
        </w:rPr>
        <w:t>.</w:t>
      </w:r>
      <w:r w:rsidRPr="006679E0">
        <w:rPr>
          <w:rStyle w:val="FontStyle25"/>
          <w:sz w:val="24"/>
          <w:szCs w:val="24"/>
        </w:rPr>
        <w:t xml:space="preserve"> </w:t>
      </w:r>
      <w:proofErr w:type="spellStart"/>
      <w:proofErr w:type="gramStart"/>
      <w:r w:rsidRPr="006679E0">
        <w:rPr>
          <w:rStyle w:val="FontStyle25"/>
          <w:sz w:val="24"/>
          <w:szCs w:val="24"/>
        </w:rPr>
        <w:t>от</w:t>
      </w:r>
      <w:proofErr w:type="spellEnd"/>
      <w:proofErr w:type="gramEnd"/>
      <w:r w:rsidRPr="006679E0">
        <w:rPr>
          <w:rStyle w:val="FontStyle25"/>
          <w:sz w:val="24"/>
          <w:szCs w:val="24"/>
        </w:rPr>
        <w:t xml:space="preserve"> </w:t>
      </w:r>
      <w:proofErr w:type="spellStart"/>
      <w:r w:rsidRPr="006679E0">
        <w:rPr>
          <w:rStyle w:val="FontStyle25"/>
          <w:sz w:val="24"/>
        </w:rPr>
        <w:t>общински</w:t>
      </w:r>
      <w:proofErr w:type="spellEnd"/>
      <w:r w:rsidRPr="006679E0">
        <w:rPr>
          <w:rStyle w:val="FontStyle25"/>
          <w:sz w:val="24"/>
          <w:szCs w:val="24"/>
        </w:rPr>
        <w:t xml:space="preserve"> </w:t>
      </w:r>
      <w:proofErr w:type="spellStart"/>
      <w:r w:rsidRPr="006679E0">
        <w:rPr>
          <w:rStyle w:val="FontStyle25"/>
          <w:sz w:val="24"/>
          <w:szCs w:val="24"/>
        </w:rPr>
        <w:t>поземлен</w:t>
      </w:r>
      <w:proofErr w:type="spellEnd"/>
      <w:r w:rsidRPr="006679E0">
        <w:rPr>
          <w:rStyle w:val="FontStyle25"/>
          <w:sz w:val="24"/>
          <w:szCs w:val="24"/>
        </w:rPr>
        <w:t xml:space="preserve"> </w:t>
      </w:r>
      <w:proofErr w:type="spellStart"/>
      <w:r w:rsidRPr="006679E0">
        <w:rPr>
          <w:rStyle w:val="FontStyle25"/>
          <w:sz w:val="24"/>
          <w:szCs w:val="24"/>
        </w:rPr>
        <w:t>имот</w:t>
      </w:r>
      <w:proofErr w:type="spellEnd"/>
      <w:r w:rsidRPr="006679E0">
        <w:rPr>
          <w:rStyle w:val="FontStyle25"/>
          <w:sz w:val="24"/>
          <w:szCs w:val="24"/>
        </w:rPr>
        <w:t xml:space="preserve"> с </w:t>
      </w:r>
      <w:proofErr w:type="spellStart"/>
      <w:r w:rsidRPr="006679E0">
        <w:rPr>
          <w:rStyle w:val="FontStyle25"/>
          <w:sz w:val="24"/>
          <w:szCs w:val="24"/>
        </w:rPr>
        <w:t>идентификатор</w:t>
      </w:r>
      <w:proofErr w:type="spellEnd"/>
      <w:r w:rsidRPr="006679E0">
        <w:rPr>
          <w:rStyle w:val="FontStyle25"/>
          <w:sz w:val="24"/>
          <w:szCs w:val="24"/>
        </w:rPr>
        <w:t xml:space="preserve"> </w:t>
      </w:r>
      <w:r w:rsidR="00F31F34" w:rsidRPr="00F31F34">
        <w:rPr>
          <w:rStyle w:val="FontStyle25"/>
          <w:sz w:val="24"/>
          <w:szCs w:val="24"/>
        </w:rPr>
        <w:t>63207.504.287</w:t>
      </w:r>
      <w:r w:rsidR="00F31F34" w:rsidRPr="00CB18D7">
        <w:rPr>
          <w:rStyle w:val="FontStyle25"/>
          <w:i/>
          <w:sz w:val="24"/>
          <w:szCs w:val="24"/>
        </w:rPr>
        <w:t xml:space="preserve"> </w:t>
      </w:r>
      <w:r w:rsidR="00051D49">
        <w:rPr>
          <w:rStyle w:val="FontStyle25"/>
          <w:sz w:val="24"/>
          <w:lang w:val="bg-BG"/>
        </w:rPr>
        <w:t xml:space="preserve">  </w:t>
      </w:r>
      <w:proofErr w:type="spellStart"/>
      <w:r w:rsidRPr="006679E0">
        <w:rPr>
          <w:rStyle w:val="FontStyle25"/>
          <w:sz w:val="24"/>
        </w:rPr>
        <w:t>по</w:t>
      </w:r>
      <w:proofErr w:type="spellEnd"/>
      <w:r w:rsidRPr="006679E0">
        <w:rPr>
          <w:rStyle w:val="FontStyle25"/>
          <w:sz w:val="24"/>
        </w:rPr>
        <w:t xml:space="preserve"> </w:t>
      </w:r>
      <w:r>
        <w:rPr>
          <w:rStyle w:val="FontStyle25"/>
          <w:sz w:val="24"/>
          <w:lang w:val="bg-BG"/>
        </w:rPr>
        <w:t>кадастралната карта</w:t>
      </w:r>
      <w:r w:rsidR="00051D49">
        <w:rPr>
          <w:rStyle w:val="FontStyle25"/>
          <w:sz w:val="24"/>
          <w:lang w:val="bg-BG"/>
        </w:rPr>
        <w:t xml:space="preserve"> и кадастралните регистри </w:t>
      </w:r>
      <w:r w:rsidRPr="006679E0">
        <w:rPr>
          <w:rStyle w:val="FontStyle25"/>
          <w:sz w:val="24"/>
        </w:rPr>
        <w:t xml:space="preserve">на </w:t>
      </w:r>
      <w:proofErr w:type="spellStart"/>
      <w:r w:rsidRPr="006679E0">
        <w:rPr>
          <w:rStyle w:val="FontStyle25"/>
          <w:sz w:val="24"/>
        </w:rPr>
        <w:t>гр</w:t>
      </w:r>
      <w:proofErr w:type="spellEnd"/>
      <w:r w:rsidRPr="006679E0">
        <w:rPr>
          <w:rStyle w:val="FontStyle25"/>
          <w:sz w:val="24"/>
        </w:rPr>
        <w:t xml:space="preserve">. </w:t>
      </w:r>
      <w:proofErr w:type="spellStart"/>
      <w:r w:rsidRPr="006679E0">
        <w:rPr>
          <w:rStyle w:val="FontStyle25"/>
          <w:sz w:val="24"/>
        </w:rPr>
        <w:t>Рудозем</w:t>
      </w:r>
      <w:proofErr w:type="spellEnd"/>
      <w:r w:rsidRPr="00327719">
        <w:rPr>
          <w:rStyle w:val="FontStyle25"/>
          <w:color w:val="000000" w:themeColor="text1"/>
          <w:sz w:val="24"/>
          <w:szCs w:val="24"/>
        </w:rPr>
        <w:t>,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051D49">
        <w:rPr>
          <w:rStyle w:val="FontStyle25"/>
          <w:color w:val="000000" w:themeColor="text1"/>
          <w:sz w:val="24"/>
          <w:szCs w:val="24"/>
          <w:lang w:val="bg-BG"/>
        </w:rPr>
        <w:t xml:space="preserve">с </w:t>
      </w:r>
      <w:r>
        <w:rPr>
          <w:rStyle w:val="FontStyle25"/>
          <w:color w:val="000000" w:themeColor="text1"/>
          <w:sz w:val="24"/>
          <w:szCs w:val="24"/>
          <w:lang w:val="bg-BG"/>
        </w:rPr>
        <w:t>административен</w:t>
      </w:r>
      <w:r w:rsidRPr="00327719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Pr="00327719">
        <w:rPr>
          <w:rStyle w:val="FontStyle25"/>
          <w:color w:val="000000" w:themeColor="text1"/>
          <w:sz w:val="24"/>
          <w:szCs w:val="24"/>
        </w:rPr>
        <w:t>адрес</w:t>
      </w:r>
      <w:proofErr w:type="spellEnd"/>
      <w:r w:rsidRPr="00327719">
        <w:rPr>
          <w:rStyle w:val="FontStyle25"/>
          <w:color w:val="000000" w:themeColor="text1"/>
          <w:sz w:val="24"/>
          <w:szCs w:val="24"/>
        </w:rPr>
        <w:t xml:space="preserve">: </w:t>
      </w:r>
      <w:r w:rsidR="00051D49">
        <w:rPr>
          <w:rStyle w:val="FontStyle25"/>
          <w:color w:val="000000" w:themeColor="text1"/>
          <w:sz w:val="24"/>
          <w:szCs w:val="24"/>
          <w:lang w:val="bg-BG"/>
        </w:rPr>
        <w:t xml:space="preserve">       </w:t>
      </w:r>
      <w:proofErr w:type="spellStart"/>
      <w:r w:rsidRPr="00327719">
        <w:rPr>
          <w:rStyle w:val="FontStyle25"/>
          <w:color w:val="000000" w:themeColor="text1"/>
          <w:sz w:val="24"/>
          <w:szCs w:val="24"/>
        </w:rPr>
        <w:t>гр</w:t>
      </w:r>
      <w:proofErr w:type="spellEnd"/>
      <w:r w:rsidRPr="00327719">
        <w:rPr>
          <w:rStyle w:val="FontStyle25"/>
          <w:color w:val="000000" w:themeColor="text1"/>
          <w:sz w:val="24"/>
          <w:szCs w:val="24"/>
        </w:rPr>
        <w:t>.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327719">
        <w:rPr>
          <w:rStyle w:val="FontStyle25"/>
          <w:color w:val="000000" w:themeColor="text1"/>
          <w:sz w:val="24"/>
          <w:szCs w:val="24"/>
        </w:rPr>
        <w:t>Рудозем</w:t>
      </w:r>
      <w:proofErr w:type="spellEnd"/>
      <w:r w:rsidRPr="00327719">
        <w:rPr>
          <w:rStyle w:val="FontStyle25"/>
          <w:color w:val="000000" w:themeColor="text1"/>
          <w:sz w:val="24"/>
          <w:szCs w:val="24"/>
        </w:rPr>
        <w:t>,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общ. Рудозем, </w:t>
      </w:r>
      <w:proofErr w:type="spellStart"/>
      <w:r w:rsidRPr="00327719">
        <w:rPr>
          <w:rStyle w:val="FontStyle25"/>
          <w:color w:val="000000" w:themeColor="text1"/>
          <w:sz w:val="24"/>
          <w:szCs w:val="24"/>
          <w:lang w:val="bg-BG"/>
        </w:rPr>
        <w:t>обл</w:t>
      </w:r>
      <w:proofErr w:type="spellEnd"/>
      <w:r w:rsidRPr="00327719">
        <w:rPr>
          <w:rStyle w:val="FontStyle25"/>
          <w:color w:val="000000" w:themeColor="text1"/>
          <w:sz w:val="24"/>
          <w:szCs w:val="24"/>
          <w:lang w:val="bg-BG"/>
        </w:rPr>
        <w:t>. Смолян</w:t>
      </w:r>
      <w:r w:rsidRPr="00327719">
        <w:rPr>
          <w:rStyle w:val="FontStyle25"/>
          <w:color w:val="000000" w:themeColor="text1"/>
          <w:sz w:val="24"/>
          <w:szCs w:val="24"/>
        </w:rPr>
        <w:t>,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>с</w:t>
      </w:r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трайно</w:t>
      </w:r>
      <w:proofErr w:type="spellEnd"/>
      <w:r w:rsidR="00D8470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предназначение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D8470B">
        <w:rPr>
          <w:rStyle w:val="FontStyle25"/>
          <w:color w:val="000000" w:themeColor="text1"/>
          <w:sz w:val="24"/>
          <w:szCs w:val="24"/>
        </w:rPr>
        <w:t>на</w:t>
      </w:r>
      <w:r w:rsidR="00D8470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територията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: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урбанизирана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>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36299A">
        <w:rPr>
          <w:rStyle w:val="FontStyle25"/>
          <w:color w:val="000000" w:themeColor="text1"/>
          <w:sz w:val="24"/>
          <w:szCs w:val="24"/>
          <w:lang w:val="bg-BG"/>
        </w:rPr>
        <w:t xml:space="preserve">с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начин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на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трайно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ползване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: </w:t>
      </w:r>
      <w:r w:rsidR="00416D42">
        <w:rPr>
          <w:rStyle w:val="FontStyle25"/>
          <w:color w:val="000000" w:themeColor="text1"/>
          <w:sz w:val="24"/>
          <w:szCs w:val="24"/>
          <w:lang w:val="bg-BG"/>
        </w:rPr>
        <w:t>за второстепенна улица</w:t>
      </w:r>
      <w:r w:rsidR="00051D49">
        <w:rPr>
          <w:rStyle w:val="FontStyle25"/>
          <w:color w:val="000000" w:themeColor="text1"/>
          <w:sz w:val="24"/>
          <w:szCs w:val="24"/>
          <w:lang w:val="bg-BG"/>
        </w:rPr>
        <w:t>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целият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с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площ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416D42">
        <w:rPr>
          <w:rStyle w:val="FontStyle25"/>
          <w:color w:val="000000" w:themeColor="text1"/>
          <w:sz w:val="24"/>
          <w:szCs w:val="24"/>
          <w:lang w:val="bg-BG"/>
        </w:rPr>
        <w:t xml:space="preserve">           5560</w:t>
      </w:r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кв.м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>.,</w:t>
      </w:r>
      <w:r w:rsidR="00416D42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която реална част се придава </w:t>
      </w:r>
      <w:r>
        <w:rPr>
          <w:rFonts w:ascii="Times New Roman" w:hAnsi="Times New Roman" w:cs="Times New Roman"/>
          <w:color w:val="000000" w:themeColor="text1"/>
          <w:lang w:val="bg-BG"/>
        </w:rPr>
        <w:t xml:space="preserve">към съседен 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поземлен имот с </w:t>
      </w:r>
      <w:proofErr w:type="spellStart"/>
      <w:r w:rsidRPr="00327719">
        <w:rPr>
          <w:rStyle w:val="FontStyle25"/>
          <w:color w:val="000000" w:themeColor="text1"/>
          <w:sz w:val="24"/>
          <w:szCs w:val="24"/>
        </w:rPr>
        <w:t>идентификатор</w:t>
      </w:r>
      <w:proofErr w:type="spellEnd"/>
      <w:r w:rsidRPr="00327719">
        <w:rPr>
          <w:rStyle w:val="FontStyle25"/>
          <w:color w:val="000000" w:themeColor="text1"/>
          <w:sz w:val="24"/>
          <w:szCs w:val="24"/>
        </w:rPr>
        <w:t xml:space="preserve"> </w:t>
      </w:r>
      <w:r w:rsidR="00D8470B">
        <w:rPr>
          <w:rStyle w:val="FontStyle25"/>
          <w:sz w:val="24"/>
        </w:rPr>
        <w:t>63207.50</w:t>
      </w:r>
      <w:r w:rsidR="00416D42">
        <w:rPr>
          <w:rStyle w:val="FontStyle25"/>
          <w:sz w:val="24"/>
          <w:lang w:val="bg-BG"/>
        </w:rPr>
        <w:t>4</w:t>
      </w:r>
      <w:r w:rsidR="00D8470B">
        <w:rPr>
          <w:rStyle w:val="FontStyle25"/>
          <w:sz w:val="24"/>
        </w:rPr>
        <w:t>.</w:t>
      </w:r>
      <w:r w:rsidR="00416D42">
        <w:rPr>
          <w:rStyle w:val="FontStyle25"/>
          <w:sz w:val="24"/>
          <w:lang w:val="bg-BG"/>
        </w:rPr>
        <w:t>77</w:t>
      </w:r>
      <w:r w:rsidRPr="00327719">
        <w:rPr>
          <w:rStyle w:val="FontStyle25"/>
          <w:color w:val="000000" w:themeColor="text1"/>
          <w:sz w:val="24"/>
          <w:szCs w:val="24"/>
        </w:rPr>
        <w:t>,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по </w:t>
      </w:r>
      <w:r>
        <w:rPr>
          <w:rStyle w:val="FontStyle25"/>
          <w:color w:val="000000" w:themeColor="text1"/>
          <w:sz w:val="24"/>
          <w:szCs w:val="24"/>
          <w:lang w:val="bg-BG"/>
        </w:rPr>
        <w:t>кадастралната карта</w:t>
      </w:r>
      <w:r w:rsidR="00D8470B" w:rsidRPr="00D8470B">
        <w:rPr>
          <w:rStyle w:val="FontStyle25"/>
          <w:sz w:val="24"/>
          <w:lang w:val="bg-BG"/>
        </w:rPr>
        <w:t xml:space="preserve"> </w:t>
      </w:r>
      <w:r w:rsidR="00D8470B">
        <w:rPr>
          <w:rStyle w:val="FontStyle25"/>
          <w:sz w:val="24"/>
          <w:lang w:val="bg-BG"/>
        </w:rPr>
        <w:t xml:space="preserve">и кадастралните регистри 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>на гр. Рудозем,</w:t>
      </w:r>
      <w:r>
        <w:rPr>
          <w:rStyle w:val="FontStyle25"/>
          <w:color w:val="000000" w:themeColor="text1"/>
          <w:sz w:val="24"/>
          <w:szCs w:val="24"/>
        </w:rPr>
        <w:t xml:space="preserve"> </w:t>
      </w:r>
      <w:r w:rsidR="00D8470B">
        <w:rPr>
          <w:rStyle w:val="FontStyle25"/>
          <w:color w:val="000000" w:themeColor="text1"/>
          <w:sz w:val="24"/>
          <w:szCs w:val="24"/>
          <w:lang w:val="bg-BG"/>
        </w:rPr>
        <w:t xml:space="preserve">с </w:t>
      </w:r>
      <w:r>
        <w:rPr>
          <w:rStyle w:val="FontStyle25"/>
          <w:color w:val="000000" w:themeColor="text1"/>
          <w:sz w:val="24"/>
          <w:szCs w:val="24"/>
          <w:lang w:val="bg-BG"/>
        </w:rPr>
        <w:t>административен</w:t>
      </w:r>
      <w:r w:rsidRPr="00327719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Pr="00327719">
        <w:rPr>
          <w:rStyle w:val="FontStyle25"/>
          <w:color w:val="000000" w:themeColor="text1"/>
          <w:sz w:val="24"/>
          <w:szCs w:val="24"/>
        </w:rPr>
        <w:t>адрес</w:t>
      </w:r>
      <w:proofErr w:type="spellEnd"/>
      <w:r w:rsidRPr="00327719">
        <w:rPr>
          <w:rStyle w:val="FontStyle25"/>
          <w:color w:val="000000" w:themeColor="text1"/>
          <w:sz w:val="24"/>
          <w:szCs w:val="24"/>
        </w:rPr>
        <w:t xml:space="preserve">: </w:t>
      </w:r>
      <w:proofErr w:type="spellStart"/>
      <w:r w:rsidRPr="00327719">
        <w:rPr>
          <w:rStyle w:val="FontStyle25"/>
          <w:color w:val="000000" w:themeColor="text1"/>
          <w:sz w:val="24"/>
          <w:szCs w:val="24"/>
        </w:rPr>
        <w:t>гр</w:t>
      </w:r>
      <w:proofErr w:type="spellEnd"/>
      <w:r w:rsidRPr="00327719">
        <w:rPr>
          <w:rStyle w:val="FontStyle25"/>
          <w:color w:val="000000" w:themeColor="text1"/>
          <w:sz w:val="24"/>
          <w:szCs w:val="24"/>
        </w:rPr>
        <w:t>.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327719">
        <w:rPr>
          <w:rStyle w:val="FontStyle25"/>
          <w:color w:val="000000" w:themeColor="text1"/>
          <w:sz w:val="24"/>
          <w:szCs w:val="24"/>
        </w:rPr>
        <w:t>Рудозем</w:t>
      </w:r>
      <w:proofErr w:type="spellEnd"/>
      <w:r w:rsidRPr="00327719">
        <w:rPr>
          <w:rStyle w:val="FontStyle25"/>
          <w:color w:val="000000" w:themeColor="text1"/>
          <w:sz w:val="24"/>
          <w:szCs w:val="24"/>
        </w:rPr>
        <w:t>,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ул. „</w:t>
      </w:r>
      <w:r w:rsidR="00416D42">
        <w:rPr>
          <w:rStyle w:val="FontStyle25"/>
          <w:color w:val="000000" w:themeColor="text1"/>
          <w:sz w:val="24"/>
          <w:szCs w:val="24"/>
          <w:lang w:val="bg-BG"/>
        </w:rPr>
        <w:t>Родопи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>”</w:t>
      </w:r>
      <w:r w:rsidR="00416D42">
        <w:rPr>
          <w:rStyle w:val="FontStyle25"/>
          <w:color w:val="000000" w:themeColor="text1"/>
          <w:sz w:val="24"/>
          <w:szCs w:val="24"/>
          <w:lang w:val="bg-BG"/>
        </w:rPr>
        <w:t xml:space="preserve"> № 6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>,</w:t>
      </w:r>
      <w:r w:rsidRPr="00327719">
        <w:rPr>
          <w:rStyle w:val="FontStyle25"/>
          <w:color w:val="000000" w:themeColor="text1"/>
          <w:sz w:val="24"/>
          <w:szCs w:val="24"/>
        </w:rPr>
        <w:t xml:space="preserve"> 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общ. Рудозем, </w:t>
      </w:r>
      <w:proofErr w:type="spellStart"/>
      <w:r w:rsidRPr="00327719">
        <w:rPr>
          <w:rStyle w:val="FontStyle25"/>
          <w:color w:val="000000" w:themeColor="text1"/>
          <w:sz w:val="24"/>
          <w:szCs w:val="24"/>
          <w:lang w:val="bg-BG"/>
        </w:rPr>
        <w:t>обл</w:t>
      </w:r>
      <w:proofErr w:type="spellEnd"/>
      <w:r w:rsidRPr="00327719">
        <w:rPr>
          <w:rStyle w:val="FontStyle25"/>
          <w:color w:val="000000" w:themeColor="text1"/>
          <w:sz w:val="24"/>
          <w:szCs w:val="24"/>
          <w:lang w:val="bg-BG"/>
        </w:rPr>
        <w:t>. Смолян</w:t>
      </w:r>
      <w:r w:rsidRPr="00327719">
        <w:rPr>
          <w:rStyle w:val="FontStyle25"/>
          <w:color w:val="000000" w:themeColor="text1"/>
          <w:sz w:val="24"/>
          <w:szCs w:val="24"/>
        </w:rPr>
        <w:t>,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>с</w:t>
      </w:r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трайно</w:t>
      </w:r>
      <w:proofErr w:type="spellEnd"/>
      <w:r w:rsidR="003C4987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предназначение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на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територията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: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урбанизирана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>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36299A">
        <w:rPr>
          <w:rStyle w:val="FontStyle25"/>
          <w:color w:val="000000" w:themeColor="text1"/>
          <w:sz w:val="24"/>
          <w:szCs w:val="24"/>
          <w:lang w:val="bg-BG"/>
        </w:rPr>
        <w:t xml:space="preserve">с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начин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на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трайно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ползване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: </w:t>
      </w:r>
      <w:r w:rsidR="00D8470B">
        <w:rPr>
          <w:rStyle w:val="FontStyle25"/>
          <w:color w:val="000000" w:themeColor="text1"/>
          <w:sz w:val="24"/>
          <w:szCs w:val="24"/>
          <w:lang w:val="bg-BG"/>
        </w:rPr>
        <w:t xml:space="preserve"> ниско застрояване (до 10 м.)</w:t>
      </w:r>
      <w:r>
        <w:rPr>
          <w:rStyle w:val="FontStyle25"/>
          <w:color w:val="000000" w:themeColor="text1"/>
          <w:sz w:val="24"/>
          <w:szCs w:val="24"/>
          <w:lang w:val="bg-BG"/>
        </w:rPr>
        <w:t>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gramStart"/>
      <w:r w:rsidRPr="00916D5B">
        <w:rPr>
          <w:rStyle w:val="FontStyle25"/>
          <w:color w:val="000000" w:themeColor="text1"/>
          <w:sz w:val="24"/>
          <w:szCs w:val="24"/>
        </w:rPr>
        <w:t>с</w:t>
      </w:r>
      <w:proofErr w:type="gramEnd"/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площ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D8470B">
        <w:rPr>
          <w:rStyle w:val="FontStyle25"/>
          <w:color w:val="000000" w:themeColor="text1"/>
          <w:sz w:val="24"/>
          <w:szCs w:val="24"/>
          <w:lang w:val="bg-BG"/>
        </w:rPr>
        <w:t>3</w:t>
      </w:r>
      <w:r w:rsidR="00416D42">
        <w:rPr>
          <w:rStyle w:val="FontStyle25"/>
          <w:color w:val="000000" w:themeColor="text1"/>
          <w:sz w:val="24"/>
          <w:szCs w:val="24"/>
          <w:lang w:val="bg-BG"/>
        </w:rPr>
        <w:t>89</w:t>
      </w:r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кв.м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>.,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D8470B">
        <w:rPr>
          <w:rStyle w:val="FontStyle25"/>
          <w:sz w:val="24"/>
          <w:szCs w:val="24"/>
        </w:rPr>
        <w:t>п</w:t>
      </w:r>
      <w:proofErr w:type="spellStart"/>
      <w:r w:rsidR="00D8470B">
        <w:rPr>
          <w:rStyle w:val="FontStyle25"/>
          <w:sz w:val="24"/>
          <w:szCs w:val="24"/>
          <w:lang w:val="bg-BG"/>
        </w:rPr>
        <w:t>опадащ</w:t>
      </w:r>
      <w:proofErr w:type="spellEnd"/>
      <w:r w:rsidR="00D8470B">
        <w:rPr>
          <w:rStyle w:val="FontStyle25"/>
          <w:sz w:val="24"/>
          <w:szCs w:val="24"/>
          <w:lang w:val="bg-BG"/>
        </w:rPr>
        <w:t xml:space="preserve"> в</w:t>
      </w:r>
      <w:r w:rsidRPr="00916D5B">
        <w:rPr>
          <w:rStyle w:val="FontStyle25"/>
          <w:sz w:val="24"/>
          <w:szCs w:val="24"/>
        </w:rPr>
        <w:t xml:space="preserve"> </w:t>
      </w:r>
      <w:r w:rsidRPr="006679E0">
        <w:rPr>
          <w:rStyle w:val="FontStyle25"/>
          <w:sz w:val="24"/>
          <w:szCs w:val="24"/>
        </w:rPr>
        <w:t xml:space="preserve">УПИ </w:t>
      </w:r>
      <w:r w:rsidR="00D8470B">
        <w:rPr>
          <w:rStyle w:val="FontStyle25"/>
          <w:sz w:val="24"/>
          <w:szCs w:val="24"/>
        </w:rPr>
        <w:t>X</w:t>
      </w:r>
      <w:r w:rsidR="00416D42">
        <w:rPr>
          <w:rStyle w:val="FontStyle25"/>
          <w:sz w:val="24"/>
          <w:szCs w:val="24"/>
        </w:rPr>
        <w:t>I - 691</w:t>
      </w:r>
      <w:r w:rsidR="00D8470B">
        <w:rPr>
          <w:rStyle w:val="FontStyle25"/>
          <w:sz w:val="24"/>
          <w:szCs w:val="24"/>
        </w:rPr>
        <w:t xml:space="preserve">, </w:t>
      </w:r>
      <w:r w:rsidR="00416D42">
        <w:rPr>
          <w:rStyle w:val="FontStyle25"/>
          <w:sz w:val="24"/>
          <w:szCs w:val="24"/>
          <w:lang w:val="bg-BG"/>
        </w:rPr>
        <w:t>в</w:t>
      </w:r>
      <w:r w:rsidR="00416D42">
        <w:rPr>
          <w:rStyle w:val="FontStyle25"/>
          <w:sz w:val="24"/>
          <w:szCs w:val="24"/>
        </w:rPr>
        <w:t xml:space="preserve"> </w:t>
      </w:r>
      <w:proofErr w:type="spellStart"/>
      <w:r w:rsidR="00D8470B">
        <w:rPr>
          <w:rStyle w:val="FontStyle25"/>
          <w:sz w:val="24"/>
          <w:szCs w:val="24"/>
        </w:rPr>
        <w:t>кв</w:t>
      </w:r>
      <w:proofErr w:type="spellEnd"/>
      <w:r w:rsidR="00D8470B">
        <w:rPr>
          <w:rStyle w:val="FontStyle25"/>
          <w:sz w:val="24"/>
          <w:szCs w:val="24"/>
        </w:rPr>
        <w:t xml:space="preserve">. </w:t>
      </w:r>
      <w:r w:rsidR="00416D42">
        <w:rPr>
          <w:rStyle w:val="FontStyle25"/>
          <w:sz w:val="24"/>
          <w:szCs w:val="24"/>
          <w:lang w:val="bg-BG"/>
        </w:rPr>
        <w:t>2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>, собственост на</w:t>
      </w:r>
      <w:r w:rsidR="00416D42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Велин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Валентинов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Урдажиев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Севда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Валентинова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Кехайова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наследници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на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Кемил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Рашидов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Урдажиев</w:t>
      </w:r>
      <w:proofErr w:type="spellEnd"/>
      <w:r>
        <w:rPr>
          <w:rStyle w:val="FontStyle25"/>
          <w:sz w:val="24"/>
          <w:szCs w:val="24"/>
          <w:lang w:val="bg-BG"/>
        </w:rPr>
        <w:t>.</w:t>
      </w:r>
    </w:p>
    <w:p w:rsidR="002E29C7" w:rsidRDefault="00461DA3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  <w:r>
        <w:rPr>
          <w:rStyle w:val="FontStyle25"/>
          <w:color w:val="000000" w:themeColor="text1"/>
          <w:sz w:val="24"/>
          <w:szCs w:val="24"/>
          <w:lang w:val="bg-BG"/>
        </w:rPr>
        <w:t>6</w:t>
      </w:r>
      <w:r w:rsidR="00A04514">
        <w:rPr>
          <w:rStyle w:val="FontStyle25"/>
          <w:color w:val="000000" w:themeColor="text1"/>
          <w:sz w:val="24"/>
          <w:szCs w:val="24"/>
          <w:lang w:val="bg-BG"/>
        </w:rPr>
        <w:t xml:space="preserve">. </w:t>
      </w:r>
      <w:proofErr w:type="spellStart"/>
      <w:r w:rsidR="00A04514" w:rsidRPr="000064A9">
        <w:rPr>
          <w:rStyle w:val="FontStyle25"/>
          <w:sz w:val="24"/>
        </w:rPr>
        <w:t>Упълномощава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>
        <w:rPr>
          <w:rStyle w:val="FontStyle25"/>
          <w:sz w:val="24"/>
        </w:rPr>
        <w:t>К</w:t>
      </w:r>
      <w:r w:rsidR="00A04514" w:rsidRPr="000064A9">
        <w:rPr>
          <w:rStyle w:val="FontStyle25"/>
          <w:sz w:val="24"/>
        </w:rPr>
        <w:t>мета</w:t>
      </w:r>
      <w:proofErr w:type="spellEnd"/>
      <w:r w:rsidR="00A04514" w:rsidRPr="000064A9">
        <w:rPr>
          <w:rStyle w:val="FontStyle25"/>
          <w:sz w:val="24"/>
        </w:rPr>
        <w:t xml:space="preserve"> на </w:t>
      </w:r>
      <w:proofErr w:type="spellStart"/>
      <w:r w:rsidR="00A04514" w:rsidRPr="000064A9">
        <w:rPr>
          <w:rStyle w:val="FontStyle25"/>
          <w:sz w:val="24"/>
        </w:rPr>
        <w:t>община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Рудозем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да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сключи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окончателен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договор</w:t>
      </w:r>
      <w:proofErr w:type="spellEnd"/>
      <w:r w:rsidR="00A04514" w:rsidRPr="000064A9">
        <w:rPr>
          <w:rStyle w:val="FontStyle25"/>
          <w:sz w:val="24"/>
        </w:rPr>
        <w:t xml:space="preserve"> с</w:t>
      </w:r>
      <w:r w:rsidR="00416D42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Велин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Валентинов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Урдажиев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Севда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Валентинова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Кехайова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наследници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на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Кемил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Рашидов</w:t>
      </w:r>
      <w:proofErr w:type="spellEnd"/>
      <w:r w:rsidR="00416D42" w:rsidRPr="002215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6D42" w:rsidRPr="002215DC">
        <w:rPr>
          <w:rFonts w:ascii="Times New Roman" w:hAnsi="Times New Roman" w:cs="Times New Roman"/>
          <w:color w:val="000000" w:themeColor="text1"/>
        </w:rPr>
        <w:t>Урдажиев</w:t>
      </w:r>
      <w:proofErr w:type="spellEnd"/>
      <w:r w:rsidR="00A04514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за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продажба</w:t>
      </w:r>
      <w:proofErr w:type="spellEnd"/>
      <w:r w:rsidR="00A04514" w:rsidRPr="000064A9">
        <w:rPr>
          <w:rStyle w:val="FontStyle25"/>
          <w:sz w:val="24"/>
        </w:rPr>
        <w:t xml:space="preserve"> на </w:t>
      </w:r>
      <w:proofErr w:type="spellStart"/>
      <w:r w:rsidR="00416D42">
        <w:rPr>
          <w:rStyle w:val="FontStyle25"/>
          <w:sz w:val="24"/>
        </w:rPr>
        <w:t>реална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част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от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поземлен</w:t>
      </w:r>
      <w:proofErr w:type="spellEnd"/>
      <w:r w:rsidR="00A04514" w:rsidRPr="000064A9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имот</w:t>
      </w:r>
      <w:proofErr w:type="spellEnd"/>
      <w:r w:rsidR="00A04514" w:rsidRPr="000064A9">
        <w:rPr>
          <w:rStyle w:val="FontStyle25"/>
          <w:sz w:val="24"/>
        </w:rPr>
        <w:t xml:space="preserve">, </w:t>
      </w:r>
      <w:proofErr w:type="spellStart"/>
      <w:r w:rsidR="00A04514" w:rsidRPr="000064A9">
        <w:rPr>
          <w:rStyle w:val="FontStyle25"/>
          <w:sz w:val="24"/>
        </w:rPr>
        <w:t>подробно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описан</w:t>
      </w:r>
      <w:r w:rsidR="00A04514">
        <w:rPr>
          <w:rStyle w:val="FontStyle25"/>
          <w:sz w:val="24"/>
        </w:rPr>
        <w:t>а</w:t>
      </w:r>
      <w:proofErr w:type="spellEnd"/>
      <w:r w:rsidR="00A04514" w:rsidRPr="000064A9">
        <w:rPr>
          <w:rStyle w:val="FontStyle25"/>
          <w:sz w:val="24"/>
        </w:rPr>
        <w:t xml:space="preserve"> в т. </w:t>
      </w:r>
      <w:r w:rsidR="00416D42">
        <w:rPr>
          <w:rStyle w:val="FontStyle25"/>
          <w:sz w:val="24"/>
          <w:lang w:val="bg-BG"/>
        </w:rPr>
        <w:t>5</w:t>
      </w:r>
      <w:r w:rsidR="00A04514" w:rsidRPr="000064A9">
        <w:rPr>
          <w:rStyle w:val="FontStyle25"/>
          <w:sz w:val="24"/>
        </w:rPr>
        <w:t xml:space="preserve">, </w:t>
      </w:r>
      <w:proofErr w:type="spellStart"/>
      <w:r w:rsidR="00A04514" w:rsidRPr="000064A9">
        <w:rPr>
          <w:rStyle w:val="FontStyle25"/>
          <w:sz w:val="24"/>
        </w:rPr>
        <w:t>по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пазарна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оценка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изготвена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от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лицензиран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оценител</w:t>
      </w:r>
      <w:proofErr w:type="spellEnd"/>
      <w:r w:rsidR="00A04514" w:rsidRPr="000064A9">
        <w:rPr>
          <w:rStyle w:val="FontStyle25"/>
          <w:sz w:val="24"/>
        </w:rPr>
        <w:t xml:space="preserve"> в </w:t>
      </w:r>
      <w:proofErr w:type="spellStart"/>
      <w:r w:rsidR="00A04514" w:rsidRPr="000064A9">
        <w:rPr>
          <w:rStyle w:val="FontStyle25"/>
          <w:sz w:val="24"/>
        </w:rPr>
        <w:t>размер</w:t>
      </w:r>
      <w:proofErr w:type="spellEnd"/>
      <w:r w:rsidR="00A04514" w:rsidRPr="000064A9">
        <w:rPr>
          <w:rStyle w:val="FontStyle25"/>
          <w:sz w:val="24"/>
        </w:rPr>
        <w:t xml:space="preserve"> на </w:t>
      </w:r>
      <w:r w:rsidR="00655330" w:rsidRPr="00655330">
        <w:rPr>
          <w:rStyle w:val="FontStyle25"/>
          <w:color w:val="000000" w:themeColor="text1"/>
          <w:sz w:val="24"/>
          <w:lang w:val="bg-BG"/>
        </w:rPr>
        <w:t>22</w:t>
      </w:r>
      <w:r w:rsidR="00A52AB4" w:rsidRPr="00655330">
        <w:rPr>
          <w:rStyle w:val="FontStyle25"/>
          <w:color w:val="000000" w:themeColor="text1"/>
          <w:sz w:val="24"/>
          <w:lang w:val="bg-BG"/>
        </w:rPr>
        <w:t>,00</w:t>
      </w:r>
      <w:r w:rsidR="00A04514" w:rsidRPr="00655330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A04514" w:rsidRPr="00655330">
        <w:rPr>
          <w:rStyle w:val="FontStyle25"/>
          <w:color w:val="000000" w:themeColor="text1"/>
          <w:sz w:val="24"/>
        </w:rPr>
        <w:t>лв</w:t>
      </w:r>
      <w:proofErr w:type="spellEnd"/>
      <w:r w:rsidR="00A04514" w:rsidRPr="00655330">
        <w:rPr>
          <w:rStyle w:val="FontStyle25"/>
          <w:color w:val="000000" w:themeColor="text1"/>
          <w:sz w:val="24"/>
        </w:rPr>
        <w:t xml:space="preserve">. </w:t>
      </w:r>
      <w:proofErr w:type="gramStart"/>
      <w:r w:rsidR="00A04514" w:rsidRPr="00655330">
        <w:rPr>
          <w:rStyle w:val="FontStyle25"/>
          <w:color w:val="000000" w:themeColor="text1"/>
          <w:sz w:val="24"/>
        </w:rPr>
        <w:t>на</w:t>
      </w:r>
      <w:proofErr w:type="gramEnd"/>
      <w:r w:rsidR="00A04514" w:rsidRPr="00655330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A04514" w:rsidRPr="00655330">
        <w:rPr>
          <w:rStyle w:val="FontStyle25"/>
          <w:color w:val="000000" w:themeColor="text1"/>
          <w:sz w:val="24"/>
        </w:rPr>
        <w:t>квадратен</w:t>
      </w:r>
      <w:proofErr w:type="spellEnd"/>
      <w:r w:rsidR="00A04514" w:rsidRPr="00655330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A04514" w:rsidRPr="00655330">
        <w:rPr>
          <w:rStyle w:val="FontStyle25"/>
          <w:color w:val="000000" w:themeColor="text1"/>
          <w:sz w:val="24"/>
        </w:rPr>
        <w:t>метър</w:t>
      </w:r>
      <w:proofErr w:type="spellEnd"/>
      <w:r w:rsidR="00A04514" w:rsidRPr="00655330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A04514" w:rsidRPr="00655330">
        <w:rPr>
          <w:rStyle w:val="FontStyle25"/>
          <w:color w:val="000000" w:themeColor="text1"/>
          <w:sz w:val="24"/>
        </w:rPr>
        <w:t>без</w:t>
      </w:r>
      <w:proofErr w:type="spellEnd"/>
      <w:r w:rsidR="00A04514" w:rsidRPr="00655330">
        <w:rPr>
          <w:rStyle w:val="FontStyle25"/>
          <w:color w:val="000000" w:themeColor="text1"/>
          <w:sz w:val="24"/>
        </w:rPr>
        <w:t xml:space="preserve"> ДДС.</w:t>
      </w:r>
    </w:p>
    <w:p w:rsidR="00114010" w:rsidRDefault="00114010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114010" w:rsidRPr="007C01C1" w:rsidRDefault="00114010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7C01C1" w:rsidRDefault="009D67E5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7C01C1" w:rsidRPr="004F39A6" w:rsidRDefault="007C01C1" w:rsidP="002B4F5F">
      <w:pPr>
        <w:tabs>
          <w:tab w:val="left" w:pos="426"/>
        </w:tabs>
        <w:spacing w:line="360" w:lineRule="auto"/>
      </w:pPr>
    </w:p>
    <w:sectPr w:rsidR="007C01C1" w:rsidRPr="004F39A6" w:rsidSect="007C01C1">
      <w:footerReference w:type="default" r:id="rId10"/>
      <w:headerReference w:type="first" r:id="rId11"/>
      <w:footerReference w:type="first" r:id="rId12"/>
      <w:pgSz w:w="11906" w:h="16838"/>
      <w:pgMar w:top="851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C8A" w:rsidRDefault="009B7C8A">
      <w:r>
        <w:separator/>
      </w:r>
    </w:p>
  </w:endnote>
  <w:endnote w:type="continuationSeparator" w:id="0">
    <w:p w:rsidR="009B7C8A" w:rsidRDefault="009B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C8A" w:rsidRDefault="009B7C8A">
      <w:r>
        <w:separator/>
      </w:r>
    </w:p>
  </w:footnote>
  <w:footnote w:type="continuationSeparator" w:id="0">
    <w:p w:rsidR="009B7C8A" w:rsidRDefault="009B7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4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32959"/>
    <w:rsid w:val="00033D0E"/>
    <w:rsid w:val="00042AF5"/>
    <w:rsid w:val="00051D49"/>
    <w:rsid w:val="00061D6A"/>
    <w:rsid w:val="00062585"/>
    <w:rsid w:val="00070565"/>
    <w:rsid w:val="0007633E"/>
    <w:rsid w:val="00081352"/>
    <w:rsid w:val="000A4228"/>
    <w:rsid w:val="000A4D8E"/>
    <w:rsid w:val="000C5916"/>
    <w:rsid w:val="000C7630"/>
    <w:rsid w:val="000D5C55"/>
    <w:rsid w:val="000D73D6"/>
    <w:rsid w:val="000E4FBC"/>
    <w:rsid w:val="000F7355"/>
    <w:rsid w:val="00106617"/>
    <w:rsid w:val="00114010"/>
    <w:rsid w:val="001259F3"/>
    <w:rsid w:val="00145467"/>
    <w:rsid w:val="0015200E"/>
    <w:rsid w:val="00160558"/>
    <w:rsid w:val="00166206"/>
    <w:rsid w:val="00170E06"/>
    <w:rsid w:val="00184B7A"/>
    <w:rsid w:val="00185652"/>
    <w:rsid w:val="001A0A87"/>
    <w:rsid w:val="001B0CDC"/>
    <w:rsid w:val="001C3286"/>
    <w:rsid w:val="001C782A"/>
    <w:rsid w:val="001F5EF1"/>
    <w:rsid w:val="002133EC"/>
    <w:rsid w:val="002215DC"/>
    <w:rsid w:val="00254ABC"/>
    <w:rsid w:val="002679A7"/>
    <w:rsid w:val="00276D64"/>
    <w:rsid w:val="0028502E"/>
    <w:rsid w:val="00286C85"/>
    <w:rsid w:val="0029473B"/>
    <w:rsid w:val="002B261C"/>
    <w:rsid w:val="002B4F5F"/>
    <w:rsid w:val="002B65AE"/>
    <w:rsid w:val="002C6406"/>
    <w:rsid w:val="002C6950"/>
    <w:rsid w:val="002E29C7"/>
    <w:rsid w:val="002E7022"/>
    <w:rsid w:val="002F445F"/>
    <w:rsid w:val="002F4C90"/>
    <w:rsid w:val="00300730"/>
    <w:rsid w:val="00314BF4"/>
    <w:rsid w:val="00316D39"/>
    <w:rsid w:val="00320C6D"/>
    <w:rsid w:val="00346B98"/>
    <w:rsid w:val="0036299A"/>
    <w:rsid w:val="003933E6"/>
    <w:rsid w:val="00394F2A"/>
    <w:rsid w:val="00397990"/>
    <w:rsid w:val="003A1A01"/>
    <w:rsid w:val="003A3016"/>
    <w:rsid w:val="003A5279"/>
    <w:rsid w:val="003B06AB"/>
    <w:rsid w:val="003B5971"/>
    <w:rsid w:val="003C4987"/>
    <w:rsid w:val="00413F58"/>
    <w:rsid w:val="00416D42"/>
    <w:rsid w:val="00424E0A"/>
    <w:rsid w:val="0044568D"/>
    <w:rsid w:val="004572EE"/>
    <w:rsid w:val="00461DA3"/>
    <w:rsid w:val="00474217"/>
    <w:rsid w:val="004B5695"/>
    <w:rsid w:val="004F2512"/>
    <w:rsid w:val="004F3775"/>
    <w:rsid w:val="004F39A6"/>
    <w:rsid w:val="004F4644"/>
    <w:rsid w:val="004F52F3"/>
    <w:rsid w:val="00512203"/>
    <w:rsid w:val="00525C79"/>
    <w:rsid w:val="005340DA"/>
    <w:rsid w:val="005505B1"/>
    <w:rsid w:val="00557252"/>
    <w:rsid w:val="00561EAE"/>
    <w:rsid w:val="00576646"/>
    <w:rsid w:val="005C70F3"/>
    <w:rsid w:val="005C787A"/>
    <w:rsid w:val="005F1CBD"/>
    <w:rsid w:val="005F7701"/>
    <w:rsid w:val="00622373"/>
    <w:rsid w:val="006223A6"/>
    <w:rsid w:val="006272A3"/>
    <w:rsid w:val="00641E02"/>
    <w:rsid w:val="00641F55"/>
    <w:rsid w:val="00651E78"/>
    <w:rsid w:val="00655330"/>
    <w:rsid w:val="00660F88"/>
    <w:rsid w:val="00662A3A"/>
    <w:rsid w:val="0068334D"/>
    <w:rsid w:val="006A046E"/>
    <w:rsid w:val="006A30F1"/>
    <w:rsid w:val="006B283F"/>
    <w:rsid w:val="006C727B"/>
    <w:rsid w:val="006D0A5C"/>
    <w:rsid w:val="006E14D1"/>
    <w:rsid w:val="006E3086"/>
    <w:rsid w:val="006F654B"/>
    <w:rsid w:val="00720D40"/>
    <w:rsid w:val="007470D1"/>
    <w:rsid w:val="00774A7B"/>
    <w:rsid w:val="00786E09"/>
    <w:rsid w:val="007905B5"/>
    <w:rsid w:val="007B3CB6"/>
    <w:rsid w:val="007C01C1"/>
    <w:rsid w:val="007C7B4E"/>
    <w:rsid w:val="007C7BF6"/>
    <w:rsid w:val="007E24A3"/>
    <w:rsid w:val="007E4CB7"/>
    <w:rsid w:val="007E57DB"/>
    <w:rsid w:val="007F0FDF"/>
    <w:rsid w:val="007F34CB"/>
    <w:rsid w:val="00814EE8"/>
    <w:rsid w:val="00815746"/>
    <w:rsid w:val="00845947"/>
    <w:rsid w:val="00852881"/>
    <w:rsid w:val="008552D5"/>
    <w:rsid w:val="00871AAB"/>
    <w:rsid w:val="00872A8F"/>
    <w:rsid w:val="0088373E"/>
    <w:rsid w:val="00894621"/>
    <w:rsid w:val="008A1D02"/>
    <w:rsid w:val="008A3AD0"/>
    <w:rsid w:val="008A59EF"/>
    <w:rsid w:val="008D0BEA"/>
    <w:rsid w:val="008D2C78"/>
    <w:rsid w:val="008E00FE"/>
    <w:rsid w:val="008E2EED"/>
    <w:rsid w:val="008E4EAC"/>
    <w:rsid w:val="008F1B4F"/>
    <w:rsid w:val="00905F89"/>
    <w:rsid w:val="009120AD"/>
    <w:rsid w:val="00926EBB"/>
    <w:rsid w:val="0093364D"/>
    <w:rsid w:val="0093393D"/>
    <w:rsid w:val="00937B34"/>
    <w:rsid w:val="00950BC5"/>
    <w:rsid w:val="0097512C"/>
    <w:rsid w:val="00977E96"/>
    <w:rsid w:val="0098151C"/>
    <w:rsid w:val="00985A56"/>
    <w:rsid w:val="00992020"/>
    <w:rsid w:val="00992D96"/>
    <w:rsid w:val="009B7C8A"/>
    <w:rsid w:val="009C67DB"/>
    <w:rsid w:val="009D67E5"/>
    <w:rsid w:val="009E01D9"/>
    <w:rsid w:val="009F7BEB"/>
    <w:rsid w:val="00A04514"/>
    <w:rsid w:val="00A06F8F"/>
    <w:rsid w:val="00A14148"/>
    <w:rsid w:val="00A24EFA"/>
    <w:rsid w:val="00A367D7"/>
    <w:rsid w:val="00A52AB4"/>
    <w:rsid w:val="00A731FF"/>
    <w:rsid w:val="00A840C4"/>
    <w:rsid w:val="00A94218"/>
    <w:rsid w:val="00AB1B0F"/>
    <w:rsid w:val="00AC61EE"/>
    <w:rsid w:val="00AC6FCD"/>
    <w:rsid w:val="00AD6BDF"/>
    <w:rsid w:val="00AD6DE7"/>
    <w:rsid w:val="00AF2E87"/>
    <w:rsid w:val="00AF642D"/>
    <w:rsid w:val="00B12E1A"/>
    <w:rsid w:val="00B164F5"/>
    <w:rsid w:val="00B22F11"/>
    <w:rsid w:val="00B34500"/>
    <w:rsid w:val="00B37456"/>
    <w:rsid w:val="00B54565"/>
    <w:rsid w:val="00B55E37"/>
    <w:rsid w:val="00B5772F"/>
    <w:rsid w:val="00B743C4"/>
    <w:rsid w:val="00B7743D"/>
    <w:rsid w:val="00B83F7F"/>
    <w:rsid w:val="00B96E0C"/>
    <w:rsid w:val="00BA0742"/>
    <w:rsid w:val="00BC30CD"/>
    <w:rsid w:val="00BC7EAD"/>
    <w:rsid w:val="00BF2EE9"/>
    <w:rsid w:val="00C0471C"/>
    <w:rsid w:val="00C14A2D"/>
    <w:rsid w:val="00C23935"/>
    <w:rsid w:val="00C514A1"/>
    <w:rsid w:val="00C53B4C"/>
    <w:rsid w:val="00C73C2F"/>
    <w:rsid w:val="00C831F8"/>
    <w:rsid w:val="00C86880"/>
    <w:rsid w:val="00C900B3"/>
    <w:rsid w:val="00CA080D"/>
    <w:rsid w:val="00CA31DD"/>
    <w:rsid w:val="00CB18D7"/>
    <w:rsid w:val="00CB2504"/>
    <w:rsid w:val="00CC2C93"/>
    <w:rsid w:val="00CF036D"/>
    <w:rsid w:val="00CF56DA"/>
    <w:rsid w:val="00D05280"/>
    <w:rsid w:val="00D14A5F"/>
    <w:rsid w:val="00D50BDC"/>
    <w:rsid w:val="00D5321B"/>
    <w:rsid w:val="00D8470B"/>
    <w:rsid w:val="00DA015B"/>
    <w:rsid w:val="00DA6C8B"/>
    <w:rsid w:val="00DB6729"/>
    <w:rsid w:val="00DB770B"/>
    <w:rsid w:val="00E067BB"/>
    <w:rsid w:val="00E068C4"/>
    <w:rsid w:val="00E12027"/>
    <w:rsid w:val="00E20C53"/>
    <w:rsid w:val="00E41554"/>
    <w:rsid w:val="00E66557"/>
    <w:rsid w:val="00E678CA"/>
    <w:rsid w:val="00E8507A"/>
    <w:rsid w:val="00EA60B8"/>
    <w:rsid w:val="00EB1B19"/>
    <w:rsid w:val="00EC592B"/>
    <w:rsid w:val="00ED51AF"/>
    <w:rsid w:val="00ED7919"/>
    <w:rsid w:val="00EF2899"/>
    <w:rsid w:val="00F06351"/>
    <w:rsid w:val="00F27490"/>
    <w:rsid w:val="00F31F34"/>
    <w:rsid w:val="00F41A02"/>
    <w:rsid w:val="00F43EDF"/>
    <w:rsid w:val="00F46419"/>
    <w:rsid w:val="00F57141"/>
    <w:rsid w:val="00F5776F"/>
    <w:rsid w:val="00F741BE"/>
    <w:rsid w:val="00F76FFA"/>
    <w:rsid w:val="00F84B4D"/>
    <w:rsid w:val="00FB56B2"/>
    <w:rsid w:val="00FB7F98"/>
    <w:rsid w:val="00FC145B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;"/>
  <w15:docId w15:val="{5DF072E5-582F-417F-8678-5FE92E1C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Style5">
    <w:name w:val="Style5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%7C4499%7C8%7C3%7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F7WuREh77HCWAsE1bgxZ125dTd7nA02p0FHaLD8D45M=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NXGnqu0K8R4O9WHRv2UdoPKMx6WKfhc8v83ZC8qzn/w=</DigestValue>
    </Reference>
    <Reference Type="http://www.w3.org/2000/09/xmldsig#Object" URI="#idValidSigLnImg">
      <DigestMethod Algorithm="http://www.w3.org/2001/04/xmlenc#sha256"/>
      <DigestValue>oA5O+2I0qWZ69KuWQORfzacqPjRKZtmoVM/cCQiK+i8=</DigestValue>
    </Reference>
    <Reference Type="http://www.w3.org/2000/09/xmldsig#Object" URI="#idInvalidSigLnImg">
      <DigestMethod Algorithm="http://www.w3.org/2001/04/xmlenc#sha256"/>
      <DigestValue>UJ2lrf8OJWj3vbWLZagLzAmzdjAJq7NLUiI8FgwXT14=</DigestValue>
    </Reference>
  </SignedInfo>
  <SignatureValue>KKbqFkW3FyegDQgeebzPyp5P4mM/BDErg0YXBeEy4hjtafWRElKOVBg8UF5Fdkh/iLfDm9lvp5kt
i/zoaMK6mRCKw/dS8et5DAWKZ5ewpWxPEz9hS1fqo1deLZD575qo6F1d9yybx+T+aBLUbSV1gpaC
DCFLpcx+q4Fc+5ZlB9TXAFxupXZy4eBgc0ZcjaVMO9HDIdr3KSUh0VpvGPhzW3yvBsZjabQxdMdN
S8mlq5lDHmMjfGxvE3W+iH2gTA+ajWiBJRtjQdSIaleAp5nzL4ihoXW30C4HO2ePJr7rdICzoiZm
Mt0GrvLMsFIrO15o+pfkaH4p5DsiDdGRwTxf4g==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HPuc2JMUNCdkQcqwkgPpVA8OGU8GFSt3fssMK7/KzTg=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9EyCVVMUvvZsQGNjgFhKMKVCtPSSD9zcaHFQ7WtSypg=</DigestValue>
      </Reference>
      <Reference URI="/word/endnotes.xml?ContentType=application/vnd.openxmlformats-officedocument.wordprocessingml.endnotes+xml">
        <DigestMethod Algorithm="http://www.w3.org/2001/04/xmlenc#sha256"/>
        <DigestValue>vZhzclvuKTiNHXKHL3t6YfXut4KHOq/cVIsInY/SQGQ=</DigestValue>
      </Reference>
      <Reference URI="/word/fontTable.xml?ContentType=application/vnd.openxmlformats-officedocument.wordprocessingml.fontTable+xml">
        <DigestMethod Algorithm="http://www.w3.org/2001/04/xmlenc#sha256"/>
        <DigestValue>OL/Weg5yFE4UPxLSkp1ubs5D31iXl61LogtoQBEMNCA=</DigestValue>
      </Reference>
      <Reference URI="/word/footer1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er2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notes.xml?ContentType=application/vnd.openxmlformats-officedocument.wordprocessingml.footnotes+xml">
        <DigestMethod Algorithm="http://www.w3.org/2001/04/xmlenc#sha256"/>
        <DigestValue>TLyvty3JfkpiheJM9rj+h1QUP0KAwXmJE574U2oQQN0=</DigestValue>
      </Reference>
      <Reference URI="/word/header1.xml?ContentType=application/vnd.openxmlformats-officedocument.wordprocessingml.header+xml">
        <DigestMethod Algorithm="http://www.w3.org/2001/04/xmlenc#sha256"/>
        <DigestValue>PuYpdF8m4Ayhz2q65qituj5OY7Ka9xI7GhtoZ+r93lo=</DigestValue>
      </Reference>
      <Reference URI="/word/media/image1.emf?ContentType=image/x-emf">
        <DigestMethod Algorithm="http://www.w3.org/2001/04/xmlenc#sha256"/>
        <DigestValue>JRjpT3RbqhXsIIFGIpYSWLj1/Op/Ko7cofgbFPgP6xc=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OAgVunGRWRXwrVTMYxdxc6JZ6vhOMIhYXgRWirJs4Wo=</DigestValue>
      </Reference>
      <Reference URI="/word/settings.xml?ContentType=application/vnd.openxmlformats-officedocument.wordprocessingml.settings+xml">
        <DigestMethod Algorithm="http://www.w3.org/2001/04/xmlenc#sha256"/>
        <DigestValue>yzcNqpFkR5qv4EtimNneu4ZJnELAVEXQ+8dvX4CHbf0=</DigestValue>
      </Reference>
      <Reference URI="/word/styles.xml?ContentType=application/vnd.openxmlformats-officedocument.wordprocessingml.styles+xml">
        <DigestMethod Algorithm="http://www.w3.org/2001/04/xmlenc#sha256"/>
        <DigestValue>Tm5Qv3s+m2UBgxYOiFhBRi11kLB75HdRRw1CaJVtNzE=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4VehKwdZ4wwjizdny5+FCLyNsakzuLRK+/LjAKgAaNo=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2024-12-03T11:59:44Z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2024-12-03T11:59:44Z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N+vx/AAAJAAAAAQAAANDe+/f8fwAAAAAAAAAAAACHpBDC/H8AAEC6xaUJAgAAAAAAAAAAAAAAAAAAAAAAAAAAAAAAAAAA4Hut4R9VAAAAAAAA/H8AAADlLxggAAAAAAAAAAAAAAAQ4+etCQIAAEDmLxgAAAAAkHkatAkCAAAHAAAAAAAAAGA26q0JAgAAfOUvGCAAAADQ5S8YIAAAAMEf0vf8fwAAAOUvGCAAAACRLDb6AAAAAGRChMD8fwAAsSs2+vx/AAAQ4+etCQIAALtU1vf8fwAAIOUvGCAAAADQ5S8YI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C4/ugkCAAAQ6H7A/H8AAOBXsK0JAgAA0N779/x/AAAAAAAAAAAAAAGntsD8fwAAAgAAAAAAAAACAAAAAAAAAAAAAAAAAAAAAAAAAAAAAACAGK3hH1UAAGDU6a0JAgAAkMUztQkCAAAAAAAAAAAAABDj560JAgAA+IQvGAAAAADg////AAAAAAYAAAAAAAAAAwAAAAAAAAAchC8YIAAAAHCELxggAAAAwR/S9/x/AAAAAAAAAAAAALDmAPgAAAAAAAAAAAAAAAD/oIbA/H8AABDj560JAgAAu1TW9/x/AADAgy8YIAAAAHCELxggAAAAAAAAAAAAAAAAAAAAZHYACAAAAAAlAAAADAAAAAMAAAAYAAAADAAAAAAAAAISAAAADAAAAAEAAAAWAAAADAAAAAgAAABUAAAAVAAAAAoAAAAnAAAAHgAAAEoAAAABAAAAx3EQQuQ4DkI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bpwkCAAAAAAAAAAAAAAoAAAAAAAAAEBk2+vx/AAAAAAAAAAAAAAAAAAAAAAAAAAAAAAAAAAAAAAAAAAAAAAR3LxggAAAAsAUB+Px/AACIxQRM230AAABoFfr8fwAA0BAAtAkCAAAjmAnCAAAAAMwAAAAAAAAApgh9wPx/AAAzBAAAAAAAAJB5GrQJAgAA4heawtxK2wEAAAAAAAAAAAwAAAAAAAAA0Qd9wAAAAAABAAAAAAAAAFDszaUJAgAAAAAAAAAAAAC7VNb3/H8AAKB2LxggAAAAZAAAAAAAAAAIAOKwCQ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QQwvx/AAAKAAsAAAAAANDe+/f8fwAAAAAAAAAAAACspBDC/H8AAAAAAAAAAAAA4HEV+vx/AAAAAAAAAAAAAAAAAAAAAAAAMDit4R9VAADTZ4vA/H8AAEgAAAAJAgAAAAAAAAAAAAAQ4+etCQIAAIilLxgAAAAA9f///wAAAAAJAAAAAAAAAAAAAAAAAAAArKQvGCAAAAAApS8YIAAAAMEf0vf8fwAAAAAAAAAAAAAAAAAAAAAAABDj560JAgAAiKUvGCAAAAAQ4+etCQIAALtU1vf8fwAAUKQvGCAAAAAApS8YI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Dfr8fwAACQAAAAEAAADQ3vv3/H8AAAAAAAAAAAAAh6QQwvx/AABAusWlCQIAAAAAAAAAAAAAAAAAAAAAAAAAAAAAAAAAAOB7reEfVQAAAAAAAPx/AAAA5S8YIAAAAAAAAAAAAAAAEOPnrQkCAABA5i8YAAAAAJB5GrQJAgAABwAAAAAAAABgNuqtCQIAAHzlLxggAAAA0OUvGCAAAADBH9L3/H8AAADlLxggAAAAkSw2+gAAAABkQoTA/H8AALErNvr8fwAAEOPnrQkCAAC7VNb3/H8AACDlLxggAAAA0OUvGC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AuP7oJAgAAEOh+wPx/AADgV7CtCQIAANDe+/f8fwAAAAAAAAAAAAABp7bA/H8AAAIAAAAAAAAAAgAAAAAAAAAAAAAAAAAAAAAAAAAAAAAAgBit4R9VAABg1OmtCQIAAJDFM7UJAgAAAAAAAAAAAAAQ4+etCQIAAPiELxgAAAAA4P///wAAAAAGAAAAAAAAAAMAAAAAAAAAHIQvGCAAAABwhC8YIAAAAMEf0vf8fwAAAAAAAAAAAACw5gD4AAAAAAAAAAAAAAAA/6CGwPx/AAAQ4+etCQIAALtU1vf8fwAAwIMvGCAAAABwhC8YI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3LoJAgAA/3//f/9//39Ue6AwAQAiBBAZNvr8fwAAAAAAAP9//3+ALsKlCQIAAAAAywA+S/9/AADCpQkCAADQAsKlCQIAAP9/un8gRQMAiMUETNt9AAAgDcKlCQIAANAQALQJAgAAI5gJwgAAAADMAAAAAAAAAKYIfcD8fwAAQQQAAAAAAACQeRq0CQIAAOIXmsLcStsBAAAAAAAAAAAQAAAAAAAAANEHfcAAAAAAAQAAAAAAAABQ7M2lCQIAAAAAAAAAAAAAu1TW9/x/AACgdi8YIAAAAGQAAAAAAAAACADSuQk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C85C-2D84-4B70-9B5F-6CAB4B34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10745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28</cp:revision>
  <cp:lastPrinted>2023-09-05T12:01:00Z</cp:lastPrinted>
  <dcterms:created xsi:type="dcterms:W3CDTF">2024-11-21T12:39:00Z</dcterms:created>
  <dcterms:modified xsi:type="dcterms:W3CDTF">2024-12-03T07:49:00Z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