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F2A" w:rsidRDefault="002C1F2A" w:rsidP="00473176">
      <w:pPr>
        <w:ind w:firstLine="5580"/>
        <w:rPr>
          <w:b/>
          <w:sz w:val="28"/>
          <w:szCs w:val="28"/>
        </w:rPr>
      </w:pPr>
    </w:p>
    <w:p w:rsidR="00473176" w:rsidRDefault="00473176" w:rsidP="00473176">
      <w:pPr>
        <w:ind w:firstLine="55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Изх.№ 25-00-34/17.03.2025г.</w:t>
      </w:r>
    </w:p>
    <w:p w:rsidR="002C1F2A" w:rsidRDefault="002C1F2A" w:rsidP="00E847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</w:t>
      </w:r>
    </w:p>
    <w:p w:rsidR="002C1F2A" w:rsidRDefault="002C1F2A" w:rsidP="00C6000E">
      <w:pPr>
        <w:tabs>
          <w:tab w:val="left" w:pos="90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ОБЩИНСКИ СЪВЕТ</w:t>
      </w:r>
      <w:r w:rsidR="00C6000E">
        <w:rPr>
          <w:b/>
          <w:sz w:val="28"/>
          <w:szCs w:val="28"/>
        </w:rPr>
        <w:tab/>
      </w:r>
    </w:p>
    <w:p w:rsidR="002C1F2A" w:rsidRDefault="002C1F2A" w:rsidP="00E847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РУДОЗЕМ</w:t>
      </w:r>
    </w:p>
    <w:p w:rsidR="00033287" w:rsidRDefault="00033287" w:rsidP="002C1F2A">
      <w:pPr>
        <w:jc w:val="center"/>
        <w:rPr>
          <w:b/>
          <w:sz w:val="32"/>
          <w:szCs w:val="32"/>
        </w:rPr>
      </w:pPr>
    </w:p>
    <w:p w:rsidR="000A6617" w:rsidRDefault="000A6617" w:rsidP="002C1F2A">
      <w:pPr>
        <w:jc w:val="center"/>
        <w:rPr>
          <w:b/>
          <w:sz w:val="32"/>
          <w:szCs w:val="32"/>
        </w:rPr>
      </w:pPr>
    </w:p>
    <w:p w:rsidR="002C1F2A" w:rsidRDefault="002C1F2A" w:rsidP="002C1F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О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К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Л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Д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Н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  <w:lang w:val="ru-RU"/>
        </w:rPr>
        <w:t xml:space="preserve">  </w:t>
      </w:r>
      <w:r>
        <w:rPr>
          <w:b/>
          <w:sz w:val="32"/>
          <w:szCs w:val="32"/>
        </w:rPr>
        <w:t xml:space="preserve"> З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П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И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С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К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А</w:t>
      </w:r>
    </w:p>
    <w:p w:rsidR="002C1F2A" w:rsidRDefault="002C1F2A" w:rsidP="002C1F2A">
      <w:pPr>
        <w:rPr>
          <w:b/>
          <w:sz w:val="10"/>
          <w:szCs w:val="10"/>
          <w:lang w:val="en-US"/>
        </w:rPr>
      </w:pPr>
    </w:p>
    <w:p w:rsidR="002C1F2A" w:rsidRDefault="002C1F2A" w:rsidP="002C1F2A">
      <w:pPr>
        <w:jc w:val="center"/>
        <w:rPr>
          <w:b/>
          <w:i/>
        </w:rPr>
      </w:pPr>
      <w:r>
        <w:rPr>
          <w:b/>
          <w:lang w:val="en-US"/>
        </w:rPr>
        <w:t xml:space="preserve"> </w:t>
      </w:r>
      <w:r>
        <w:rPr>
          <w:b/>
          <w:i/>
        </w:rPr>
        <w:t>от</w:t>
      </w:r>
    </w:p>
    <w:p w:rsidR="002C1F2A" w:rsidRDefault="002C1F2A" w:rsidP="002C1F2A">
      <w:pPr>
        <w:jc w:val="center"/>
        <w:rPr>
          <w:b/>
          <w:i/>
          <w:sz w:val="10"/>
          <w:szCs w:val="10"/>
        </w:rPr>
      </w:pPr>
    </w:p>
    <w:p w:rsidR="002C1F2A" w:rsidRDefault="00605CC6" w:rsidP="002C1F2A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инж.</w:t>
      </w:r>
      <w:r w:rsidR="001B642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Недко </w:t>
      </w:r>
      <w:proofErr w:type="spellStart"/>
      <w:r>
        <w:rPr>
          <w:b/>
          <w:i/>
          <w:sz w:val="28"/>
          <w:szCs w:val="28"/>
        </w:rPr>
        <w:t>Кулевски</w:t>
      </w:r>
      <w:proofErr w:type="spellEnd"/>
      <w:r w:rsidR="00BE4A71">
        <w:rPr>
          <w:b/>
          <w:i/>
          <w:sz w:val="28"/>
          <w:szCs w:val="28"/>
        </w:rPr>
        <w:t xml:space="preserve"> -</w:t>
      </w:r>
      <w:r w:rsidR="002C1F2A">
        <w:rPr>
          <w:b/>
          <w:i/>
          <w:sz w:val="28"/>
          <w:szCs w:val="28"/>
        </w:rPr>
        <w:t xml:space="preserve"> Кмет на Община Рудозем</w:t>
      </w:r>
    </w:p>
    <w:p w:rsidR="002C1F2A" w:rsidRDefault="002C1F2A" w:rsidP="002C1F2A">
      <w:pPr>
        <w:ind w:firstLine="720"/>
        <w:jc w:val="center"/>
        <w:rPr>
          <w:b/>
          <w:i/>
          <w:sz w:val="28"/>
          <w:szCs w:val="28"/>
        </w:rPr>
      </w:pPr>
    </w:p>
    <w:p w:rsidR="002C1F2A" w:rsidRDefault="002C1F2A" w:rsidP="002C1F2A">
      <w:pPr>
        <w:rPr>
          <w:b/>
          <w:sz w:val="16"/>
          <w:szCs w:val="16"/>
          <w:u w:val="single"/>
          <w:lang w:val="en-US"/>
        </w:rPr>
      </w:pPr>
    </w:p>
    <w:p w:rsidR="000D3BA3" w:rsidRDefault="000D3BA3" w:rsidP="00605CC6">
      <w:pPr>
        <w:ind w:left="1560" w:hanging="1560"/>
        <w:jc w:val="both"/>
        <w:rPr>
          <w:rFonts w:eastAsia="Calibri"/>
          <w:lang w:eastAsia="en-US"/>
        </w:rPr>
      </w:pPr>
      <w:r w:rsidRPr="000D3BA3">
        <w:rPr>
          <w:rFonts w:eastAsia="Calibri"/>
          <w:b/>
          <w:lang w:eastAsia="en-US"/>
        </w:rPr>
        <w:t xml:space="preserve">ОТНОСНО: </w:t>
      </w:r>
      <w:r w:rsidR="00605CC6" w:rsidRPr="00605CC6">
        <w:rPr>
          <w:rFonts w:eastAsia="Calibri"/>
          <w:lang w:eastAsia="en-US"/>
        </w:rPr>
        <w:t>Приемане на Годишен план за работа за подготовка и сключване на приватизационни сделки през 20</w:t>
      </w:r>
      <w:r w:rsidR="00605CC6">
        <w:rPr>
          <w:rFonts w:eastAsia="Calibri"/>
          <w:lang w:eastAsia="en-US"/>
        </w:rPr>
        <w:t>2</w:t>
      </w:r>
      <w:r w:rsidR="002D0B6D">
        <w:rPr>
          <w:rFonts w:eastAsia="Calibri"/>
          <w:lang w:eastAsia="en-US"/>
        </w:rPr>
        <w:t>5</w:t>
      </w:r>
      <w:r w:rsidR="00605CC6" w:rsidRPr="00605CC6">
        <w:rPr>
          <w:rFonts w:eastAsia="Calibri"/>
          <w:lang w:eastAsia="en-US"/>
        </w:rPr>
        <w:t xml:space="preserve"> г.</w:t>
      </w:r>
    </w:p>
    <w:p w:rsidR="00605CC6" w:rsidRDefault="00605CC6" w:rsidP="00605CC6">
      <w:pPr>
        <w:ind w:left="1560" w:hanging="1560"/>
        <w:jc w:val="both"/>
        <w:rPr>
          <w:rFonts w:eastAsia="Calibri"/>
          <w:b/>
          <w:lang w:eastAsia="en-US"/>
        </w:rPr>
      </w:pPr>
    </w:p>
    <w:p w:rsidR="00605CC6" w:rsidRDefault="00605CC6" w:rsidP="00605CC6">
      <w:pPr>
        <w:ind w:left="1560" w:hanging="1560"/>
        <w:jc w:val="both"/>
        <w:rPr>
          <w:rFonts w:eastAsia="Calibri"/>
          <w:b/>
          <w:lang w:eastAsia="en-US"/>
        </w:rPr>
      </w:pPr>
    </w:p>
    <w:p w:rsidR="00F824EA" w:rsidRPr="000D3BA3" w:rsidRDefault="00F824EA" w:rsidP="00605CC6">
      <w:pPr>
        <w:ind w:left="1560" w:hanging="1560"/>
        <w:jc w:val="both"/>
        <w:rPr>
          <w:rFonts w:eastAsia="Calibri"/>
          <w:b/>
          <w:lang w:eastAsia="en-US"/>
        </w:rPr>
      </w:pPr>
    </w:p>
    <w:p w:rsidR="000D3BA3" w:rsidRPr="000D3BA3" w:rsidRDefault="000D3BA3" w:rsidP="000D3BA3">
      <w:pPr>
        <w:spacing w:line="276" w:lineRule="auto"/>
        <w:ind w:firstLine="720"/>
        <w:jc w:val="both"/>
        <w:rPr>
          <w:rFonts w:eastAsia="Calibri"/>
          <w:b/>
          <w:lang w:eastAsia="en-US"/>
        </w:rPr>
      </w:pPr>
      <w:r w:rsidRPr="000D3BA3">
        <w:rPr>
          <w:rFonts w:eastAsia="Calibri"/>
          <w:b/>
          <w:lang w:eastAsia="en-US"/>
        </w:rPr>
        <w:t>УВАЖАЕМИ ГОСПОДИН ПРЕДСЕДАТЕЛ,</w:t>
      </w:r>
    </w:p>
    <w:p w:rsidR="000D3BA3" w:rsidRPr="000D3BA3" w:rsidRDefault="000D3BA3" w:rsidP="000D3BA3">
      <w:pPr>
        <w:spacing w:line="276" w:lineRule="auto"/>
        <w:ind w:firstLine="720"/>
        <w:jc w:val="both"/>
        <w:rPr>
          <w:rFonts w:eastAsia="Calibri"/>
          <w:b/>
          <w:lang w:eastAsia="en-US"/>
        </w:rPr>
      </w:pPr>
      <w:r w:rsidRPr="000D3BA3">
        <w:rPr>
          <w:rFonts w:eastAsia="Calibri"/>
          <w:b/>
          <w:lang w:eastAsia="en-US"/>
        </w:rPr>
        <w:t>УВАЖАЕМИ ГОСПОЖИ И ГОСПОДА ОБЩИНСКИ СЪВЕТНИЦИ,</w:t>
      </w:r>
    </w:p>
    <w:p w:rsidR="000D3BA3" w:rsidRPr="000D3BA3" w:rsidRDefault="000D3BA3" w:rsidP="000D3BA3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605CC6" w:rsidRPr="00605CC6" w:rsidRDefault="00605CC6" w:rsidP="001B6420">
      <w:pPr>
        <w:ind w:firstLine="708"/>
        <w:jc w:val="both"/>
        <w:rPr>
          <w:lang w:eastAsia="en-US"/>
        </w:rPr>
      </w:pPr>
      <w:r w:rsidRPr="00605CC6">
        <w:rPr>
          <w:lang w:eastAsia="en-US"/>
        </w:rPr>
        <w:t xml:space="preserve">Във връзка с  изготвянето на Годишен план относно продажбата на общински нежилищни имоти, </w:t>
      </w:r>
      <w:proofErr w:type="spellStart"/>
      <w:r w:rsidRPr="00605CC6">
        <w:rPr>
          <w:lang w:eastAsia="en-US"/>
        </w:rPr>
        <w:t>невключени</w:t>
      </w:r>
      <w:proofErr w:type="spellEnd"/>
      <w:r w:rsidRPr="00605CC6">
        <w:rPr>
          <w:lang w:eastAsia="en-US"/>
        </w:rPr>
        <w:t xml:space="preserve"> в имуществото на общински търговски дружества, които се използват за стопански цели и дялове от търговско дружество, предлагам на Вашето внимание</w:t>
      </w:r>
      <w:r w:rsidRPr="00605CC6">
        <w:rPr>
          <w:lang w:val="ru-RU" w:eastAsia="en-US"/>
        </w:rPr>
        <w:t xml:space="preserve"> </w:t>
      </w:r>
      <w:r w:rsidRPr="00605CC6">
        <w:rPr>
          <w:lang w:eastAsia="en-US"/>
        </w:rPr>
        <w:t>да бъд</w:t>
      </w:r>
      <w:r w:rsidR="001B6420" w:rsidRPr="00C6000E">
        <w:rPr>
          <w:lang w:eastAsia="en-US"/>
        </w:rPr>
        <w:t>е включен</w:t>
      </w:r>
      <w:r w:rsidRPr="00605CC6">
        <w:rPr>
          <w:lang w:eastAsia="en-US"/>
        </w:rPr>
        <w:t xml:space="preserve"> в Приватизационната програма за 20</w:t>
      </w:r>
      <w:r w:rsidR="002D0B6D">
        <w:rPr>
          <w:lang w:eastAsia="en-US"/>
        </w:rPr>
        <w:t>25</w:t>
      </w:r>
      <w:r w:rsidRPr="00605CC6">
        <w:rPr>
          <w:lang w:eastAsia="en-US"/>
        </w:rPr>
        <w:t xml:space="preserve"> г. на община Рудозем</w:t>
      </w:r>
      <w:r w:rsidRPr="00605CC6">
        <w:rPr>
          <w:lang w:val="ru-RU" w:eastAsia="en-US"/>
        </w:rPr>
        <w:t xml:space="preserve"> </w:t>
      </w:r>
      <w:r w:rsidR="00DA55FA" w:rsidRPr="00C6000E">
        <w:rPr>
          <w:lang w:eastAsia="en-US"/>
        </w:rPr>
        <w:t>следния обект:</w:t>
      </w:r>
      <w:r w:rsidR="00C6000E">
        <w:rPr>
          <w:lang w:eastAsia="en-US"/>
        </w:rPr>
        <w:t xml:space="preserve"> </w:t>
      </w:r>
      <w:r w:rsidRPr="00605CC6">
        <w:rPr>
          <w:bCs/>
          <w:lang w:eastAsia="en-US"/>
        </w:rPr>
        <w:t xml:space="preserve">Имот пл. №239 в УПИ </w:t>
      </w:r>
      <w:r w:rsidRPr="00605CC6">
        <w:rPr>
          <w:bCs/>
          <w:lang w:val="en-US" w:eastAsia="en-US"/>
        </w:rPr>
        <w:t>I</w:t>
      </w:r>
      <w:r w:rsidRPr="00605CC6">
        <w:rPr>
          <w:bCs/>
          <w:lang w:val="ru-RU" w:eastAsia="en-US"/>
        </w:rPr>
        <w:t xml:space="preserve"> – </w:t>
      </w:r>
      <w:r w:rsidRPr="00605CC6">
        <w:rPr>
          <w:bCs/>
          <w:lang w:eastAsia="en-US"/>
        </w:rPr>
        <w:t xml:space="preserve">Универсален магазин, кв.40 по ПУП на село Елховец, представляващ  част от втория етаж на масивна сграда </w:t>
      </w:r>
      <w:r w:rsidRPr="00605CC6">
        <w:rPr>
          <w:bCs/>
          <w:lang w:val="ru-RU" w:eastAsia="en-US"/>
        </w:rPr>
        <w:t>(</w:t>
      </w:r>
      <w:r w:rsidRPr="00605CC6">
        <w:rPr>
          <w:bCs/>
          <w:lang w:eastAsia="en-US"/>
        </w:rPr>
        <w:t>търговски обект</w:t>
      </w:r>
      <w:r w:rsidRPr="00605CC6">
        <w:rPr>
          <w:bCs/>
          <w:lang w:val="ru-RU" w:eastAsia="en-US"/>
        </w:rPr>
        <w:t>)</w:t>
      </w:r>
      <w:r w:rsidRPr="00605CC6">
        <w:rPr>
          <w:bCs/>
          <w:lang w:eastAsia="en-US"/>
        </w:rPr>
        <w:t xml:space="preserve">, ведно с външно стълбище, със застроена площ 98,50 </w:t>
      </w:r>
      <w:proofErr w:type="spellStart"/>
      <w:r w:rsidRPr="00605CC6">
        <w:rPr>
          <w:bCs/>
          <w:lang w:eastAsia="en-US"/>
        </w:rPr>
        <w:t>кв.м</w:t>
      </w:r>
      <w:proofErr w:type="spellEnd"/>
      <w:r w:rsidRPr="00605CC6">
        <w:rPr>
          <w:bCs/>
          <w:lang w:eastAsia="en-US"/>
        </w:rPr>
        <w:t>., намиращ се в с. Елховец, община Рудозем</w:t>
      </w:r>
      <w:r w:rsidR="00FB6BEC">
        <w:rPr>
          <w:bCs/>
          <w:lang w:eastAsia="en-US"/>
        </w:rPr>
        <w:t>.</w:t>
      </w:r>
    </w:p>
    <w:p w:rsidR="00605CC6" w:rsidRPr="00605CC6" w:rsidRDefault="00605CC6" w:rsidP="001B6420">
      <w:pPr>
        <w:ind w:firstLine="708"/>
        <w:jc w:val="both"/>
        <w:rPr>
          <w:bCs/>
          <w:lang w:eastAsia="en-US"/>
        </w:rPr>
      </w:pPr>
      <w:r w:rsidRPr="00605CC6">
        <w:rPr>
          <w:bCs/>
          <w:lang w:eastAsia="en-US"/>
        </w:rPr>
        <w:t>За обект</w:t>
      </w:r>
      <w:r w:rsidR="00DA55FA" w:rsidRPr="00C6000E">
        <w:rPr>
          <w:bCs/>
          <w:lang w:eastAsia="en-US"/>
        </w:rPr>
        <w:t xml:space="preserve">а </w:t>
      </w:r>
      <w:r w:rsidRPr="00605CC6">
        <w:rPr>
          <w:bCs/>
          <w:lang w:eastAsia="en-US"/>
        </w:rPr>
        <w:t>има изготвен</w:t>
      </w:r>
      <w:r w:rsidR="00FB6BEC">
        <w:rPr>
          <w:bCs/>
          <w:lang w:eastAsia="en-US"/>
        </w:rPr>
        <w:t>а</w:t>
      </w:r>
      <w:r w:rsidRPr="00605CC6">
        <w:rPr>
          <w:bCs/>
          <w:lang w:eastAsia="en-US"/>
        </w:rPr>
        <w:t xml:space="preserve"> приватизационн</w:t>
      </w:r>
      <w:r w:rsidR="00C6000E" w:rsidRPr="00C6000E">
        <w:rPr>
          <w:bCs/>
          <w:lang w:eastAsia="en-US"/>
        </w:rPr>
        <w:t>а</w:t>
      </w:r>
      <w:r w:rsidRPr="00605CC6">
        <w:rPr>
          <w:bCs/>
          <w:lang w:eastAsia="en-US"/>
        </w:rPr>
        <w:t xml:space="preserve"> оценк</w:t>
      </w:r>
      <w:r w:rsidR="00C6000E" w:rsidRPr="00C6000E">
        <w:rPr>
          <w:bCs/>
          <w:lang w:eastAsia="en-US"/>
        </w:rPr>
        <w:t>а</w:t>
      </w:r>
      <w:r w:rsidRPr="00605CC6">
        <w:rPr>
          <w:bCs/>
          <w:lang w:eastAsia="en-US"/>
        </w:rPr>
        <w:t>, но същ</w:t>
      </w:r>
      <w:r w:rsidR="00C6000E" w:rsidRPr="00C6000E">
        <w:rPr>
          <w:bCs/>
          <w:lang w:eastAsia="en-US"/>
        </w:rPr>
        <w:t>ата</w:t>
      </w:r>
      <w:r w:rsidRPr="00605CC6">
        <w:rPr>
          <w:bCs/>
          <w:lang w:eastAsia="en-US"/>
        </w:rPr>
        <w:t xml:space="preserve"> не </w:t>
      </w:r>
      <w:r w:rsidR="00C6000E" w:rsidRPr="00C6000E">
        <w:rPr>
          <w:bCs/>
          <w:lang w:eastAsia="en-US"/>
        </w:rPr>
        <w:t>е</w:t>
      </w:r>
      <w:r w:rsidRPr="00605CC6">
        <w:rPr>
          <w:bCs/>
          <w:lang w:eastAsia="en-US"/>
        </w:rPr>
        <w:t xml:space="preserve"> валидн</w:t>
      </w:r>
      <w:r w:rsidR="00C6000E" w:rsidRPr="00C6000E">
        <w:rPr>
          <w:bCs/>
          <w:lang w:eastAsia="en-US"/>
        </w:rPr>
        <w:t>а</w:t>
      </w:r>
      <w:r w:rsidRPr="00605CC6">
        <w:rPr>
          <w:bCs/>
          <w:lang w:eastAsia="en-US"/>
        </w:rPr>
        <w:t xml:space="preserve"> към настоящия момент.</w:t>
      </w:r>
    </w:p>
    <w:p w:rsidR="00605CC6" w:rsidRPr="00605CC6" w:rsidRDefault="00605CC6" w:rsidP="00605CC6">
      <w:pPr>
        <w:jc w:val="both"/>
        <w:rPr>
          <w:bCs/>
          <w:lang w:eastAsia="en-US"/>
        </w:rPr>
      </w:pPr>
    </w:p>
    <w:p w:rsidR="00605CC6" w:rsidRPr="00605CC6" w:rsidRDefault="00605CC6" w:rsidP="009421CA">
      <w:pPr>
        <w:ind w:left="708"/>
        <w:jc w:val="both"/>
        <w:rPr>
          <w:bCs/>
          <w:lang w:eastAsia="en-US"/>
        </w:rPr>
      </w:pPr>
      <w:r w:rsidRPr="00605CC6">
        <w:rPr>
          <w:bCs/>
          <w:lang w:eastAsia="en-US"/>
        </w:rPr>
        <w:t xml:space="preserve">Прогнозни приходи от приватизация на обектите, включени в плана </w:t>
      </w:r>
      <w:r w:rsidRPr="00605CC6">
        <w:rPr>
          <w:bCs/>
          <w:lang w:eastAsia="en-US"/>
        </w:rPr>
        <w:tab/>
      </w:r>
      <w:r w:rsidR="00DA55FA" w:rsidRPr="00C6000E">
        <w:rPr>
          <w:bCs/>
          <w:lang w:eastAsia="en-US"/>
        </w:rPr>
        <w:t xml:space="preserve">          </w:t>
      </w:r>
      <w:r w:rsidR="00C6000E">
        <w:rPr>
          <w:bCs/>
          <w:lang w:eastAsia="en-US"/>
        </w:rPr>
        <w:t xml:space="preserve"> </w:t>
      </w:r>
      <w:r w:rsidR="00DA55FA" w:rsidRPr="00C6000E">
        <w:rPr>
          <w:bCs/>
          <w:lang w:eastAsia="en-US"/>
        </w:rPr>
        <w:t xml:space="preserve"> </w:t>
      </w:r>
      <w:r w:rsidRPr="00605CC6">
        <w:rPr>
          <w:bCs/>
          <w:lang w:eastAsia="en-US"/>
        </w:rPr>
        <w:t xml:space="preserve">-  </w:t>
      </w:r>
      <w:r w:rsidR="00F824EA">
        <w:rPr>
          <w:bCs/>
          <w:lang w:eastAsia="en-US"/>
        </w:rPr>
        <w:t xml:space="preserve"> </w:t>
      </w:r>
      <w:r w:rsidR="00AC1623">
        <w:rPr>
          <w:bCs/>
          <w:lang w:eastAsia="en-US"/>
        </w:rPr>
        <w:t>36</w:t>
      </w:r>
      <w:r w:rsidRPr="00605CC6">
        <w:rPr>
          <w:bCs/>
          <w:lang w:eastAsia="en-US"/>
        </w:rPr>
        <w:t xml:space="preserve"> </w:t>
      </w:r>
      <w:r w:rsidR="00AC1623">
        <w:rPr>
          <w:bCs/>
          <w:lang w:eastAsia="en-US"/>
        </w:rPr>
        <w:t>1</w:t>
      </w:r>
      <w:r w:rsidR="00DA55FA" w:rsidRPr="00C6000E">
        <w:rPr>
          <w:bCs/>
          <w:lang w:eastAsia="en-US"/>
        </w:rPr>
        <w:t>0</w:t>
      </w:r>
      <w:r w:rsidRPr="00605CC6">
        <w:rPr>
          <w:bCs/>
          <w:lang w:eastAsia="en-US"/>
        </w:rPr>
        <w:t>0.00 лв.</w:t>
      </w:r>
    </w:p>
    <w:p w:rsidR="00605CC6" w:rsidRPr="00605CC6" w:rsidRDefault="00605CC6" w:rsidP="009421CA">
      <w:pPr>
        <w:ind w:left="708"/>
        <w:jc w:val="both"/>
        <w:rPr>
          <w:bCs/>
          <w:lang w:eastAsia="en-US"/>
        </w:rPr>
      </w:pPr>
      <w:r w:rsidRPr="00605CC6">
        <w:rPr>
          <w:bCs/>
          <w:lang w:eastAsia="en-US"/>
        </w:rPr>
        <w:t xml:space="preserve">Прогнозни разходи по провеждането на процедурите по приватизация </w:t>
      </w:r>
      <w:r w:rsidRPr="00605CC6">
        <w:rPr>
          <w:bCs/>
          <w:lang w:eastAsia="en-US"/>
        </w:rPr>
        <w:tab/>
      </w:r>
      <w:r w:rsidR="00DA55FA" w:rsidRPr="00C6000E">
        <w:rPr>
          <w:bCs/>
          <w:lang w:eastAsia="en-US"/>
        </w:rPr>
        <w:t xml:space="preserve"> -   </w:t>
      </w:r>
      <w:r w:rsidR="00F824EA">
        <w:rPr>
          <w:bCs/>
          <w:lang w:eastAsia="en-US"/>
        </w:rPr>
        <w:t xml:space="preserve"> </w:t>
      </w:r>
      <w:r w:rsidR="00DA55FA" w:rsidRPr="00C6000E">
        <w:rPr>
          <w:bCs/>
          <w:lang w:eastAsia="en-US"/>
        </w:rPr>
        <w:t xml:space="preserve"> </w:t>
      </w:r>
      <w:r w:rsidRPr="00605CC6">
        <w:rPr>
          <w:bCs/>
          <w:lang w:eastAsia="en-US"/>
        </w:rPr>
        <w:t xml:space="preserve">3 000.00 лв. </w:t>
      </w:r>
    </w:p>
    <w:p w:rsidR="00605CC6" w:rsidRPr="00605CC6" w:rsidRDefault="00605CC6" w:rsidP="00605CC6">
      <w:pPr>
        <w:keepNext/>
        <w:jc w:val="both"/>
        <w:outlineLvl w:val="6"/>
        <w:rPr>
          <w:bCs/>
          <w:iCs/>
          <w:lang w:eastAsia="en-US"/>
        </w:rPr>
      </w:pPr>
      <w:r w:rsidRPr="00605CC6">
        <w:rPr>
          <w:bCs/>
          <w:iCs/>
          <w:lang w:eastAsia="en-US"/>
        </w:rPr>
        <w:t xml:space="preserve">             </w:t>
      </w:r>
    </w:p>
    <w:p w:rsidR="00605CC6" w:rsidRPr="00C6000E" w:rsidRDefault="00605CC6" w:rsidP="00605CC6">
      <w:pPr>
        <w:keepNext/>
        <w:jc w:val="both"/>
        <w:outlineLvl w:val="6"/>
        <w:rPr>
          <w:bCs/>
          <w:iCs/>
          <w:lang w:eastAsia="en-US"/>
        </w:rPr>
      </w:pPr>
      <w:r w:rsidRPr="00605CC6">
        <w:rPr>
          <w:bCs/>
          <w:iCs/>
          <w:lang w:eastAsia="en-US"/>
        </w:rPr>
        <w:t xml:space="preserve"> </w:t>
      </w:r>
      <w:r w:rsidR="00C6000E" w:rsidRPr="00C6000E">
        <w:rPr>
          <w:bCs/>
          <w:iCs/>
          <w:lang w:eastAsia="en-US"/>
        </w:rPr>
        <w:tab/>
      </w:r>
      <w:r w:rsidRPr="00605CC6">
        <w:rPr>
          <w:bCs/>
          <w:iCs/>
          <w:lang w:eastAsia="en-US"/>
        </w:rPr>
        <w:t xml:space="preserve"> Във връзка с гореизложеното предлагам на Общински съвет на основание чл. 6 ал.2 от Закона за приватизация и следприватизационен контрол да обсъди и приеме следното </w:t>
      </w:r>
    </w:p>
    <w:p w:rsidR="00DA55FA" w:rsidRPr="00C6000E" w:rsidRDefault="00DA55FA" w:rsidP="00605CC6">
      <w:pPr>
        <w:keepNext/>
        <w:jc w:val="both"/>
        <w:outlineLvl w:val="6"/>
        <w:rPr>
          <w:bCs/>
          <w:iCs/>
          <w:lang w:eastAsia="en-US"/>
        </w:rPr>
      </w:pPr>
    </w:p>
    <w:p w:rsidR="00F824EA" w:rsidRPr="00605CC6" w:rsidRDefault="00F824EA" w:rsidP="00605CC6">
      <w:pPr>
        <w:keepNext/>
        <w:jc w:val="both"/>
        <w:outlineLvl w:val="6"/>
        <w:rPr>
          <w:lang w:eastAsia="en-US"/>
        </w:rPr>
      </w:pPr>
    </w:p>
    <w:p w:rsidR="00605CC6" w:rsidRPr="00605CC6" w:rsidRDefault="00605CC6" w:rsidP="00605CC6">
      <w:pPr>
        <w:jc w:val="center"/>
        <w:rPr>
          <w:lang w:eastAsia="en-US"/>
        </w:rPr>
      </w:pPr>
      <w:r w:rsidRPr="00605CC6">
        <w:rPr>
          <w:b/>
          <w:lang w:eastAsia="en-US"/>
        </w:rPr>
        <w:t>ПРОЕКТО-РЕШЕНИЕ:</w:t>
      </w:r>
    </w:p>
    <w:p w:rsidR="00605CC6" w:rsidRPr="00605CC6" w:rsidRDefault="00605CC6" w:rsidP="00605CC6">
      <w:pPr>
        <w:rPr>
          <w:lang w:eastAsia="en-US"/>
        </w:rPr>
      </w:pPr>
    </w:p>
    <w:p w:rsidR="00605CC6" w:rsidRPr="00605CC6" w:rsidRDefault="00605CC6" w:rsidP="00605CC6">
      <w:pPr>
        <w:rPr>
          <w:lang w:eastAsia="en-US"/>
        </w:rPr>
      </w:pPr>
      <w:r w:rsidRPr="00605CC6">
        <w:rPr>
          <w:lang w:eastAsia="en-US"/>
        </w:rPr>
        <w:t xml:space="preserve">  На основание чл. 6 ал.2 от Закона за приватизация и следприватизационен контрол Общински съвет- Рудозем приема:</w:t>
      </w:r>
    </w:p>
    <w:p w:rsidR="00605CC6" w:rsidRPr="00605CC6" w:rsidRDefault="00605CC6" w:rsidP="00605CC6">
      <w:pPr>
        <w:rPr>
          <w:lang w:eastAsia="en-US"/>
        </w:rPr>
      </w:pPr>
    </w:p>
    <w:p w:rsidR="00C6000E" w:rsidRDefault="00C6000E" w:rsidP="00605CC6">
      <w:pPr>
        <w:ind w:left="360"/>
        <w:rPr>
          <w:lang w:eastAsia="en-US"/>
        </w:rPr>
      </w:pPr>
    </w:p>
    <w:p w:rsidR="00775AC2" w:rsidRDefault="00775AC2" w:rsidP="00605CC6">
      <w:pPr>
        <w:ind w:left="360"/>
        <w:rPr>
          <w:lang w:eastAsia="en-US"/>
        </w:rPr>
      </w:pPr>
    </w:p>
    <w:p w:rsidR="00605CC6" w:rsidRPr="00605CC6" w:rsidRDefault="00605CC6" w:rsidP="00605CC6">
      <w:pPr>
        <w:ind w:left="360"/>
        <w:rPr>
          <w:lang w:eastAsia="en-US"/>
        </w:rPr>
      </w:pPr>
      <w:r w:rsidRPr="00605CC6">
        <w:rPr>
          <w:lang w:eastAsia="en-US"/>
        </w:rPr>
        <w:t>В Приватизационната програма за 20</w:t>
      </w:r>
      <w:r w:rsidR="002D0B6D">
        <w:rPr>
          <w:lang w:eastAsia="en-US"/>
        </w:rPr>
        <w:t>25</w:t>
      </w:r>
      <w:r>
        <w:rPr>
          <w:lang w:eastAsia="en-US"/>
        </w:rPr>
        <w:t xml:space="preserve"> </w:t>
      </w:r>
      <w:r w:rsidR="00F824EA">
        <w:rPr>
          <w:lang w:eastAsia="en-US"/>
        </w:rPr>
        <w:t>г. да бъде</w:t>
      </w:r>
      <w:r w:rsidRPr="00605CC6">
        <w:rPr>
          <w:lang w:eastAsia="en-US"/>
        </w:rPr>
        <w:t xml:space="preserve"> включен следни</w:t>
      </w:r>
      <w:r w:rsidR="00C6000E">
        <w:rPr>
          <w:lang w:eastAsia="en-US"/>
        </w:rPr>
        <w:t>я</w:t>
      </w:r>
      <w:r w:rsidR="00DA55FA">
        <w:rPr>
          <w:lang w:eastAsia="en-US"/>
        </w:rPr>
        <w:t xml:space="preserve"> обект</w:t>
      </w:r>
      <w:r w:rsidRPr="00605CC6">
        <w:rPr>
          <w:lang w:eastAsia="en-US"/>
        </w:rPr>
        <w:t>:</w:t>
      </w:r>
    </w:p>
    <w:p w:rsidR="00605CC6" w:rsidRPr="00605CC6" w:rsidRDefault="00605CC6" w:rsidP="00605CC6">
      <w:pPr>
        <w:keepNext/>
        <w:outlineLvl w:val="4"/>
        <w:rPr>
          <w:b/>
          <w:sz w:val="26"/>
          <w:szCs w:val="20"/>
          <w:lang w:val="ru-RU" w:eastAsia="en-US"/>
        </w:rPr>
      </w:pPr>
    </w:p>
    <w:tbl>
      <w:tblPr>
        <w:tblW w:w="10800" w:type="dxa"/>
        <w:jc w:val="center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11"/>
        <w:gridCol w:w="4973"/>
        <w:gridCol w:w="3119"/>
        <w:gridCol w:w="2197"/>
      </w:tblGrid>
      <w:tr w:rsidR="00605CC6" w:rsidRPr="00605CC6" w:rsidTr="00A76E7A">
        <w:trPr>
          <w:jc w:val="center"/>
        </w:trPr>
        <w:tc>
          <w:tcPr>
            <w:tcW w:w="511" w:type="dxa"/>
          </w:tcPr>
          <w:p w:rsidR="00605CC6" w:rsidRPr="00605CC6" w:rsidRDefault="00605CC6" w:rsidP="00605CC6">
            <w:pPr>
              <w:jc w:val="center"/>
              <w:rPr>
                <w:b/>
                <w:bCs/>
                <w:szCs w:val="20"/>
                <w:lang w:val="en-AU" w:eastAsia="en-US"/>
              </w:rPr>
            </w:pPr>
            <w:r w:rsidRPr="00605CC6">
              <w:rPr>
                <w:b/>
                <w:bCs/>
                <w:szCs w:val="20"/>
                <w:lang w:val="en-AU" w:eastAsia="en-US"/>
              </w:rPr>
              <w:t>№</w:t>
            </w:r>
          </w:p>
        </w:tc>
        <w:tc>
          <w:tcPr>
            <w:tcW w:w="4973" w:type="dxa"/>
          </w:tcPr>
          <w:p w:rsidR="00605CC6" w:rsidRPr="00605CC6" w:rsidRDefault="00605CC6" w:rsidP="00605CC6">
            <w:pPr>
              <w:jc w:val="center"/>
              <w:rPr>
                <w:b/>
                <w:bCs/>
                <w:szCs w:val="20"/>
                <w:lang w:val="en-AU" w:eastAsia="en-US"/>
              </w:rPr>
            </w:pPr>
            <w:proofErr w:type="spellStart"/>
            <w:r w:rsidRPr="00605CC6">
              <w:rPr>
                <w:b/>
                <w:bCs/>
                <w:szCs w:val="20"/>
                <w:lang w:val="en-AU" w:eastAsia="en-US"/>
              </w:rPr>
              <w:t>Име</w:t>
            </w:r>
            <w:proofErr w:type="spellEnd"/>
            <w:r w:rsidRPr="00605CC6">
              <w:rPr>
                <w:b/>
                <w:bCs/>
                <w:szCs w:val="20"/>
                <w:lang w:val="en-AU" w:eastAsia="en-US"/>
              </w:rPr>
              <w:t xml:space="preserve"> </w:t>
            </w:r>
            <w:proofErr w:type="spellStart"/>
            <w:r w:rsidRPr="00605CC6">
              <w:rPr>
                <w:b/>
                <w:bCs/>
                <w:szCs w:val="20"/>
                <w:lang w:val="en-AU" w:eastAsia="en-US"/>
              </w:rPr>
              <w:t>на</w:t>
            </w:r>
            <w:proofErr w:type="spellEnd"/>
            <w:r w:rsidRPr="00605CC6">
              <w:rPr>
                <w:b/>
                <w:bCs/>
                <w:szCs w:val="20"/>
                <w:lang w:val="en-AU" w:eastAsia="en-US"/>
              </w:rPr>
              <w:t xml:space="preserve"> </w:t>
            </w:r>
            <w:proofErr w:type="spellStart"/>
            <w:r w:rsidRPr="00605CC6">
              <w:rPr>
                <w:b/>
                <w:bCs/>
                <w:szCs w:val="20"/>
                <w:lang w:val="en-AU" w:eastAsia="en-US"/>
              </w:rPr>
              <w:t>обекта</w:t>
            </w:r>
            <w:proofErr w:type="spellEnd"/>
          </w:p>
        </w:tc>
        <w:tc>
          <w:tcPr>
            <w:tcW w:w="3119" w:type="dxa"/>
          </w:tcPr>
          <w:p w:rsidR="00605CC6" w:rsidRPr="00605CC6" w:rsidRDefault="00605CC6" w:rsidP="00605CC6">
            <w:pPr>
              <w:jc w:val="center"/>
              <w:rPr>
                <w:b/>
                <w:bCs/>
                <w:szCs w:val="20"/>
                <w:lang w:val="en-AU" w:eastAsia="en-US"/>
              </w:rPr>
            </w:pPr>
            <w:proofErr w:type="spellStart"/>
            <w:r w:rsidRPr="00605CC6">
              <w:rPr>
                <w:b/>
                <w:bCs/>
                <w:szCs w:val="20"/>
                <w:lang w:val="en-AU" w:eastAsia="en-US"/>
              </w:rPr>
              <w:t>Адрес</w:t>
            </w:r>
            <w:proofErr w:type="spellEnd"/>
          </w:p>
        </w:tc>
        <w:tc>
          <w:tcPr>
            <w:tcW w:w="2197" w:type="dxa"/>
          </w:tcPr>
          <w:p w:rsidR="00605CC6" w:rsidRPr="00605CC6" w:rsidRDefault="00605CC6" w:rsidP="00605CC6">
            <w:pPr>
              <w:jc w:val="center"/>
              <w:rPr>
                <w:b/>
                <w:bCs/>
                <w:szCs w:val="20"/>
                <w:lang w:eastAsia="en-US"/>
              </w:rPr>
            </w:pPr>
            <w:r w:rsidRPr="00605CC6">
              <w:rPr>
                <w:b/>
                <w:bCs/>
                <w:szCs w:val="20"/>
                <w:lang w:eastAsia="en-US"/>
              </w:rPr>
              <w:t>Очаквана стойност в лв.</w:t>
            </w:r>
          </w:p>
        </w:tc>
      </w:tr>
      <w:tr w:rsidR="00605CC6" w:rsidRPr="00605CC6" w:rsidTr="00A76E7A">
        <w:trPr>
          <w:jc w:val="center"/>
        </w:trPr>
        <w:tc>
          <w:tcPr>
            <w:tcW w:w="511" w:type="dxa"/>
            <w:vAlign w:val="center"/>
          </w:tcPr>
          <w:p w:rsidR="00605CC6" w:rsidRPr="00605CC6" w:rsidRDefault="00605CC6" w:rsidP="00605CC6">
            <w:pPr>
              <w:jc w:val="center"/>
              <w:rPr>
                <w:bCs/>
                <w:lang w:eastAsia="en-US"/>
              </w:rPr>
            </w:pPr>
            <w:r w:rsidRPr="00605CC6">
              <w:rPr>
                <w:bCs/>
                <w:lang w:eastAsia="en-US"/>
              </w:rPr>
              <w:t>1.</w:t>
            </w:r>
          </w:p>
        </w:tc>
        <w:tc>
          <w:tcPr>
            <w:tcW w:w="4973" w:type="dxa"/>
            <w:vAlign w:val="center"/>
          </w:tcPr>
          <w:p w:rsidR="00605CC6" w:rsidRPr="00605CC6" w:rsidRDefault="00605CC6" w:rsidP="00605CC6">
            <w:pPr>
              <w:jc w:val="center"/>
              <w:rPr>
                <w:bCs/>
                <w:lang w:val="ru-RU" w:eastAsia="en-US"/>
              </w:rPr>
            </w:pPr>
            <w:r w:rsidRPr="00605CC6">
              <w:rPr>
                <w:bCs/>
                <w:lang w:eastAsia="en-US"/>
              </w:rPr>
              <w:t xml:space="preserve">Имот пл. №239 в УПИ </w:t>
            </w:r>
            <w:r w:rsidRPr="00605CC6">
              <w:rPr>
                <w:bCs/>
                <w:lang w:val="en-US" w:eastAsia="en-US"/>
              </w:rPr>
              <w:t>I</w:t>
            </w:r>
            <w:r w:rsidRPr="00605CC6">
              <w:rPr>
                <w:bCs/>
                <w:lang w:val="ru-RU" w:eastAsia="en-US"/>
              </w:rPr>
              <w:t xml:space="preserve"> – </w:t>
            </w:r>
            <w:r w:rsidRPr="00605CC6">
              <w:rPr>
                <w:bCs/>
                <w:lang w:eastAsia="en-US"/>
              </w:rPr>
              <w:t xml:space="preserve">Универсален магазин, кв.40 по ПУП на село Елховец, представляващ  част от втория етаж на масивна сграда </w:t>
            </w:r>
            <w:r w:rsidRPr="00605CC6">
              <w:rPr>
                <w:bCs/>
                <w:lang w:val="ru-RU" w:eastAsia="en-US"/>
              </w:rPr>
              <w:t>(</w:t>
            </w:r>
            <w:r w:rsidRPr="00605CC6">
              <w:rPr>
                <w:bCs/>
                <w:lang w:eastAsia="en-US"/>
              </w:rPr>
              <w:t>търговски обект</w:t>
            </w:r>
            <w:r w:rsidRPr="00605CC6">
              <w:rPr>
                <w:bCs/>
                <w:lang w:val="ru-RU" w:eastAsia="en-US"/>
              </w:rPr>
              <w:t>)</w:t>
            </w:r>
            <w:r w:rsidRPr="00605CC6">
              <w:rPr>
                <w:bCs/>
                <w:lang w:eastAsia="en-US"/>
              </w:rPr>
              <w:t>, ведно с външно стълбище</w:t>
            </w:r>
          </w:p>
        </w:tc>
        <w:tc>
          <w:tcPr>
            <w:tcW w:w="3119" w:type="dxa"/>
            <w:vAlign w:val="center"/>
          </w:tcPr>
          <w:p w:rsidR="00605CC6" w:rsidRPr="00605CC6" w:rsidRDefault="00605CC6" w:rsidP="00605CC6">
            <w:pPr>
              <w:jc w:val="center"/>
              <w:rPr>
                <w:bCs/>
                <w:lang w:eastAsia="en-US"/>
              </w:rPr>
            </w:pPr>
            <w:r w:rsidRPr="00605CC6">
              <w:rPr>
                <w:bCs/>
                <w:lang w:eastAsia="en-US"/>
              </w:rPr>
              <w:t>с. Елховец, общ. Рудозем</w:t>
            </w:r>
          </w:p>
          <w:p w:rsidR="00605CC6" w:rsidRPr="00605CC6" w:rsidRDefault="00605CC6" w:rsidP="00605CC6">
            <w:pPr>
              <w:jc w:val="center"/>
              <w:rPr>
                <w:bCs/>
                <w:lang w:eastAsia="en-US"/>
              </w:rPr>
            </w:pPr>
          </w:p>
          <w:p w:rsidR="00605CC6" w:rsidRPr="00605CC6" w:rsidRDefault="00605CC6" w:rsidP="00605CC6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97" w:type="dxa"/>
            <w:vAlign w:val="center"/>
          </w:tcPr>
          <w:p w:rsidR="00605CC6" w:rsidRPr="00605CC6" w:rsidRDefault="00AC1623" w:rsidP="00281C07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36 1</w:t>
            </w:r>
            <w:r w:rsidR="00605CC6" w:rsidRPr="00605CC6">
              <w:rPr>
                <w:bCs/>
                <w:lang w:eastAsia="en-US"/>
              </w:rPr>
              <w:t>00,00</w:t>
            </w:r>
          </w:p>
        </w:tc>
      </w:tr>
    </w:tbl>
    <w:p w:rsidR="00605CC6" w:rsidRPr="00605CC6" w:rsidRDefault="00605CC6" w:rsidP="00605CC6">
      <w:pPr>
        <w:rPr>
          <w:sz w:val="20"/>
          <w:szCs w:val="20"/>
          <w:lang w:eastAsia="en-US"/>
        </w:rPr>
      </w:pPr>
    </w:p>
    <w:p w:rsidR="00605CC6" w:rsidRPr="00605CC6" w:rsidRDefault="00605CC6" w:rsidP="00605CC6">
      <w:pPr>
        <w:rPr>
          <w:sz w:val="20"/>
          <w:szCs w:val="20"/>
          <w:lang w:val="en-US" w:eastAsia="en-US"/>
        </w:rPr>
      </w:pPr>
    </w:p>
    <w:p w:rsidR="00605CC6" w:rsidRPr="00605CC6" w:rsidRDefault="00605CC6" w:rsidP="00605CC6">
      <w:pPr>
        <w:jc w:val="both"/>
        <w:rPr>
          <w:b/>
          <w:bCs/>
          <w:sz w:val="26"/>
          <w:szCs w:val="26"/>
          <w:lang w:eastAsia="en-US"/>
        </w:rPr>
      </w:pPr>
      <w:r w:rsidRPr="00605CC6">
        <w:rPr>
          <w:b/>
          <w:bCs/>
          <w:sz w:val="26"/>
          <w:szCs w:val="26"/>
          <w:lang w:eastAsia="en-US"/>
        </w:rPr>
        <w:t xml:space="preserve">Прогнозни приходи от приватизация на обектите, включени в плана </w:t>
      </w:r>
      <w:r w:rsidR="00F824EA">
        <w:rPr>
          <w:b/>
          <w:bCs/>
          <w:sz w:val="26"/>
          <w:szCs w:val="26"/>
          <w:lang w:eastAsia="en-US"/>
        </w:rPr>
        <w:t xml:space="preserve"> </w:t>
      </w:r>
      <w:r w:rsidRPr="00605CC6">
        <w:rPr>
          <w:b/>
          <w:bCs/>
          <w:sz w:val="26"/>
          <w:szCs w:val="26"/>
          <w:lang w:eastAsia="en-US"/>
        </w:rPr>
        <w:t xml:space="preserve"> -     </w:t>
      </w:r>
      <w:r w:rsidR="00AC1623">
        <w:rPr>
          <w:b/>
          <w:bCs/>
          <w:sz w:val="26"/>
          <w:szCs w:val="26"/>
          <w:lang w:eastAsia="en-US"/>
        </w:rPr>
        <w:t>36  1</w:t>
      </w:r>
      <w:r w:rsidR="00DA55FA">
        <w:rPr>
          <w:b/>
          <w:bCs/>
          <w:sz w:val="26"/>
          <w:szCs w:val="26"/>
          <w:lang w:eastAsia="en-US"/>
        </w:rPr>
        <w:t>00</w:t>
      </w:r>
      <w:r w:rsidRPr="00605CC6">
        <w:rPr>
          <w:b/>
          <w:bCs/>
          <w:sz w:val="26"/>
          <w:szCs w:val="26"/>
          <w:lang w:eastAsia="en-US"/>
        </w:rPr>
        <w:t>.00 лв.</w:t>
      </w:r>
    </w:p>
    <w:p w:rsidR="00605CC6" w:rsidRPr="00605CC6" w:rsidRDefault="00605CC6" w:rsidP="00605CC6">
      <w:pPr>
        <w:jc w:val="both"/>
        <w:rPr>
          <w:b/>
          <w:bCs/>
          <w:sz w:val="26"/>
          <w:szCs w:val="26"/>
          <w:lang w:eastAsia="en-US"/>
        </w:rPr>
      </w:pPr>
      <w:r w:rsidRPr="00605CC6">
        <w:rPr>
          <w:b/>
          <w:bCs/>
          <w:sz w:val="26"/>
          <w:szCs w:val="26"/>
          <w:lang w:eastAsia="en-US"/>
        </w:rPr>
        <w:t>Прогнозни разходи по провеждането на процедурите по приватизация</w:t>
      </w:r>
      <w:r w:rsidR="00F824EA">
        <w:rPr>
          <w:b/>
          <w:bCs/>
          <w:sz w:val="26"/>
          <w:szCs w:val="26"/>
          <w:lang w:eastAsia="en-US"/>
        </w:rPr>
        <w:t xml:space="preserve">     </w:t>
      </w:r>
      <w:r w:rsidRPr="00605CC6">
        <w:rPr>
          <w:b/>
          <w:bCs/>
          <w:sz w:val="26"/>
          <w:szCs w:val="26"/>
          <w:lang w:eastAsia="en-US"/>
        </w:rPr>
        <w:t xml:space="preserve">-  </w:t>
      </w:r>
      <w:r w:rsidR="00F824EA">
        <w:rPr>
          <w:b/>
          <w:bCs/>
          <w:sz w:val="26"/>
          <w:szCs w:val="26"/>
          <w:lang w:eastAsia="en-US"/>
        </w:rPr>
        <w:t xml:space="preserve"> </w:t>
      </w:r>
      <w:r w:rsidRPr="00605CC6">
        <w:rPr>
          <w:b/>
          <w:bCs/>
          <w:sz w:val="26"/>
          <w:szCs w:val="26"/>
          <w:lang w:eastAsia="en-US"/>
        </w:rPr>
        <w:t xml:space="preserve">3 000.00 лв. </w:t>
      </w:r>
    </w:p>
    <w:p w:rsidR="00605CC6" w:rsidRDefault="00605CC6" w:rsidP="00605CC6">
      <w:pPr>
        <w:jc w:val="both"/>
        <w:rPr>
          <w:b/>
          <w:sz w:val="26"/>
          <w:szCs w:val="26"/>
          <w:lang w:eastAsia="en-US"/>
        </w:rPr>
      </w:pPr>
    </w:p>
    <w:p w:rsidR="00DA55FA" w:rsidRDefault="00DA55FA" w:rsidP="00605CC6">
      <w:pPr>
        <w:jc w:val="both"/>
        <w:rPr>
          <w:b/>
          <w:sz w:val="26"/>
          <w:szCs w:val="26"/>
          <w:lang w:eastAsia="en-US"/>
        </w:rPr>
      </w:pPr>
    </w:p>
    <w:p w:rsidR="00DA55FA" w:rsidRPr="00605CC6" w:rsidRDefault="00DA55FA" w:rsidP="00605CC6">
      <w:pPr>
        <w:jc w:val="both"/>
        <w:rPr>
          <w:b/>
          <w:sz w:val="26"/>
          <w:szCs w:val="26"/>
          <w:lang w:eastAsia="en-US"/>
        </w:rPr>
      </w:pPr>
    </w:p>
    <w:p w:rsidR="000A6617" w:rsidRDefault="000A6617" w:rsidP="002C1F2A">
      <w:pPr>
        <w:rPr>
          <w:b/>
          <w:sz w:val="16"/>
          <w:szCs w:val="16"/>
        </w:rPr>
      </w:pPr>
    </w:p>
    <w:p w:rsidR="000A6617" w:rsidRDefault="000A6617" w:rsidP="002C1F2A">
      <w:pPr>
        <w:rPr>
          <w:b/>
          <w:sz w:val="16"/>
          <w:szCs w:val="16"/>
        </w:rPr>
      </w:pPr>
    </w:p>
    <w:p w:rsidR="00A003F1" w:rsidRPr="00F824EA" w:rsidRDefault="00A003F1" w:rsidP="00F824EA">
      <w:pPr>
        <w:ind w:left="-284" w:right="-284"/>
        <w:rPr>
          <w:b/>
          <w:i/>
        </w:rPr>
      </w:pPr>
      <w:r w:rsidRPr="00F824EA">
        <w:rPr>
          <w:b/>
          <w:i/>
        </w:rPr>
        <w:t>С уважение,</w:t>
      </w:r>
    </w:p>
    <w:p w:rsidR="00A003F1" w:rsidRPr="00A003F1" w:rsidRDefault="00605CC6" w:rsidP="00212CCC">
      <w:pPr>
        <w:tabs>
          <w:tab w:val="center" w:pos="5330"/>
        </w:tabs>
        <w:ind w:left="-284" w:right="-597"/>
        <w:rPr>
          <w:b/>
        </w:rPr>
      </w:pPr>
      <w:r w:rsidRPr="00F824EA">
        <w:rPr>
          <w:b/>
        </w:rPr>
        <w:t xml:space="preserve">инж. </w:t>
      </w:r>
      <w:r w:rsidR="00DA55FA" w:rsidRPr="00F824EA">
        <w:rPr>
          <w:b/>
        </w:rPr>
        <w:t>НЕДКО</w:t>
      </w:r>
      <w:r w:rsidR="00DA55FA">
        <w:rPr>
          <w:b/>
        </w:rPr>
        <w:t xml:space="preserve"> КУЛЕВСКИ</w:t>
      </w:r>
      <w:r w:rsidR="00212CCC">
        <w:rPr>
          <w:b/>
        </w:rPr>
        <w:tab/>
      </w:r>
    </w:p>
    <w:p w:rsidR="00212CCC" w:rsidRDefault="00A003F1" w:rsidP="00727A1A">
      <w:pPr>
        <w:ind w:left="-284" w:right="-597"/>
      </w:pPr>
      <w:r w:rsidRPr="00A003F1">
        <w:rPr>
          <w:b/>
        </w:rPr>
        <w:t xml:space="preserve">КМЕТ НА ОБЩИНА </w:t>
      </w:r>
      <w:r>
        <w:rPr>
          <w:b/>
        </w:rPr>
        <w:t>РУДОЗЕМ</w:t>
      </w:r>
    </w:p>
    <w:p w:rsidR="00212CCC" w:rsidRPr="00212CCC" w:rsidRDefault="00212CCC" w:rsidP="00212CCC"/>
    <w:p w:rsidR="00212CCC" w:rsidRPr="00212CCC" w:rsidRDefault="00212CCC" w:rsidP="00212CCC"/>
    <w:p w:rsidR="00212CCC" w:rsidRPr="00212CCC" w:rsidRDefault="00212CCC" w:rsidP="00212CCC"/>
    <w:p w:rsidR="00212CCC" w:rsidRPr="00212CCC" w:rsidRDefault="00212CCC" w:rsidP="00212CCC"/>
    <w:p w:rsidR="00212CCC" w:rsidRPr="00212CCC" w:rsidRDefault="00212CCC" w:rsidP="00212CCC"/>
    <w:p w:rsidR="00212CCC" w:rsidRDefault="00212CCC" w:rsidP="00212CCC"/>
    <w:p w:rsidR="00F406F3" w:rsidRPr="00212CCC" w:rsidRDefault="00212CCC" w:rsidP="00212CCC">
      <w:bookmarkStart w:id="0" w:name="_GoBack"/>
      <w:r>
        <w:rPr>
          <w:b/>
          <w:sz w:val="28"/>
          <w:szCs w:val="28"/>
        </w:rPr>
        <w:pict>
          <v:shape id="_x0000_i1031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227BAE31-96AB-4C5D-91C1-A11E9ED3C904}" provid="{00000000-0000-0000-0000-000000000000}" issignatureline="t"/>
          </v:shape>
        </w:pict>
      </w:r>
      <w:bookmarkEnd w:id="0"/>
    </w:p>
    <w:sectPr w:rsidR="00F406F3" w:rsidRPr="00212CCC" w:rsidSect="00F824E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707" w:bottom="1276" w:left="851" w:header="851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776" w:rsidRDefault="008B5776">
      <w:r>
        <w:separator/>
      </w:r>
    </w:p>
  </w:endnote>
  <w:endnote w:type="continuationSeparator" w:id="0">
    <w:p w:rsidR="008B5776" w:rsidRDefault="008B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212CCC">
    <w:pPr>
      <w:pStyle w:val="a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Microsoft Office Signature Line..." style="width:192pt;height:96pt">
          <v:imagedata r:id="rId1" o:title=""/>
          <o:lock v:ext="edit" ungrouping="t" rotation="t" cropping="t" verticies="t" text="t" grouping="t"/>
          <o:signatureline v:ext="edit" id="{385E94D7-10AB-4C43-8382-497CCA064E46}" provid="{00000000-0000-0000-0000-000000000000}" o:suggestedsigner="РУМЕН ПЕХЛИВАНОВ" o:suggestedsigner2="КМЕТ НА ОБЩИНА РУДОЗЕМ" issignatureline="t"/>
        </v:shape>
      </w:pict>
    </w: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776" w:rsidRDefault="008B5776">
      <w:r>
        <w:separator/>
      </w:r>
    </w:p>
  </w:footnote>
  <w:footnote w:type="continuationSeparator" w:id="0">
    <w:p w:rsidR="008B5776" w:rsidRDefault="008B5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 w:rsidP="00641E0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17" name="Картина 17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641E02" w:rsidRDefault="00641E02" w:rsidP="00641E02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</w:t>
    </w:r>
    <w:r w:rsidR="00F5776F">
      <w:rPr>
        <w:rFonts w:ascii="Bookman Old Style" w:hAnsi="Bookman Old Style"/>
        <w:b/>
        <w:color w:val="292929"/>
        <w:sz w:val="44"/>
        <w:szCs w:val="44"/>
      </w:rPr>
      <w:t xml:space="preserve">  </w:t>
    </w:r>
    <w:r>
      <w:rPr>
        <w:rFonts w:ascii="Bookman Old Style" w:hAnsi="Bookman Old Style"/>
        <w:b/>
        <w:color w:val="292929"/>
        <w:sz w:val="44"/>
        <w:szCs w:val="44"/>
      </w:rPr>
      <w:t xml:space="preserve"> </w:t>
    </w:r>
    <w:r w:rsidR="00C6000E">
      <w:rPr>
        <w:rFonts w:ascii="Bookman Old Style" w:hAnsi="Bookman Old Style"/>
        <w:b/>
        <w:color w:val="292929"/>
        <w:sz w:val="44"/>
        <w:szCs w:val="44"/>
      </w:rPr>
      <w:t xml:space="preserve">   </w:t>
    </w:r>
    <w:r>
      <w:rPr>
        <w:rFonts w:ascii="Bookman Old Style" w:hAnsi="Bookman Old Style"/>
        <w:b/>
        <w:color w:val="292929"/>
        <w:sz w:val="44"/>
        <w:szCs w:val="44"/>
      </w:rPr>
      <w:t>ОБЛАСТ СМОЛЯН</w:t>
    </w:r>
  </w:p>
  <w:p w:rsidR="00641E02" w:rsidRDefault="00641E02" w:rsidP="00641E02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18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641E02" w:rsidRDefault="00641E02" w:rsidP="00641E02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641E02" w:rsidRPr="00F5776F" w:rsidRDefault="00641E02" w:rsidP="00641E02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 w:rsidR="00F5776F"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="00F5776F"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 w:rsidR="00F5776F">
      <w:rPr>
        <w:rFonts w:ascii="Bookman Old Style" w:hAnsi="Bookman Old Style"/>
        <w:b/>
        <w:i/>
        <w:sz w:val="20"/>
        <w:szCs w:val="20"/>
      </w:rPr>
      <w:t xml:space="preserve"> </w:t>
    </w:r>
  </w:p>
  <w:p w:rsidR="00641E02" w:rsidRDefault="00641E02" w:rsidP="00641E02">
    <w:pPr>
      <w:pStyle w:val="a7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406" w:rsidRDefault="002C6406" w:rsidP="002C640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776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19" name="Картина 19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2C6406" w:rsidRDefault="002C6406" w:rsidP="002C640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ОБЛАСТ СМОЛЯН</w:t>
    </w:r>
  </w:p>
  <w:p w:rsidR="002C6406" w:rsidRDefault="002C6406" w:rsidP="002C640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20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2C6406" w:rsidRDefault="002C6406" w:rsidP="002C640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2C6406" w:rsidRDefault="002C6406" w:rsidP="002C6406">
    <w:pPr>
      <w:jc w:val="center"/>
    </w:pPr>
    <w:r>
      <w:rPr>
        <w:rFonts w:ascii="Bookman Old Style" w:hAnsi="Bookman Old Style"/>
        <w:b/>
        <w:i/>
        <w:sz w:val="20"/>
        <w:szCs w:val="20"/>
        <w:lang w:val="pt-BR"/>
      </w:rPr>
      <w:t xml:space="preserve">e-mail: 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  <w:lang w:val="pt-BR"/>
        </w:rPr>
        <w:t>ob.rudozem@gmail.com</w:t>
      </w:r>
    </w:hyperlink>
    <w:r w:rsidR="00525C79">
      <w:rPr>
        <w:rStyle w:val="InternetLink"/>
        <w:rFonts w:ascii="Bookman Old Style" w:hAnsi="Bookman Old Style"/>
        <w:i/>
        <w:sz w:val="20"/>
        <w:szCs w:val="20"/>
      </w:rPr>
      <w:t xml:space="preserve">, </w:t>
    </w:r>
    <w:hyperlink r:id="rId4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183"/>
      </v:shape>
    </w:pict>
  </w:numPicBullet>
  <w:abstractNum w:abstractNumId="0" w15:restartNumberingAfterBreak="0">
    <w:nsid w:val="050D6415"/>
    <w:multiLevelType w:val="hybridMultilevel"/>
    <w:tmpl w:val="E4786ED4"/>
    <w:lvl w:ilvl="0" w:tplc="53706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4873D6"/>
    <w:multiLevelType w:val="hybridMultilevel"/>
    <w:tmpl w:val="F470ED80"/>
    <w:lvl w:ilvl="0" w:tplc="A094FDD8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408D5"/>
    <w:multiLevelType w:val="hybridMultilevel"/>
    <w:tmpl w:val="1E9252B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09CA"/>
    <w:multiLevelType w:val="hybridMultilevel"/>
    <w:tmpl w:val="8542A76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797F"/>
    <w:multiLevelType w:val="hybridMultilevel"/>
    <w:tmpl w:val="9DA09F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F6E69"/>
    <w:multiLevelType w:val="hybridMultilevel"/>
    <w:tmpl w:val="1480EB5C"/>
    <w:lvl w:ilvl="0" w:tplc="0402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E4472F3"/>
    <w:multiLevelType w:val="hybridMultilevel"/>
    <w:tmpl w:val="FCDC3EE6"/>
    <w:lvl w:ilvl="0" w:tplc="41EEB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0073BF"/>
    <w:multiLevelType w:val="hybridMultilevel"/>
    <w:tmpl w:val="8A66068E"/>
    <w:lvl w:ilvl="0" w:tplc="040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369491C"/>
    <w:multiLevelType w:val="multilevel"/>
    <w:tmpl w:val="D89C6B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32" w:hanging="1800"/>
      </w:pPr>
      <w:rPr>
        <w:rFonts w:hint="default"/>
      </w:rPr>
    </w:lvl>
  </w:abstractNum>
  <w:abstractNum w:abstractNumId="10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C21BFC"/>
    <w:multiLevelType w:val="hybridMultilevel"/>
    <w:tmpl w:val="992CD4F0"/>
    <w:lvl w:ilvl="0" w:tplc="04020007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4869200B"/>
    <w:multiLevelType w:val="hybridMultilevel"/>
    <w:tmpl w:val="2ADCC810"/>
    <w:lvl w:ilvl="0" w:tplc="ABBCBDB4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805584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2C5892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66AA10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AED988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D65276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1A25CC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A2DD0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D863F6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3B20A30"/>
    <w:multiLevelType w:val="hybridMultilevel"/>
    <w:tmpl w:val="C5D8A08A"/>
    <w:lvl w:ilvl="0" w:tplc="90268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5A843C6"/>
    <w:multiLevelType w:val="hybridMultilevel"/>
    <w:tmpl w:val="146AAD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B3D5D"/>
    <w:multiLevelType w:val="hybridMultilevel"/>
    <w:tmpl w:val="D10662C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447086"/>
    <w:multiLevelType w:val="hybridMultilevel"/>
    <w:tmpl w:val="1332BE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42A7E"/>
    <w:multiLevelType w:val="hybridMultilevel"/>
    <w:tmpl w:val="AC1E858A"/>
    <w:lvl w:ilvl="0" w:tplc="470AC7E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940F7C"/>
    <w:multiLevelType w:val="hybridMultilevel"/>
    <w:tmpl w:val="59568E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72DE8"/>
    <w:multiLevelType w:val="hybridMultilevel"/>
    <w:tmpl w:val="B5F4FE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B10D5"/>
    <w:multiLevelType w:val="hybridMultilevel"/>
    <w:tmpl w:val="3DD8E698"/>
    <w:lvl w:ilvl="0" w:tplc="0402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1512C7FA">
      <w:start w:val="4"/>
      <w:numFmt w:val="bullet"/>
      <w:lvlText w:val="•"/>
      <w:lvlJc w:val="left"/>
      <w:pPr>
        <w:ind w:left="2490" w:hanging="690"/>
      </w:pPr>
      <w:rPr>
        <w:rFonts w:ascii="Times New Roman" w:eastAsia="Times New Roman" w:hAnsi="Times New Roman" w:cs="Times New Roman" w:hint="default"/>
        <w:b w:val="0"/>
        <w:u w:val="none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5C1C89"/>
    <w:multiLevelType w:val="hybridMultilevel"/>
    <w:tmpl w:val="89146A74"/>
    <w:lvl w:ilvl="0" w:tplc="1A103660">
      <w:start w:val="1"/>
      <w:numFmt w:val="decimal"/>
      <w:lvlText w:val="%1."/>
      <w:lvlJc w:val="left"/>
      <w:pPr>
        <w:ind w:left="1714" w:hanging="1005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7A7309"/>
    <w:multiLevelType w:val="hybridMultilevel"/>
    <w:tmpl w:val="F774DB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6"/>
  </w:num>
  <w:num w:numId="8">
    <w:abstractNumId w:val="1"/>
  </w:num>
  <w:num w:numId="9">
    <w:abstractNumId w:val="2"/>
  </w:num>
  <w:num w:numId="10">
    <w:abstractNumId w:val="0"/>
  </w:num>
  <w:num w:numId="11">
    <w:abstractNumId w:val="14"/>
  </w:num>
  <w:num w:numId="12">
    <w:abstractNumId w:val="6"/>
  </w:num>
  <w:num w:numId="13">
    <w:abstractNumId w:val="16"/>
  </w:num>
  <w:num w:numId="14">
    <w:abstractNumId w:val="11"/>
  </w:num>
  <w:num w:numId="15">
    <w:abstractNumId w:val="7"/>
  </w:num>
  <w:num w:numId="16">
    <w:abstractNumId w:val="21"/>
  </w:num>
  <w:num w:numId="17">
    <w:abstractNumId w:val="3"/>
  </w:num>
  <w:num w:numId="18">
    <w:abstractNumId w:val="8"/>
  </w:num>
  <w:num w:numId="19">
    <w:abstractNumId w:val="19"/>
  </w:num>
  <w:num w:numId="20">
    <w:abstractNumId w:val="12"/>
  </w:num>
  <w:num w:numId="21">
    <w:abstractNumId w:val="4"/>
  </w:num>
  <w:num w:numId="22">
    <w:abstractNumId w:val="20"/>
  </w:num>
  <w:num w:numId="23">
    <w:abstractNumId w:val="15"/>
  </w:num>
  <w:num w:numId="24">
    <w:abstractNumId w:val="23"/>
  </w:num>
  <w:num w:numId="25">
    <w:abstractNumId w:val="17"/>
  </w:num>
  <w:num w:numId="26">
    <w:abstractNumId w:val="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14B66"/>
    <w:rsid w:val="000320C9"/>
    <w:rsid w:val="00033287"/>
    <w:rsid w:val="000343E3"/>
    <w:rsid w:val="000672F5"/>
    <w:rsid w:val="00070CA5"/>
    <w:rsid w:val="000733D0"/>
    <w:rsid w:val="0007633E"/>
    <w:rsid w:val="0008511E"/>
    <w:rsid w:val="000929D9"/>
    <w:rsid w:val="000A6617"/>
    <w:rsid w:val="000B551E"/>
    <w:rsid w:val="000B7329"/>
    <w:rsid w:val="000D3BA3"/>
    <w:rsid w:val="001267C6"/>
    <w:rsid w:val="00143585"/>
    <w:rsid w:val="00145A4A"/>
    <w:rsid w:val="001B0CDC"/>
    <w:rsid w:val="001B6420"/>
    <w:rsid w:val="001F5AAB"/>
    <w:rsid w:val="0021127E"/>
    <w:rsid w:val="00212CCC"/>
    <w:rsid w:val="002309C7"/>
    <w:rsid w:val="00256B0A"/>
    <w:rsid w:val="00276ABF"/>
    <w:rsid w:val="00281C07"/>
    <w:rsid w:val="002C1F2A"/>
    <w:rsid w:val="002C6406"/>
    <w:rsid w:val="002D0B6D"/>
    <w:rsid w:val="002D54CC"/>
    <w:rsid w:val="00301489"/>
    <w:rsid w:val="00331CF1"/>
    <w:rsid w:val="00346B98"/>
    <w:rsid w:val="00372983"/>
    <w:rsid w:val="00376754"/>
    <w:rsid w:val="003C0234"/>
    <w:rsid w:val="003C25EE"/>
    <w:rsid w:val="003D333B"/>
    <w:rsid w:val="003E1969"/>
    <w:rsid w:val="003E3884"/>
    <w:rsid w:val="00400129"/>
    <w:rsid w:val="00402E74"/>
    <w:rsid w:val="00424E0A"/>
    <w:rsid w:val="0045390B"/>
    <w:rsid w:val="00460E4A"/>
    <w:rsid w:val="00473176"/>
    <w:rsid w:val="00474217"/>
    <w:rsid w:val="004B350E"/>
    <w:rsid w:val="004B4C70"/>
    <w:rsid w:val="004D57BB"/>
    <w:rsid w:val="004E1EBB"/>
    <w:rsid w:val="00500DD2"/>
    <w:rsid w:val="005011B1"/>
    <w:rsid w:val="0050367D"/>
    <w:rsid w:val="00511818"/>
    <w:rsid w:val="00521D98"/>
    <w:rsid w:val="00525C79"/>
    <w:rsid w:val="00557081"/>
    <w:rsid w:val="0059507A"/>
    <w:rsid w:val="005C12DD"/>
    <w:rsid w:val="005E6E2E"/>
    <w:rsid w:val="005F1CBD"/>
    <w:rsid w:val="005F7701"/>
    <w:rsid w:val="00603667"/>
    <w:rsid w:val="00605CC6"/>
    <w:rsid w:val="00641E02"/>
    <w:rsid w:val="0068602A"/>
    <w:rsid w:val="006D35A0"/>
    <w:rsid w:val="006D4338"/>
    <w:rsid w:val="006D58F3"/>
    <w:rsid w:val="006E3684"/>
    <w:rsid w:val="006E428F"/>
    <w:rsid w:val="0070725D"/>
    <w:rsid w:val="00727A1A"/>
    <w:rsid w:val="00734BB4"/>
    <w:rsid w:val="0073630C"/>
    <w:rsid w:val="007501C1"/>
    <w:rsid w:val="00760D1B"/>
    <w:rsid w:val="00775AC2"/>
    <w:rsid w:val="007B2C76"/>
    <w:rsid w:val="007C3F2F"/>
    <w:rsid w:val="007E4CB7"/>
    <w:rsid w:val="00814EE8"/>
    <w:rsid w:val="00815746"/>
    <w:rsid w:val="00833BAC"/>
    <w:rsid w:val="00852881"/>
    <w:rsid w:val="00863538"/>
    <w:rsid w:val="0089289B"/>
    <w:rsid w:val="008A2C2A"/>
    <w:rsid w:val="008B5776"/>
    <w:rsid w:val="008B632B"/>
    <w:rsid w:val="008D630B"/>
    <w:rsid w:val="009120AD"/>
    <w:rsid w:val="00926EBB"/>
    <w:rsid w:val="00931063"/>
    <w:rsid w:val="009421CA"/>
    <w:rsid w:val="009742C5"/>
    <w:rsid w:val="00992D96"/>
    <w:rsid w:val="009F0674"/>
    <w:rsid w:val="00A003F1"/>
    <w:rsid w:val="00A14F14"/>
    <w:rsid w:val="00A15C78"/>
    <w:rsid w:val="00A26489"/>
    <w:rsid w:val="00A34847"/>
    <w:rsid w:val="00A52CD5"/>
    <w:rsid w:val="00A8496B"/>
    <w:rsid w:val="00AA2F15"/>
    <w:rsid w:val="00AA48F9"/>
    <w:rsid w:val="00AC1623"/>
    <w:rsid w:val="00AD23F5"/>
    <w:rsid w:val="00B2529C"/>
    <w:rsid w:val="00B42D41"/>
    <w:rsid w:val="00B86C3B"/>
    <w:rsid w:val="00BB2926"/>
    <w:rsid w:val="00BC3A51"/>
    <w:rsid w:val="00BE4A71"/>
    <w:rsid w:val="00C03D73"/>
    <w:rsid w:val="00C050C1"/>
    <w:rsid w:val="00C255BA"/>
    <w:rsid w:val="00C6000E"/>
    <w:rsid w:val="00CB4DB1"/>
    <w:rsid w:val="00CC1160"/>
    <w:rsid w:val="00CF060B"/>
    <w:rsid w:val="00D368F6"/>
    <w:rsid w:val="00D9097E"/>
    <w:rsid w:val="00D971E7"/>
    <w:rsid w:val="00DA015B"/>
    <w:rsid w:val="00DA55FA"/>
    <w:rsid w:val="00DB1316"/>
    <w:rsid w:val="00DB64C9"/>
    <w:rsid w:val="00DC1148"/>
    <w:rsid w:val="00DC4B71"/>
    <w:rsid w:val="00DD13BF"/>
    <w:rsid w:val="00DF3AFE"/>
    <w:rsid w:val="00DF4E4E"/>
    <w:rsid w:val="00E223B3"/>
    <w:rsid w:val="00E429CA"/>
    <w:rsid w:val="00E61B5F"/>
    <w:rsid w:val="00E645E7"/>
    <w:rsid w:val="00E84770"/>
    <w:rsid w:val="00E85556"/>
    <w:rsid w:val="00E872F4"/>
    <w:rsid w:val="00E87433"/>
    <w:rsid w:val="00ED7919"/>
    <w:rsid w:val="00F07697"/>
    <w:rsid w:val="00F3523D"/>
    <w:rsid w:val="00F406F3"/>
    <w:rsid w:val="00F511EA"/>
    <w:rsid w:val="00F54597"/>
    <w:rsid w:val="00F5776F"/>
    <w:rsid w:val="00F824EA"/>
    <w:rsid w:val="00FA78B8"/>
    <w:rsid w:val="00FB6BEC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DEDF002-AB27-4D0E-BB4C-04FB40EE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69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C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CC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CF060B"/>
    <w:rPr>
      <w:sz w:val="20"/>
    </w:rPr>
  </w:style>
  <w:style w:type="character" w:customStyle="1" w:styleId="ListLabel2">
    <w:name w:val="ListLabel 2"/>
    <w:qFormat/>
    <w:rsid w:val="00CF060B"/>
    <w:rPr>
      <w:sz w:val="20"/>
    </w:rPr>
  </w:style>
  <w:style w:type="character" w:customStyle="1" w:styleId="ListLabel3">
    <w:name w:val="ListLabel 3"/>
    <w:qFormat/>
    <w:rsid w:val="00CF060B"/>
    <w:rPr>
      <w:sz w:val="20"/>
    </w:rPr>
  </w:style>
  <w:style w:type="character" w:customStyle="1" w:styleId="ListLabel4">
    <w:name w:val="ListLabel 4"/>
    <w:qFormat/>
    <w:rsid w:val="00CF060B"/>
    <w:rPr>
      <w:sz w:val="20"/>
    </w:rPr>
  </w:style>
  <w:style w:type="character" w:customStyle="1" w:styleId="ListLabel5">
    <w:name w:val="ListLabel 5"/>
    <w:qFormat/>
    <w:rsid w:val="00CF060B"/>
    <w:rPr>
      <w:sz w:val="20"/>
    </w:rPr>
  </w:style>
  <w:style w:type="character" w:customStyle="1" w:styleId="ListLabel6">
    <w:name w:val="ListLabel 6"/>
    <w:qFormat/>
    <w:rsid w:val="00CF060B"/>
    <w:rPr>
      <w:sz w:val="20"/>
    </w:rPr>
  </w:style>
  <w:style w:type="character" w:customStyle="1" w:styleId="ListLabel7">
    <w:name w:val="ListLabel 7"/>
    <w:qFormat/>
    <w:rsid w:val="00CF060B"/>
    <w:rPr>
      <w:sz w:val="20"/>
    </w:rPr>
  </w:style>
  <w:style w:type="character" w:customStyle="1" w:styleId="ListLabel8">
    <w:name w:val="ListLabel 8"/>
    <w:qFormat/>
    <w:rsid w:val="00CF060B"/>
    <w:rPr>
      <w:sz w:val="20"/>
    </w:rPr>
  </w:style>
  <w:style w:type="character" w:customStyle="1" w:styleId="ListLabel9">
    <w:name w:val="ListLabel 9"/>
    <w:qFormat/>
    <w:rsid w:val="00CF060B"/>
    <w:rPr>
      <w:sz w:val="20"/>
    </w:rPr>
  </w:style>
  <w:style w:type="character" w:customStyle="1" w:styleId="ListLabel10">
    <w:name w:val="ListLabel 10"/>
    <w:qFormat/>
    <w:rsid w:val="00CF060B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CF060B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CF060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CF060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CF060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CF060B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CF060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CF060B"/>
    <w:pPr>
      <w:spacing w:after="140" w:line="276" w:lineRule="auto"/>
    </w:pPr>
  </w:style>
  <w:style w:type="paragraph" w:styleId="ad">
    <w:name w:val="List"/>
    <w:basedOn w:val="ac"/>
    <w:rsid w:val="00CF060B"/>
    <w:rPr>
      <w:rFonts w:cs="Arial"/>
    </w:rPr>
  </w:style>
  <w:style w:type="paragraph" w:styleId="ae">
    <w:name w:val="caption"/>
    <w:basedOn w:val="a"/>
    <w:qFormat/>
    <w:rsid w:val="00CF060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CF060B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CF060B"/>
  </w:style>
  <w:style w:type="paragraph" w:customStyle="1" w:styleId="4">
    <w:name w:val="Заглавие #4"/>
    <w:basedOn w:val="a"/>
    <w:qFormat/>
    <w:rsid w:val="00CF060B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CF060B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1">
    <w:name w:val="Основен текст (7)_"/>
    <w:basedOn w:val="a0"/>
    <w:link w:val="72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2">
    <w:name w:val="Основен текст (7)"/>
    <w:basedOn w:val="a"/>
    <w:link w:val="71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customStyle="1" w:styleId="Default">
    <w:name w:val="Default"/>
    <w:rsid w:val="002C1F2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uiPriority w:val="9"/>
    <w:semiHidden/>
    <w:rsid w:val="00605CC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bg-BG"/>
    </w:rPr>
  </w:style>
  <w:style w:type="character" w:customStyle="1" w:styleId="70">
    <w:name w:val="Заглавие 7 Знак"/>
    <w:basedOn w:val="a0"/>
    <w:link w:val="7"/>
    <w:uiPriority w:val="9"/>
    <w:semiHidden/>
    <w:rsid w:val="00605CC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bg-BG"/>
    </w:rPr>
  </w:style>
  <w:style w:type="paragraph" w:styleId="23">
    <w:name w:val="Body Text Indent 2"/>
    <w:basedOn w:val="a"/>
    <w:link w:val="24"/>
    <w:uiPriority w:val="99"/>
    <w:semiHidden/>
    <w:unhideWhenUsed/>
    <w:rsid w:val="00605CC6"/>
    <w:pPr>
      <w:spacing w:after="120" w:line="480" w:lineRule="auto"/>
      <w:ind w:left="283"/>
    </w:pPr>
  </w:style>
  <w:style w:type="character" w:customStyle="1" w:styleId="24">
    <w:name w:val="Основен текст с отстъп 2 Знак"/>
    <w:basedOn w:val="a0"/>
    <w:link w:val="23"/>
    <w:uiPriority w:val="99"/>
    <w:semiHidden/>
    <w:rsid w:val="00605CC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5">
    <w:name w:val="Body Text 2"/>
    <w:basedOn w:val="a"/>
    <w:link w:val="26"/>
    <w:uiPriority w:val="99"/>
    <w:semiHidden/>
    <w:unhideWhenUsed/>
    <w:rsid w:val="00605CC6"/>
    <w:pPr>
      <w:spacing w:after="120" w:line="480" w:lineRule="auto"/>
    </w:pPr>
  </w:style>
  <w:style w:type="character" w:customStyle="1" w:styleId="26">
    <w:name w:val="Основен текст 2 Знак"/>
    <w:basedOn w:val="a0"/>
    <w:link w:val="25"/>
    <w:uiPriority w:val="99"/>
    <w:semiHidden/>
    <w:rsid w:val="00605CC6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mailto:oba@rudozem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b.rudozem@gmail.com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http://www.rudozem.bg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/2KorVR5kRe4e4kPD34bJVhJvASSg/in5qfj0qwGb58=</DigestValue>
    </Reference>
    <Reference Type="http://www.w3.org/2000/09/xmldsig#Object" URI="#idOfficeObject">
      <DigestMethod Algorithm="http://www.w3.org/2001/04/xmlenc#sha256"/>
      <DigestValue>gQ4XlcS13DJreB7XflaPHaxxqlPvvsves4vBm4EKs50=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792R+4wMewLMVIsGuWOHX6HdXE/Su855RiGsmZz8heE=</DigestValue>
    </Reference>
    <Reference Type="http://www.w3.org/2000/09/xmldsig#Object" URI="#idValidSigLnImg">
      <DigestMethod Algorithm="http://www.w3.org/2001/04/xmlenc#sha256"/>
      <DigestValue>QH74LHvOWtjl7U+K3NaBPpDPfim9YT8kaTjBE1Z4loM=</DigestValue>
    </Reference>
    <Reference Type="http://www.w3.org/2000/09/xmldsig#Object" URI="#idInvalidSigLnImg">
      <DigestMethod Algorithm="http://www.w3.org/2001/04/xmlenc#sha256"/>
      <DigestValue>br2Bol5h5TeRtFqYigT4OwVaPS0M78L0UNgFatsPXU4=</DigestValue>
    </Reference>
  </SignedInfo>
  <SignatureValue>rT1E1SBDPDM/Ro8E8kqb4KdGHYYcBNEUdD/fgwqwiTewQlDQduS45Bcl5lCt5RqdvOI123v8T4/B
mawrQS3AcTKehZOt7XH3PZFYAI8B9xYq7DAfrINv8phncluDorADka+RbBS/L4yyqskeEUZVpmOL
9LkIlNhfj3qfitkVtdoZe7VwrXOjJ5JqRbc0/BIe5l3YSOfOb52UJ+DO2ahc98uzUfvLFJIwlZST
aU5z/EJB9VmarlgWi9lAIsVnfERmlCirJriV3SwKXRHz3RHqz+jMA13GT7cOuvPEM9gMt6d2uHq5
CHaKQlCBfro5m2ywGQCQQQ15h8wTFqFySeNMuQ==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ms++M0ogzlOgU8EErfEZtf236/r52yssAZk3kSnSg/8=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PaIwTLyfl2Rqly7UaKB+Pa1oSZ0Kn9+45LFmHTudVLY=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a9yKwJQ6n+9pYvWZfXICBM1E0ovEXKiSlAsc42RIbXU=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ChJiw+HPzyk8VqRlE6wmzk60hPyoX/tCB0TmG6cV3cY=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sa4ZnsUbMM+jnXqoG77DZIyy3pOd6qAzcyqrQ5T2B8Q=</DigestValue>
      </Reference>
      <Reference URI="/word/document.xml?ContentType=application/vnd.openxmlformats-officedocument.wordprocessingml.document.main+xml">
        <DigestMethod Algorithm="http://www.w3.org/2001/04/xmlenc#sha256"/>
        <DigestValue>hq3D25xnL1bk/yeGHDGYHlz+sjHEMcYSUJbuA8/RJpU=</DigestValue>
      </Reference>
      <Reference URI="/word/endnotes.xml?ContentType=application/vnd.openxmlformats-officedocument.wordprocessingml.endnotes+xml">
        <DigestMethod Algorithm="http://www.w3.org/2001/04/xmlenc#sha256"/>
        <DigestValue>piEDg5knalHcCt44NzTFxNcsojXueeXOgjm+8t48PvY=</DigestValue>
      </Reference>
      <Reference URI="/word/fontTable.xml?ContentType=application/vnd.openxmlformats-officedocument.wordprocessingml.fontTable+xml">
        <DigestMethod Algorithm="http://www.w3.org/2001/04/xmlenc#sha256"/>
        <DigestValue>rYIekZXuzmtjyb0+NnH+rq6HaHsQod0hV6OZmctBM8Q=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er2.xml?ContentType=application/vnd.openxmlformats-officedocument.wordprocessingml.footer+xml">
        <DigestMethod Algorithm="http://www.w3.org/2001/04/xmlenc#sha256"/>
        <DigestValue>Lh/GjmAkQz74baUkmCqamZ4zY3cLCHH0HqQEQ9h2N0g=</DigestValue>
      </Reference>
      <Reference URI="/word/footnotes.xml?ContentType=application/vnd.openxmlformats-officedocument.wordprocessingml.footnotes+xml">
        <DigestMethod Algorithm="http://www.w3.org/2001/04/xmlenc#sha256"/>
        <DigestValue>mOho0bXdyh8l6J3SvBrWKzYBN9NIr2q/jXg3slZ9AWc=</DigestValue>
      </Reference>
      <Reference URI="/word/header1.xml?ContentType=application/vnd.openxmlformats-officedocument.wordprocessingml.header+xml">
        <DigestMethod Algorithm="http://www.w3.org/2001/04/xmlenc#sha256"/>
        <DigestValue>q51boGT6/0BPf73mchS5TGuBcXHAfpurLIWcAlVtCh8=</DigestValue>
      </Reference>
      <Reference URI="/word/header2.xml?ContentType=application/vnd.openxmlformats-officedocument.wordprocessingml.header+xml">
        <DigestMethod Algorithm="http://www.w3.org/2001/04/xmlenc#sha256"/>
        <DigestValue>gxtqDOq4X6JOAmK2rShSxDy/BJ6BHcNojx10LJKSlYE=</DigestValue>
      </Reference>
      <Reference URI="/word/media/image1.gif?ContentType=image/gif">
        <DigestMethod Algorithm="http://www.w3.org/2001/04/xmlenc#sha256"/>
        <DigestValue>A5/nm3Tm09Vh4y1K9XDmynDba7Nxg5W+K/J4ueYBJ5o=</DigestValue>
      </Reference>
      <Reference URI="/word/media/image2.emf?ContentType=image/x-emf">
        <DigestMethod Algorithm="http://www.w3.org/2001/04/xmlenc#sha256"/>
        <DigestValue>8ldEWHCrw7fyHCLw8Lx9wkpMYLa8yVLQytSdcvaa4es=</DigestValue>
      </Reference>
      <Reference URI="/word/media/image3.jpeg?ContentType=image/jpeg">
        <DigestMethod Algorithm="http://www.w3.org/2001/04/xmlenc#sha256"/>
        <DigestValue>oYVLrbyrqciyiLFcpUZaSd6STSd66Z89hIvMeFDrcUI=</DigestValue>
      </Reference>
      <Reference URI="/word/media/image4.png?ContentType=image/png">
        <DigestMethod Algorithm="http://www.w3.org/2001/04/xmlenc#sha256"/>
        <DigestValue>t/fbwcwoIoHVCzjsCp/MPGZoc24iNlycwE3+YZSwd/4=</DigestValue>
      </Reference>
      <Reference URI="/word/media/image5.emf?ContentType=image/x-emf">
        <DigestMethod Algorithm="http://www.w3.org/2001/04/xmlenc#sha256"/>
        <DigestValue>v4hRDJYN7moH/k256znhZ7Xukd74Oje+01onenCf/kA=</DigestValue>
      </Reference>
      <Reference URI="/word/numbering.xml?ContentType=application/vnd.openxmlformats-officedocument.wordprocessingml.numbering+xml">
        <DigestMethod Algorithm="http://www.w3.org/2001/04/xmlenc#sha256"/>
        <DigestValue>KkCVnv84jsYX4OviU5GgoVpPQ5HP/jYJAS9zwb2g3Ow=</DigestValue>
      </Reference>
      <Reference URI="/word/settings.xml?ContentType=application/vnd.openxmlformats-officedocument.wordprocessingml.settings+xml">
        <DigestMethod Algorithm="http://www.w3.org/2001/04/xmlenc#sha256"/>
        <DigestValue>vhNl/YbK/5KbqDa3YwsgQdEw4gv5ETIfTjQUb1hqIKM=</DigestValue>
      </Reference>
      <Reference URI="/word/styles.xml?ContentType=application/vnd.openxmlformats-officedocument.wordprocessingml.styles+xml">
        <DigestMethod Algorithm="http://www.w3.org/2001/04/xmlenc#sha256"/>
        <DigestValue>+CsH4hmvTFs+ZXj8GE2ImqO0L6MSqXT5T0QHkfUN65c=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6LONOrom9IOrdRz1rqJIZR/t22ZqzhjQ/psjzyI50JM=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2025-03-17T14:42:20Z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{227BAE31-96AB-4C5D-91C1-A11E9ED3C904}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2025-03-17T14:42:20Z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9/AACHpAFR/38AAAoACwAAAAAA0O7Ff/9/AAAAAAAAAAAAAKykAVH/fwAAAAAAAAAAAADgcTSB/38AAAAAAAAAAAAAAAAAAAAAAABGipNrlTIAANNnNU3/fwAASAAAAIUCAAAAAAAAAAAAAOBFVQaFAgAAKKRyxwAAAAD1////AAAAAAkAAAAAAAAAAAAAAAAAAABMo3LHxAAAAKCjcsfEAAAAwR+cf/9/AAAAAAAAAAAAAAAAAAAAAAAA4EVVBoUCAAAopHLHxAAAAOBFVQaFAgAAS1Sgf/9/AADwonLHxAAAAKCjcsfEAAAAAAAAAAAAAAAAAAAAZHYACAAAAAAlAAAADAAAAAEAAAAYAAAADAAAAAAAAAISAAAADAAAAAEAAAAeAAAAGAAAALoAAAAEAAAA9wAAABEAAAAlAAAADAAAAAEAAABUAAAAlAAAALsAAAAEAAAA9QAAABAAAAABAAAAx3EQQuQ4DkK7AAAABAAAAAwAAABMAAAAAAAAAAAAAAAAAAAA//////////9kAAAAMQA3AC4AMw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+ugP9/AAAJAAAAAQAAANDuxX//fwAAAAAAAAAAAACHpAFR/38AAOCiBn6FAgAAAAAAAAAAAAAAAAAAAAAAAAAAAAAAAAAAFsuTa5UyAAAAAAAA/38AAKDjcsfEAAAAAAAAAAAAAADgRVUGhQIAAODkcscAAAAAkNbPDIUCAAAHAAAAAAAAAJAqWwaFAgAAHORyx8QAAABw5HLHxAAAAMEfnH//fwAAoONyx8QAAACRLPaBAAAAAGRCLk3/fwAAsSv2gf9/AADgRVUGhQIAAEtUoH//fwAAwONyx8QAAABw5HLHx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0BiKDIUCAAAQ6ChN/38AACCoJgaFAgAA0O7Ff/9/AAAAAAAAAAAAAAGnYE3/fwAAAgAAAAAAAAACAAAAAAAAAAAAAAAAAAAAAAAAAAAAAADGk5NrlTIAABBjWgaFAgAAMLXVEYUCAAAAAAAAAAAAAOBFVQaFAgAAqL1yxwAAAADg////AAAAAAYAAAAAAAAAAwAAAAAAAADMvHLHxAAAACC9csfEAAAAwR+cf/9/AAAAAAAAAAAAAKDnW38AAAAAAAAAAAAAAAD/oDBN/38AAOBFVQaFAgAAS1Sgf/9/AABwvHLHxAAAACC9csfEAAAAAAAAAAAAAAAAAAAAZHYACAAAAAAlAAAADAAAAAMAAAAYAAAADAAAAAAAAAISAAAADAAAAAEAAAAWAAAADAAAAAgAAABUAAAAVAAAAAoAAAAnAAAAHgAAAEoAAAABAAAAx3EQQuQ4DkIKAAAASwAAAAEAAABMAAAABAAAAAkAAAAnAAAAIAAAAEsAAABQAAAAWADvW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DFf4UCAAAAAAAAAAAAAAoAAAAAAAAAEBn2gf9/AAAAAAAAAAAAAAAAAAAAAAAAAAAAAAAAAAAAAAAAAAAAAAR2csfEAAAAoAZcf/9/AAAX8pd06KgAAABoNIH/fwAAYIyJDIUCAAAjmPpQAAAAAMwAAAAAAAAApggnTf9/AAAzBAAAAAAAAJDWzwyFAgAAbtHOlDKU2wEAAAAAAAAAAAwAAAAAAAAA0QcnTQAAAAABAAAAAAAAAKB4EH6FAgAAAAAAAAAAAABLVKB//38AAEB1csfEAAAAZAAAAAAAAAAIAJIJhQ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VMBAAAAfqbJd6PIeqDCQFZ4JTd0Lk/HMVPSGy5uFiE4GypVJ0KnHjN9AAABAGwAAACcz+7S6ffb7fnC0t1haH0hMm8aLXIuT8ggOIwoRKslP58cK08AAAFaSQAAAMHg9P///////////+bm5k9SXjw/SzBRzTFU0y1NwSAyVzFGXwEBAgAACA8mnM/u69/SvI9jt4tgjIR9FBosDBEjMVTUMlXWMVPRKUSeDxk4AAAAAAAAAADT6ff///////+Tk5MjK0krSbkvUcsuT8YVJFoTIFIrSbgtTcEQHEcA1wAAAJzP7vT6/bTa8kRleixHhy1Nwi5PxiQtTnBwcJKSki81SRwtZAgOIwAAAAAAweD02+35gsLqZ5q6Jz1jNEJyOUZ4qamp+/v7////wdPeVnCJAQECAAAAAACv1/Ho8/ubzu6CwuqMudS3u769vb3////////////L5fZymsABAgMARwAAAK/X8fz9/uLx+snk9uTy+vz9/v///////////////8vl9nKawAECAwAAAAAAotHvtdryxOL1xOL1tdry0+r32+350+r3tdryxOL1pdPvc5rAAQIDAAAAAABpj7ZnjrZqj7Zqj7ZnjrZtkbdukrdtkbdnjrZqj7ZojrZ3rdUCAwQACQ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/fwAAh6QBUf9/AAAKAAsAAAAAANDuxX//fwAAAAAAAAAAAACspAFR/38AAAAAAAAAAAAA4HE0gf9/AAAAAAAAAAAAAAAAAAAAAAAARoqTa5UyAADTZzVN/38AAEgAAACFAgAAAAAAAAAAAADgRVUGhQIAACikcscAAAAA9f///wAAAAAJAAAAAAAAAAAAAAAAAAAATKNyx8QAAACgo3LHxAAAAMEfnH//fwAAAAAAAAAAAAAAAAAAAAAAAOBFVQaFAgAAKKRyx8QAAADgRVUGhQIAAEtUoH//fwAA8KJyx8QAAACgo3LHxA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roD/fwAACQAAAAEAAADQ7sV//38AAAAAAAAAAAAAh6QBUf9/AADgogZ+hQIAAAAAAAAAAAAAAAAAAAAAAAAAAAAAAAAAABbLk2uVMgAAAAAAAP9/AACg43LHxAAAAAAAAAAAAAAA4EVVBoUCAADg5HLHAAAAAJDWzwyFAgAABwAAAAAAAACQKlsGhQIAABzkcsfEAAAAcORyx8QAAADBH5x//38AAKDjcsfEAAAAkSz2gQAAAABkQi5N/38AALEr9oH/fwAA4EVVBoUCAABLVKB//38AAMDjcsfEAAAAcORyx8Q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NAYigyFAgAAEOgoTf9/AAAgqCYGhQIAANDuxX//fwAAAAAAAAAAAAABp2BN/38AAAIAAAAAAAAAAgAAAAAAAAAAAAAAAAAAAAAAAAAAAAAAxpOTa5UyAAAQY1oGhQIAADC11RGFAgAAAAAAAAAAAADgRVUGhQIAAKi9cscAAAAA4P///wAAAAAGAAAAAAAAAAMAAAAAAAAAzLxyx8QAAAAgvXLHxAAAAMEfnH//fwAAAAAAAAAAAACg51t/AAAAAAAAAAAAAAAA/6AwTf9/AADgRVUGhQIAAEtUoH//fwAAcLxyx8QAAAAgvXLHxA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IA2FAgAA/3//f/9//39Ue6AwAQAiBBAZ9oH/fwAAAAAAAP9//38AhP19hQIAAAAAywA+S/9/AAD9fYUCAADQAv19hQIAAP9/un8gRQMAF/KXdOioAADwDP19hQIAAGCMiQyFAgAAI5j6UAAAAADMAAAAAAAAAKYIJ03/fwAAQQQAAAAAAACQ1s8MhQIAAG7RzpQylNsBAAAAAAAAAAAQAAAAAAAAANEHJ00AAAAAAQAAAAAAAACgeBB+hQIAAAAAAAAAAAAAS1Sgf/9/AABAdXLHxAAAAGQAAAAAAAAACAB4EYU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C3551-B4DF-4595-9C12-7550BF67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My Computer</cp:lastModifiedBy>
  <cp:revision>70</cp:revision>
  <cp:lastPrinted>2024-03-19T13:58:00Z</cp:lastPrinted>
  <dcterms:created xsi:type="dcterms:W3CDTF">2022-03-14T07:38:00Z</dcterms:created>
  <dcterms:modified xsi:type="dcterms:W3CDTF">2025-03-17T14:42:00Z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