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AD" w:rsidRDefault="00600C88" w:rsidP="00502AAD">
      <w:pPr>
        <w:pStyle w:val="a3"/>
        <w:jc w:val="both"/>
      </w:pPr>
      <w:r>
        <w:t>Изх.№25-00-75/13.06.2025г.</w:t>
      </w:r>
      <w:r w:rsidR="00502AAD">
        <w:t xml:space="preserve">               </w:t>
      </w:r>
      <w:r w:rsidR="00502AAD">
        <w:rPr>
          <w:rFonts w:ascii="Bookman Old Style" w:hAnsi="Bookman Old Style"/>
          <w:lang w:val="en-US"/>
        </w:rPr>
        <w:t xml:space="preserve">   </w:t>
      </w:r>
      <w:r>
        <w:rPr>
          <w:rFonts w:ascii="Bookman Old Style" w:hAnsi="Bookman Old Style"/>
          <w:lang w:val="en-US"/>
        </w:rPr>
        <w:t xml:space="preserve">          </w:t>
      </w:r>
      <w:r w:rsidR="00502AAD">
        <w:rPr>
          <w:rFonts w:ascii="Bookman Old Style" w:hAnsi="Bookman Old Style"/>
          <w:lang w:val="en-US"/>
        </w:rPr>
        <w:t xml:space="preserve"> </w:t>
      </w:r>
      <w:r w:rsidR="00502AAD">
        <w:t>ДО</w:t>
      </w:r>
    </w:p>
    <w:p w:rsidR="00502AAD" w:rsidRDefault="00502AAD" w:rsidP="00502AAD">
      <w:pPr>
        <w:pStyle w:val="a3"/>
        <w:ind w:left="708"/>
        <w:jc w:val="both"/>
      </w:pPr>
      <w:r>
        <w:t xml:space="preserve">                                                                     ОБЩИНСКИ СЪВЕТ</w:t>
      </w:r>
    </w:p>
    <w:p w:rsidR="00502AAD" w:rsidRDefault="00502AAD" w:rsidP="00502AAD">
      <w:pPr>
        <w:pStyle w:val="a3"/>
        <w:ind w:left="708"/>
        <w:jc w:val="both"/>
        <w:rPr>
          <w:u w:val="single"/>
        </w:rPr>
      </w:pPr>
      <w:r>
        <w:t xml:space="preserve">                                                                     ГРАД  РУДОЗЕМ</w:t>
      </w:r>
    </w:p>
    <w:p w:rsidR="00502AAD" w:rsidRDefault="00502AAD" w:rsidP="00502AAD">
      <w:pPr>
        <w:pStyle w:val="a3"/>
        <w:jc w:val="both"/>
        <w:rPr>
          <w:u w:val="single"/>
        </w:rPr>
      </w:pPr>
    </w:p>
    <w:p w:rsidR="00957AAA" w:rsidRDefault="00957AAA" w:rsidP="00502AAD">
      <w:pPr>
        <w:pStyle w:val="a3"/>
        <w:jc w:val="both"/>
        <w:rPr>
          <w:u w:val="single"/>
        </w:rPr>
      </w:pPr>
    </w:p>
    <w:p w:rsidR="00502AAD" w:rsidRDefault="00502AAD" w:rsidP="00502AA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ДОКЛАДНА ЗАПИСКА</w:t>
      </w:r>
    </w:p>
    <w:p w:rsidR="00502AAD" w:rsidRDefault="00502AAD" w:rsidP="00502AAD">
      <w:pPr>
        <w:pStyle w:val="a3"/>
        <w:jc w:val="both"/>
      </w:pPr>
    </w:p>
    <w:p w:rsidR="00502AAD" w:rsidRDefault="00502AAD" w:rsidP="00502AAD">
      <w:pPr>
        <w:pStyle w:val="a3"/>
        <w:jc w:val="both"/>
      </w:pPr>
      <w:r>
        <w:t xml:space="preserve">                              </w:t>
      </w:r>
      <w:r w:rsidR="00A37250">
        <w:t>от Недко Фиданов Кулевски</w:t>
      </w:r>
      <w:r>
        <w:t xml:space="preserve"> – Кмет на Община Рудозем</w:t>
      </w:r>
    </w:p>
    <w:p w:rsidR="00957AAA" w:rsidRPr="00221DFE" w:rsidRDefault="00957AAA" w:rsidP="00502AAD">
      <w:pPr>
        <w:pStyle w:val="a3"/>
        <w:jc w:val="both"/>
      </w:pPr>
    </w:p>
    <w:p w:rsidR="00502AAD" w:rsidRDefault="00502AAD" w:rsidP="00221DFE">
      <w:pPr>
        <w:pStyle w:val="a3"/>
        <w:ind w:firstLine="708"/>
        <w:jc w:val="both"/>
        <w:rPr>
          <w:i/>
        </w:rPr>
      </w:pPr>
      <w:r>
        <w:t xml:space="preserve">  </w:t>
      </w:r>
      <w:r>
        <w:rPr>
          <w:i/>
        </w:rPr>
        <w:t>ОТНОСНО</w:t>
      </w:r>
      <w:r>
        <w:t xml:space="preserve">: </w:t>
      </w:r>
      <w:r>
        <w:rPr>
          <w:i/>
        </w:rPr>
        <w:t xml:space="preserve">предоставяне  безвъзмездно ползване на </w:t>
      </w:r>
      <w:r w:rsidR="00221DFE">
        <w:rPr>
          <w:i/>
        </w:rPr>
        <w:t xml:space="preserve">част от </w:t>
      </w:r>
      <w:r>
        <w:rPr>
          <w:i/>
        </w:rPr>
        <w:t xml:space="preserve">сграда – частна общинска собственост   </w:t>
      </w:r>
    </w:p>
    <w:p w:rsidR="00957AAA" w:rsidRDefault="00957AAA" w:rsidP="00221DFE">
      <w:pPr>
        <w:pStyle w:val="a3"/>
        <w:ind w:firstLine="708"/>
        <w:jc w:val="both"/>
        <w:rPr>
          <w:i/>
        </w:rPr>
      </w:pPr>
    </w:p>
    <w:p w:rsidR="00957AAA" w:rsidRDefault="00957AAA" w:rsidP="00221DFE">
      <w:pPr>
        <w:pStyle w:val="a3"/>
        <w:ind w:firstLine="708"/>
        <w:jc w:val="both"/>
        <w:rPr>
          <w:i/>
        </w:rPr>
      </w:pPr>
    </w:p>
    <w:p w:rsidR="00502AAD" w:rsidRPr="00FF5679" w:rsidRDefault="00502AAD" w:rsidP="00502AAD">
      <w:pPr>
        <w:pStyle w:val="a3"/>
        <w:ind w:firstLine="708"/>
        <w:jc w:val="both"/>
        <w:rPr>
          <w:i/>
        </w:rPr>
      </w:pPr>
      <w:r>
        <w:rPr>
          <w:i/>
        </w:rPr>
        <w:t>УВАЖАЕМИ ДАМИ И ГОСПОДА ОБЩИНСКИ СЪВЕТНИЦИ,</w:t>
      </w:r>
    </w:p>
    <w:p w:rsidR="00502AAD" w:rsidRDefault="00502AAD" w:rsidP="00502AAD">
      <w:pPr>
        <w:spacing w:line="360" w:lineRule="auto"/>
        <w:ind w:firstLine="720"/>
        <w:jc w:val="both"/>
      </w:pPr>
      <w:r>
        <w:t xml:space="preserve">Постъпило е искане </w:t>
      </w:r>
      <w:r w:rsidR="00221DFE">
        <w:t>с вх.№ 94-00-651/02.06.2025</w:t>
      </w:r>
      <w:r>
        <w:t xml:space="preserve"> год. от </w:t>
      </w:r>
      <w:r w:rsidR="005507BE">
        <w:t xml:space="preserve"> председателят </w:t>
      </w:r>
      <w:r w:rsidR="00E34E91">
        <w:t xml:space="preserve">на </w:t>
      </w:r>
      <w:r>
        <w:t xml:space="preserve">Народно читалище </w:t>
      </w:r>
      <w:r w:rsidR="005507BE">
        <w:t>”Възраждане-2013</w:t>
      </w:r>
      <w:r>
        <w:t>”</w:t>
      </w:r>
      <w:r w:rsidR="00221DFE">
        <w:t xml:space="preserve"> гр.Рудозем</w:t>
      </w:r>
      <w:r>
        <w:t>,</w:t>
      </w:r>
      <w:r w:rsidR="005507BE">
        <w:t xml:space="preserve"> ЕИК 176774519</w:t>
      </w:r>
      <w:r>
        <w:t xml:space="preserve">, със седалище и адрес на управление </w:t>
      </w:r>
      <w:r w:rsidR="00E34E91">
        <w:t>гр</w:t>
      </w:r>
      <w:r>
        <w:t>.Рудозем</w:t>
      </w:r>
      <w:r w:rsidR="00E34E91">
        <w:t>, ул.“Васил Априлов“</w:t>
      </w:r>
      <w:r>
        <w:t xml:space="preserve"> за подновяване на договор за безвъзмездно ползване на имот-частна общинска собственост за нуждите на читалището за срок от 10 години.</w:t>
      </w:r>
      <w:r w:rsidR="00E34E91">
        <w:t xml:space="preserve"> </w:t>
      </w:r>
      <w:r>
        <w:t xml:space="preserve">Същото не разполага със собствена сграда за осъществяване на функциите си.  Понастоящем  ползват </w:t>
      </w:r>
      <w:r w:rsidR="004E4EDC">
        <w:t>помещение с площ 351 м</w:t>
      </w:r>
      <w:r w:rsidR="004E4EDC">
        <w:rPr>
          <w:vertAlign w:val="superscript"/>
        </w:rPr>
        <w:t>2</w:t>
      </w:r>
      <w:r w:rsidR="004E4EDC">
        <w:t xml:space="preserve">, находящо се на </w:t>
      </w:r>
      <w:r w:rsidR="004E4EDC">
        <w:rPr>
          <w:lang w:val="en-US"/>
        </w:rPr>
        <w:t>I</w:t>
      </w:r>
      <w:r w:rsidR="004E4EDC">
        <w:t>-ви етаж от</w:t>
      </w:r>
      <w:r>
        <w:t xml:space="preserve"> сграда с идентификатор </w:t>
      </w:r>
      <w:r w:rsidR="004E4EDC">
        <w:t>63207.506.113</w:t>
      </w:r>
      <w:r>
        <w:t xml:space="preserve">.1 по КК на </w:t>
      </w:r>
      <w:r w:rsidR="004E4EDC">
        <w:t>гр.Рудозем</w:t>
      </w:r>
      <w:r>
        <w:t xml:space="preserve"> </w:t>
      </w:r>
      <w:r w:rsidR="004E4EDC">
        <w:t>– частна общинска собственост, съгласно АЧОС № 362/ 15.10.2014 г.</w:t>
      </w:r>
    </w:p>
    <w:p w:rsidR="00502AAD" w:rsidRDefault="00502AAD" w:rsidP="00502AAD">
      <w:pPr>
        <w:pStyle w:val="a3"/>
        <w:ind w:firstLine="708"/>
        <w:jc w:val="both"/>
      </w:pPr>
      <w:r>
        <w:t>Във връзка с гореописаното и на основание чл.39, ал.4 от ЗОС</w:t>
      </w:r>
      <w:r w:rsidRPr="0064096D">
        <w:t xml:space="preserve"> </w:t>
      </w:r>
      <w:r>
        <w:t xml:space="preserve">и чл.21, ал.1, т.8 от ЗМСМА  предлагам на Общински съвет – Рудозем да обсъди и приеме следното </w:t>
      </w:r>
    </w:p>
    <w:p w:rsidR="00957AAA" w:rsidRPr="00FF5679" w:rsidRDefault="00957AAA" w:rsidP="00502AAD">
      <w:pPr>
        <w:pStyle w:val="a3"/>
        <w:ind w:firstLine="708"/>
        <w:jc w:val="both"/>
      </w:pPr>
    </w:p>
    <w:p w:rsidR="00502AAD" w:rsidRDefault="00502AAD" w:rsidP="00502AAD">
      <w:pPr>
        <w:pStyle w:val="a3"/>
      </w:pPr>
      <w:r>
        <w:t xml:space="preserve">                                                      ПРОЕКТО - РЕШЕНИЕ:</w:t>
      </w:r>
    </w:p>
    <w:p w:rsidR="00957AAA" w:rsidRDefault="00957AAA" w:rsidP="00502AAD">
      <w:pPr>
        <w:pStyle w:val="a3"/>
      </w:pPr>
    </w:p>
    <w:p w:rsidR="00502AAD" w:rsidRDefault="00502AAD" w:rsidP="00502AAD">
      <w:pPr>
        <w:spacing w:line="360" w:lineRule="auto"/>
        <w:ind w:firstLine="720"/>
        <w:jc w:val="both"/>
      </w:pPr>
      <w:r>
        <w:t>1.Общински съвет</w:t>
      </w:r>
      <w:r w:rsidR="00C31E6B">
        <w:t xml:space="preserve"> взема решение да се предостави</w:t>
      </w:r>
      <w:r>
        <w:t xml:space="preserve"> за безвъзмездно ползване на Народно читалище </w:t>
      </w:r>
      <w:r w:rsidR="004E4EDC">
        <w:t>”Възраждане-2013”</w:t>
      </w:r>
      <w:r w:rsidR="00221DFE">
        <w:t xml:space="preserve"> гр.Рудозем</w:t>
      </w:r>
      <w:r>
        <w:t xml:space="preserve">, със седалище и адрес на управление </w:t>
      </w:r>
      <w:r w:rsidR="004E4EDC">
        <w:t xml:space="preserve">гр.Рудозем, ул.“Васил Априлов“ </w:t>
      </w:r>
      <w:r w:rsidR="00221DFE">
        <w:t xml:space="preserve">част от </w:t>
      </w:r>
      <w:r>
        <w:rPr>
          <w:iCs/>
        </w:rPr>
        <w:t xml:space="preserve"> общински имот с идентификатор</w:t>
      </w:r>
      <w:r w:rsidR="00221DFE">
        <w:rPr>
          <w:iCs/>
        </w:rPr>
        <w:t xml:space="preserve"> 63207.506.113.1</w:t>
      </w:r>
      <w:r>
        <w:t xml:space="preserve"> по КК на </w:t>
      </w:r>
      <w:r w:rsidR="00221DFE">
        <w:t>гр.Рудозем</w:t>
      </w:r>
      <w:r>
        <w:t xml:space="preserve"> </w:t>
      </w:r>
      <w:r w:rsidR="00221DFE">
        <w:t>с площ 351</w:t>
      </w:r>
      <w:r>
        <w:t xml:space="preserve"> м</w:t>
      </w:r>
      <w:r>
        <w:rPr>
          <w:vertAlign w:val="superscript"/>
        </w:rPr>
        <w:t>2</w:t>
      </w:r>
      <w:r>
        <w:t xml:space="preserve">  с акт за частна</w:t>
      </w:r>
      <w:r w:rsidR="00221DFE">
        <w:t xml:space="preserve"> общинска собственост № 362/15.10.2014</w:t>
      </w:r>
      <w:r>
        <w:t xml:space="preserve"> г</w:t>
      </w:r>
    </w:p>
    <w:p w:rsidR="00502AAD" w:rsidRDefault="00502AAD" w:rsidP="00502AAD">
      <w:pPr>
        <w:pStyle w:val="a3"/>
        <w:ind w:firstLine="708"/>
        <w:jc w:val="both"/>
      </w:pPr>
      <w:r>
        <w:lastRenderedPageBreak/>
        <w:t xml:space="preserve">2.Възлага на Кмета на общината да сключи договор за безвъзмездно ползване  на имота </w:t>
      </w:r>
      <w:r w:rsidR="00221DFE">
        <w:t>за срок от 10 години</w:t>
      </w:r>
      <w:r>
        <w:t xml:space="preserve"> с  Народно читалище </w:t>
      </w:r>
      <w:r w:rsidR="00221DFE">
        <w:t xml:space="preserve">”Възраждане-2013” гр.Рудозем </w:t>
      </w:r>
      <w:r>
        <w:t xml:space="preserve"> .</w:t>
      </w:r>
    </w:p>
    <w:p w:rsidR="00502AAD" w:rsidRDefault="00C31E6B" w:rsidP="00502AAD">
      <w:pPr>
        <w:pStyle w:val="a3"/>
        <w:ind w:left="708"/>
        <w:jc w:val="both"/>
      </w:pPr>
      <w:r>
        <w:t>ед</w:t>
      </w:r>
    </w:p>
    <w:p w:rsidR="00502AAD" w:rsidRDefault="00957AAA" w:rsidP="00502AAD">
      <w:pPr>
        <w:pStyle w:val="a3"/>
        <w:ind w:left="708"/>
        <w:jc w:val="both"/>
        <w:rPr>
          <w:sz w:val="20"/>
        </w:rPr>
      </w:pPr>
      <w:bookmarkStart w:id="0" w:name="_GoBack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E844105C-9714-4A8D-BA6A-0EFADAF201A3}" provid="{00000000-0000-0000-0000-000000000000}" issignatureline="t"/>
          </v:shape>
        </w:pict>
      </w:r>
      <w:bookmarkEnd w:id="0"/>
    </w:p>
    <w:p w:rsidR="00502AAD" w:rsidRDefault="00502AAD" w:rsidP="00502AAD">
      <w:pPr>
        <w:pStyle w:val="a3"/>
        <w:jc w:val="both"/>
        <w:rPr>
          <w:i/>
          <w:sz w:val="20"/>
        </w:rPr>
      </w:pPr>
    </w:p>
    <w:p w:rsidR="00502AAD" w:rsidRDefault="00502AAD" w:rsidP="00502AAD"/>
    <w:p w:rsidR="00A17058" w:rsidRDefault="00A17058"/>
    <w:sectPr w:rsidR="00A17058" w:rsidSect="005A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88" w:rsidRDefault="00600C88" w:rsidP="00600C88">
      <w:r>
        <w:separator/>
      </w:r>
    </w:p>
  </w:endnote>
  <w:endnote w:type="continuationSeparator" w:id="0">
    <w:p w:rsidR="00600C88" w:rsidRDefault="00600C88" w:rsidP="0060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88" w:rsidRDefault="00600C88" w:rsidP="00600C88">
      <w:r>
        <w:separator/>
      </w:r>
    </w:p>
  </w:footnote>
  <w:footnote w:type="continuationSeparator" w:id="0">
    <w:p w:rsidR="00600C88" w:rsidRDefault="00600C88" w:rsidP="0060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D"/>
    <w:rsid w:val="00221DFE"/>
    <w:rsid w:val="004E4EDC"/>
    <w:rsid w:val="00502AAD"/>
    <w:rsid w:val="005507BE"/>
    <w:rsid w:val="00600C88"/>
    <w:rsid w:val="00957AAA"/>
    <w:rsid w:val="00A17058"/>
    <w:rsid w:val="00A37250"/>
    <w:rsid w:val="00C31E6B"/>
    <w:rsid w:val="00E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8B49"/>
  <w15:chartTrackingRefBased/>
  <w15:docId w15:val="{5AEB8921-676D-4440-B6F2-24C62CAD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AAD"/>
    <w:pPr>
      <w:spacing w:after="140" w:line="276" w:lineRule="auto"/>
    </w:pPr>
  </w:style>
  <w:style w:type="character" w:customStyle="1" w:styleId="a4">
    <w:name w:val="Основен текст Знак"/>
    <w:basedOn w:val="a0"/>
    <w:link w:val="a3"/>
    <w:semiHidden/>
    <w:rsid w:val="00502AA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600C8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00C8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600C8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00C8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xcakidho/xd9KHQApXk+DC+RWEnD5L+LVxNEEIKh+dw=</DigestValue>
    </Reference>
    <Reference Type="http://www.w3.org/2000/09/xmldsig#Object" URI="#idOfficeObject">
      <DigestMethod Algorithm="http://www.w3.org/2001/04/xmlenc#sha256"/>
      <DigestValue>XsTk7uDg0moFCj7vBDVHW5qdoN1scnagZTq0uTG0RQ0=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8YXD9GwdslEe0DwiQNNV0cdIsXIM/ksQgQZxvNahsjU=</DigestValue>
    </Reference>
    <Reference Type="http://www.w3.org/2000/09/xmldsig#Object" URI="#idValidSigLnImg">
      <DigestMethod Algorithm="http://www.w3.org/2001/04/xmlenc#sha256"/>
      <DigestValue>mctPndf86TCFm2TjR7EojpHFqpd3w/e6bLwNEEkHZD0=</DigestValue>
    </Reference>
    <Reference Type="http://www.w3.org/2000/09/xmldsig#Object" URI="#idInvalidSigLnImg">
      <DigestMethod Algorithm="http://www.w3.org/2001/04/xmlenc#sha256"/>
      <DigestValue>YMkf1gsDVc0FIvNo7lYa38Fez82EBCJo3+4ZfENY+y0=</DigestValue>
    </Reference>
  </SignedInfo>
  <SignatureValue>O53P4v9wT6zVR5lJdTfjZPpm15RFLM3d3OF6LZpbCF93KiqB/oGLOrkN6bHG6gyTQMZi6XbQ03A9
RonmblYy17ULhfVbK/NVmkP8g5VTBGhkX8Z/PNxJ1Z/ttPUdT7D+xBZGV8GS+vPgOTiVYnq9j/9f
VR10QUDdkqQOXx9HAArtQqujWS3lrPXurjDVTnAktagQbcqut9xv4RgUsx/JIedKC/pOQ/eVS64D
Cv2DhFWTcq0b3jugU1LHBLuvXgTN9VAPI66PnNkDFksyRouZic9WrT+38AfAA+lrjuO0jqCR28dp
u/IfycfNEXT7Hf0yAws62caLQ2wz9NSeAYivbQ==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gsxR6pjM8UPtEXZLukYiOzYd0R2Ovt0nC7eXCJuZOzE=</DigestValue>
      </Reference>
      <Reference URI="/word/document.xml?ContentType=application/vnd.openxmlformats-officedocument.wordprocessingml.document.main+xml">
        <DigestMethod Algorithm="http://www.w3.org/2001/04/xmlenc#sha256"/>
        <DigestValue>tRtFgZcmJIIYN0lp0VrYxBS7vcs8jNM6le9oC4xZV9o=</DigestValue>
      </Reference>
      <Reference URI="/word/endnotes.xml?ContentType=application/vnd.openxmlformats-officedocument.wordprocessingml.endnotes+xml">
        <DigestMethod Algorithm="http://www.w3.org/2001/04/xmlenc#sha256"/>
        <DigestValue>qfr2vfF93RabcVXDkf5tbOMZCHznNocFzP2ypXpCk4k=</DigestValue>
      </Reference>
      <Reference URI="/word/fontTable.xml?ContentType=application/vnd.openxmlformats-officedocument.wordprocessingml.fontTable+xml">
        <DigestMethod Algorithm="http://www.w3.org/2001/04/xmlenc#sha256"/>
        <DigestValue>6vLe+ikr1JdY8OuqXpcT0bf/EffDnJnylCCT4S1jv/4=</DigestValue>
      </Reference>
      <Reference URI="/word/footnotes.xml?ContentType=application/vnd.openxmlformats-officedocument.wordprocessingml.footnotes+xml">
        <DigestMethod Algorithm="http://www.w3.org/2001/04/xmlenc#sha256"/>
        <DigestValue>RF3pFHCP2IfdtWrc4qDQbzB0q1zRK11JYTCt6uwvZcE=</DigestValue>
      </Reference>
      <Reference URI="/word/media/image1.emf?ContentType=image/x-emf">
        <DigestMethod Algorithm="http://www.w3.org/2001/04/xmlenc#sha256"/>
        <DigestValue>u6ylyhxkKT6auFDt2uOkxhxPuH4P6AXpMks/ps7KwnY=</DigestValue>
      </Reference>
      <Reference URI="/word/settings.xml?ContentType=application/vnd.openxmlformats-officedocument.wordprocessingml.settings+xml">
        <DigestMethod Algorithm="http://www.w3.org/2001/04/xmlenc#sha256"/>
        <DigestValue>d/1+t6Juvv5zsRjOblL6Zeczx1hgLJEqkQUL+WLE3aM=</DigestValue>
      </Reference>
      <Reference URI="/word/styles.xml?ContentType=application/vnd.openxmlformats-officedocument.wordprocessingml.styles+xml">
        <DigestMethod Algorithm="http://www.w3.org/2001/04/xmlenc#sha256"/>
        <DigestValue>umuXqZEUk1FNZvRnC3/pH5sSaqX8PoE8aViF6j3fu8M=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2025-06-13T06:54:40Z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{E844105C-9714-4A8D-BA6A-0EFADAF201A3}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2025-06-13T06:54:40Z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94E/5/AAAJAAAAAQAAAMhePhH+fwAAAAAAAAAAAACHpKrd/X8AAHCsQYVcAQAAAAAAAAAAAAAAAAAAAAAAAAAAAAAAAAAApL3INRuMAAAAAAAA/n8AAMDl+uoiAAAAAAAAAAAAAACQ9YeQXAEAAADn+uoAAAAAIFiAlFwBAAAHAAAAAAAAAHAhjpBcAQAAPOb66iIAAACQ5vrqIgAAAFEYFRH+fwAAwOX66iIAAACRLIQTAAAAAGRCt9X9fwAAsSuEE/5/AACQ9YeQXAEAAHvQGBH+fwAA4OX66iIAAACQ5vrqI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IBumlwBAAAQ6LHV/X8AADBbJI1cAQAAyF4+Ef5/AAAAAAAAAAAAAAGn6dX9fwAAAgAAAAAAAAACAAAAAAAAAAAAAAAAAAAAAAAAAAAAAAA08sg1G4wAAAB5jZBcAQAAEKl8mlwBAAAAAAAAAAAAAJD1h5BcAQAAiLD66gAAAADg////AAAAAAYAAAAAAAAABwAAAAAAAACsr/rqIgAAAACw+uoiAAAAURgVEf5/AAAAAAAAAAAAAJDnQxEAAAAAAAAAAAAAAAD/oLnV/X8AAJD1h5BcAQAAe9AYEf5/AABQr/rqIgAAAACw+uoi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AgAMAAIABAAAAAgAAAAAAAAAAAAAAEBmEE/5/AAAAAAAAAAAAAAAAAAAAAAAAAAAAAAAAAAAAAAAAAAAAAHB4+uoiAAAAkAZEEf5/AACs9b/PfgUAAKVoNhL+fwAA4JRnk1wBAAAjmKPdAAAAAMwAAAAAAAAApgiw1f1/AAAzBAAAAAAAACBYgJRcAQAA7QCAKUvc2wEAAAAAAAAAAAwAAAAAAAAA0Qew1QAAAAABAAAAAAAAAIC8SYVcAQAAAAAAAAAAAAB70BgR/n8AAGB3+uoiAAAAZAAAAAAAAAAIABiQX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Sq3f1/AAAKAAsAAAAAAMhePhH+fwAAAAAAAAAAAACspKrd/X8AAAAAAAAAAAAA4HE2Ev5/AAAAAAAAAAAAAAAAAAAAAAAA9PzINRuMAADTZ77V/X8AAEgAAABcAQAAAAAAAAAAAACQ9YeQXAEAAEim+uoAAAAA9f///wAAAAAJAAAAAAAAAAAAAAAAAAAAbKX66iIAAADApfrqIgAAAFEYFRH+fwAAAAAAAAAAAAAAAAAAAAAAAJD1h5BcAQAASKb66iIAAACQ9YeQXAEAAHvQGBH+fwAAEKX66iIAAADApfrqI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eBP+fwAACQAAAAEAAADIXj4R/n8AAAAAAAAAAAAAh6Sq3f1/AABwrEGFXAEAAAAAAAAAAAAAAAAAAAAAAAAAAAAAAAAAAKS9yDUbjAAAAAAAAP5/AADA5frqIgAAAAAAAAAAAAAAkPWHkFwBAAAA5/rqAAAAACBYgJRcAQAABwAAAAAAAABwIY6QXAEAADzm+uoiAAAAkOb66iIAAABRGBUR/n8AAMDl+uoiAAAAkSyEEwAAAABkQrfV/X8AALErhBP+fwAAkPWHkFwBAAB70BgR/n8AAODl+uoiAAAAkOb66i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CAbppcAQAAEOix1f1/AAAwWySNXAEAAMhePhH+fwAAAAAAAAAAAAABp+nV/X8AAAIAAAAAAAAAAgAAAAAAAAAAAAAAAAAAAAAAAAAAAAAANPLINRuMAAAAeY2QXAEAABCpfJpcAQAAAAAAAAAAAACQ9YeQXAEAAIiw+uoAAAAA4P///wAAAAAGAAAAAAAAAAcAAAAAAAAArK/66iIAAAAAsPrqIgAAAFEYFRH+fwAAAAAAAAAAAACQ50MRAAAAAAAAAAAAAAAA/6C51f1/AACQ9YeQXAEAAHvQGBH+fwAAUK/66iIAAAAAsPrqI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mZpcAQAA/3//f/9//39Ue6AwAQAiBBAZhBP+fwAAAAAAAP9//38AUVCFXAEAAAAAywA+S/9/AABQhVwBAADQAlCFXAEAAP9/un8gRQMArPW/z34FAADwDFCFXAEAAOCUZ5NcAQAAI5ij3QAAAADMAAAAAAAAAKYIsNX9fwAAQQQAAAAAAAAgWICUXAEAAO0AgClL3NsBAAAAAAAAAAAQAAAAAAAAANEHsNUAAAAAAACpklwBAABV7n8T/n8AAAAAAAAAAAAAe9AYEf5/AABgd/rqIgAAAGQAAAAAAAAACADNkVw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4294963042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My Computer</cp:lastModifiedBy>
  <cp:revision>9</cp:revision>
  <dcterms:created xsi:type="dcterms:W3CDTF">2025-06-12T10:17:00Z</dcterms:created>
  <dcterms:modified xsi:type="dcterms:W3CDTF">2025-06-13T06:54:00Z</dcterms:modified>
</cp:coreProperties>
</file>