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652573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a3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386DC1">
        <w:rPr>
          <w:i/>
          <w:sz w:val="24"/>
          <w:szCs w:val="24"/>
          <w:lang w:val="en-US"/>
        </w:rPr>
        <w:t>0</w:t>
      </w:r>
      <w:r w:rsidRPr="00703C36">
        <w:rPr>
          <w:i/>
          <w:sz w:val="24"/>
          <w:szCs w:val="24"/>
        </w:rPr>
        <w:t>.</w:t>
      </w:r>
      <w:r w:rsidR="00F132FB">
        <w:rPr>
          <w:i/>
          <w:sz w:val="24"/>
          <w:szCs w:val="24"/>
        </w:rPr>
        <w:t>0</w:t>
      </w:r>
      <w:r w:rsidR="00386DC1">
        <w:rPr>
          <w:i/>
          <w:sz w:val="24"/>
          <w:szCs w:val="24"/>
          <w:lang w:val="en-US"/>
        </w:rPr>
        <w:t>6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1057E0">
        <w:rPr>
          <w:sz w:val="22"/>
          <w:szCs w:val="22"/>
        </w:rPr>
        <w:t>329</w:t>
      </w:r>
      <w:r w:rsidR="00357852" w:rsidRPr="00DE5E0E">
        <w:rPr>
          <w:sz w:val="22"/>
          <w:szCs w:val="22"/>
        </w:rPr>
        <w:t xml:space="preserve"> от </w:t>
      </w:r>
      <w:r w:rsidR="001057E0">
        <w:rPr>
          <w:sz w:val="22"/>
          <w:szCs w:val="22"/>
        </w:rPr>
        <w:t>3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>.0</w:t>
      </w:r>
      <w:r w:rsidR="001057E0">
        <w:rPr>
          <w:sz w:val="22"/>
          <w:szCs w:val="22"/>
        </w:rPr>
        <w:t>3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11 943 995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386DC1">
        <w:rPr>
          <w:sz w:val="22"/>
          <w:szCs w:val="22"/>
          <w:lang w:val="en-US"/>
        </w:rPr>
        <w:t>0</w:t>
      </w:r>
      <w:r w:rsidR="00C84E9C" w:rsidRPr="004F0A47">
        <w:rPr>
          <w:sz w:val="22"/>
          <w:szCs w:val="22"/>
        </w:rPr>
        <w:t>.</w:t>
      </w:r>
      <w:r w:rsidR="00F132FB">
        <w:rPr>
          <w:sz w:val="22"/>
          <w:szCs w:val="22"/>
        </w:rPr>
        <w:t>0</w:t>
      </w:r>
      <w:r w:rsidR="00386DC1">
        <w:rPr>
          <w:sz w:val="22"/>
          <w:szCs w:val="22"/>
          <w:lang w:val="en-US"/>
        </w:rPr>
        <w:t>6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386DC1">
        <w:rPr>
          <w:sz w:val="22"/>
          <w:szCs w:val="22"/>
          <w:lang w:val="en-US"/>
        </w:rPr>
        <w:t>15 419 972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386DC1">
        <w:rPr>
          <w:sz w:val="22"/>
          <w:szCs w:val="22"/>
          <w:lang w:val="en-US"/>
        </w:rPr>
        <w:t>7 368 809</w:t>
      </w:r>
      <w:r w:rsidR="00CD4BD2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386DC1">
        <w:rPr>
          <w:sz w:val="22"/>
          <w:szCs w:val="22"/>
          <w:lang w:val="en-US"/>
        </w:rPr>
        <w:t>0</w:t>
      </w:r>
      <w:r w:rsidRPr="0015050C">
        <w:rPr>
          <w:sz w:val="22"/>
          <w:szCs w:val="22"/>
        </w:rPr>
        <w:t>.</w:t>
      </w:r>
      <w:r w:rsidR="00F132FB">
        <w:rPr>
          <w:sz w:val="22"/>
          <w:szCs w:val="22"/>
        </w:rPr>
        <w:t>0</w:t>
      </w:r>
      <w:r w:rsidR="00386DC1">
        <w:rPr>
          <w:sz w:val="22"/>
          <w:szCs w:val="22"/>
          <w:lang w:val="en-US"/>
        </w:rPr>
        <w:t>6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C86687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</w:t>
      </w:r>
      <w:r w:rsidR="006A1A45" w:rsidRPr="0015050C">
        <w:rPr>
          <w:sz w:val="22"/>
          <w:szCs w:val="22"/>
        </w:rPr>
        <w:t xml:space="preserve">е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1057E0">
        <w:rPr>
          <w:sz w:val="22"/>
          <w:szCs w:val="22"/>
        </w:rPr>
        <w:t>увеличила</w:t>
      </w:r>
      <w:r w:rsidR="00E36C67">
        <w:rPr>
          <w:sz w:val="22"/>
          <w:szCs w:val="22"/>
        </w:rPr>
        <w:t xml:space="preserve"> </w:t>
      </w:r>
      <w:r w:rsidR="002C6CF5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>просрочените</w:t>
      </w:r>
      <w:r w:rsidR="006E11DF">
        <w:rPr>
          <w:sz w:val="22"/>
          <w:szCs w:val="22"/>
        </w:rPr>
        <w:t xml:space="preserve">  си  </w:t>
      </w:r>
      <w:r w:rsidR="006A1A45" w:rsidRPr="0015050C">
        <w:rPr>
          <w:sz w:val="22"/>
          <w:szCs w:val="22"/>
        </w:rPr>
        <w:t xml:space="preserve"> задължения</w:t>
      </w:r>
      <w:r w:rsidR="006E11DF">
        <w:rPr>
          <w:sz w:val="22"/>
          <w:szCs w:val="22"/>
        </w:rPr>
        <w:t xml:space="preserve">     </w:t>
      </w:r>
      <w:r w:rsidR="006A1A45" w:rsidRPr="0015050C">
        <w:rPr>
          <w:sz w:val="22"/>
          <w:szCs w:val="22"/>
        </w:rPr>
        <w:t xml:space="preserve">с  </w:t>
      </w:r>
      <w:r w:rsidR="00412F4D">
        <w:rPr>
          <w:sz w:val="22"/>
          <w:szCs w:val="22"/>
          <w:lang w:val="en-US"/>
        </w:rPr>
        <w:t xml:space="preserve">  </w:t>
      </w:r>
      <w:r w:rsidR="00386DC1">
        <w:rPr>
          <w:sz w:val="22"/>
          <w:szCs w:val="22"/>
          <w:lang w:val="en-US"/>
        </w:rPr>
        <w:t>23 549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386DC1">
        <w:rPr>
          <w:sz w:val="22"/>
          <w:szCs w:val="22"/>
          <w:lang w:val="en-US"/>
        </w:rPr>
        <w:t>738 409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386DC1">
        <w:rPr>
          <w:sz w:val="22"/>
          <w:szCs w:val="22"/>
        </w:rPr>
        <w:t> </w:t>
      </w:r>
      <w:r w:rsidR="00386DC1">
        <w:rPr>
          <w:sz w:val="22"/>
          <w:szCs w:val="22"/>
          <w:lang w:val="en-US"/>
        </w:rPr>
        <w:t>223 183</w:t>
      </w:r>
      <w:r w:rsidR="00E36C67">
        <w:rPr>
          <w:sz w:val="22"/>
          <w:szCs w:val="22"/>
        </w:rPr>
        <w:t>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1057E0">
        <w:rPr>
          <w:b/>
          <w:sz w:val="22"/>
          <w:szCs w:val="22"/>
          <w:u w:val="single"/>
        </w:rPr>
        <w:t>709 000</w:t>
      </w:r>
      <w:r w:rsidRPr="00DE5E0E">
        <w:rPr>
          <w:i/>
          <w:sz w:val="22"/>
          <w:szCs w:val="22"/>
        </w:rPr>
        <w:t xml:space="preserve">лв., изпълнение </w:t>
      </w:r>
      <w:r w:rsidR="00386DC1">
        <w:rPr>
          <w:i/>
          <w:sz w:val="22"/>
          <w:szCs w:val="22"/>
          <w:lang w:val="en-US"/>
        </w:rPr>
        <w:t>394 893</w:t>
      </w:r>
      <w:r w:rsidR="00147756">
        <w:rPr>
          <w:i/>
          <w:sz w:val="22"/>
          <w:szCs w:val="22"/>
        </w:rPr>
        <w:t>л</w:t>
      </w:r>
      <w:r w:rsidRPr="00DE5E0E">
        <w:rPr>
          <w:i/>
          <w:sz w:val="22"/>
          <w:szCs w:val="22"/>
        </w:rPr>
        <w:t>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386DC1">
        <w:rPr>
          <w:sz w:val="22"/>
          <w:szCs w:val="22"/>
          <w:lang w:val="en-US"/>
        </w:rPr>
        <w:t>55.70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386DC1">
        <w:rPr>
          <w:i/>
          <w:sz w:val="22"/>
          <w:szCs w:val="22"/>
          <w:lang w:val="en-US"/>
        </w:rPr>
        <w:t>972 340</w:t>
      </w:r>
      <w:r w:rsidRPr="00DE5E0E">
        <w:rPr>
          <w:i/>
          <w:sz w:val="22"/>
          <w:szCs w:val="22"/>
        </w:rPr>
        <w:t xml:space="preserve">лв., изпълнение </w:t>
      </w:r>
      <w:r w:rsidR="00386DC1">
        <w:rPr>
          <w:i/>
          <w:sz w:val="22"/>
          <w:szCs w:val="22"/>
          <w:lang w:val="en-US"/>
        </w:rPr>
        <w:t>503 951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386DC1">
        <w:rPr>
          <w:sz w:val="22"/>
          <w:szCs w:val="22"/>
          <w:lang w:val="en-US"/>
        </w:rPr>
        <w:t>51.83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386DC1">
        <w:rPr>
          <w:i/>
          <w:sz w:val="22"/>
          <w:szCs w:val="22"/>
          <w:lang w:val="en-US"/>
        </w:rPr>
        <w:t>15 419 972</w:t>
      </w:r>
      <w:r w:rsidRPr="00DE5E0E">
        <w:rPr>
          <w:i/>
          <w:sz w:val="22"/>
          <w:szCs w:val="22"/>
        </w:rPr>
        <w:t xml:space="preserve">лв., изпълнение </w:t>
      </w:r>
      <w:r w:rsidR="00386DC1">
        <w:rPr>
          <w:i/>
          <w:sz w:val="22"/>
          <w:szCs w:val="22"/>
          <w:lang w:val="en-US"/>
        </w:rPr>
        <w:t>7 368 809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386DC1">
        <w:rPr>
          <w:sz w:val="22"/>
          <w:szCs w:val="22"/>
          <w:lang w:val="en-US"/>
        </w:rPr>
        <w:t>47.79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Pr="00652573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„Инвестбанк”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386DC1">
        <w:rPr>
          <w:sz w:val="22"/>
          <w:szCs w:val="22"/>
          <w:lang w:val="en-US"/>
        </w:rPr>
        <w:t>0</w:t>
      </w:r>
      <w:r w:rsidR="00047518">
        <w:rPr>
          <w:sz w:val="22"/>
          <w:szCs w:val="22"/>
        </w:rPr>
        <w:t>.</w:t>
      </w:r>
      <w:r w:rsidR="00F132FB">
        <w:rPr>
          <w:sz w:val="22"/>
          <w:szCs w:val="22"/>
        </w:rPr>
        <w:t>0</w:t>
      </w:r>
      <w:r w:rsidR="00386DC1">
        <w:rPr>
          <w:sz w:val="22"/>
          <w:szCs w:val="22"/>
          <w:lang w:val="en-US"/>
        </w:rPr>
        <w:t>6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</w:t>
      </w:r>
      <w:r w:rsidR="00F132FB">
        <w:rPr>
          <w:sz w:val="22"/>
          <w:szCs w:val="22"/>
        </w:rPr>
        <w:t>2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</w:t>
      </w:r>
      <w:r w:rsidR="00326BF5">
        <w:rPr>
          <w:sz w:val="22"/>
          <w:szCs w:val="22"/>
        </w:rPr>
        <w:t> 322 219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5C745A">
        <w:rPr>
          <w:sz w:val="22"/>
          <w:szCs w:val="22"/>
          <w:lang w:val="en-US"/>
        </w:rPr>
        <w:t> 223 183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 xml:space="preserve">, към фонд „ФЛАГ“ АД усвоен дългосрочен кредит в размер на </w:t>
      </w:r>
      <w:r w:rsidR="00652573">
        <w:rPr>
          <w:sz w:val="22"/>
          <w:szCs w:val="22"/>
        </w:rPr>
        <w:t xml:space="preserve">3 491 </w:t>
      </w:r>
      <w:r w:rsidR="00652573">
        <w:rPr>
          <w:sz w:val="22"/>
          <w:szCs w:val="22"/>
          <w:lang w:val="en-US"/>
        </w:rPr>
        <w:t>930</w:t>
      </w:r>
      <w:r w:rsidR="00384131">
        <w:rPr>
          <w:sz w:val="22"/>
          <w:szCs w:val="22"/>
        </w:rPr>
        <w:t>лв.</w:t>
      </w:r>
      <w:r w:rsidR="00652573">
        <w:rPr>
          <w:sz w:val="22"/>
          <w:szCs w:val="22"/>
          <w:lang w:val="en-US"/>
        </w:rPr>
        <w:t xml:space="preserve"> </w:t>
      </w:r>
      <w:r w:rsidR="00652573">
        <w:rPr>
          <w:sz w:val="22"/>
          <w:szCs w:val="22"/>
        </w:rPr>
        <w:t>и плащане главница в размер на 13 000лв.</w:t>
      </w:r>
      <w:bookmarkStart w:id="0" w:name="_GoBack"/>
      <w:bookmarkEnd w:id="0"/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 w:rsidR="00286E82">
        <w:rPr>
          <w:sz w:val="22"/>
          <w:szCs w:val="22"/>
        </w:rPr>
        <w:t xml:space="preserve">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C745A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2F1ABA31"/>
  <w15:docId w15:val="{FC6672A4-289D-4771-9662-B1BA4829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2A33E-FB1B-45CB-90F6-6089A326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2096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2345</cp:lastModifiedBy>
  <cp:revision>51</cp:revision>
  <cp:lastPrinted>2022-04-20T07:38:00Z</cp:lastPrinted>
  <dcterms:created xsi:type="dcterms:W3CDTF">2018-04-26T08:33:00Z</dcterms:created>
  <dcterms:modified xsi:type="dcterms:W3CDTF">2022-07-19T07:44:00Z</dcterms:modified>
</cp:coreProperties>
</file>