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DC0CD" w14:textId="77777777" w:rsidR="002D4654" w:rsidRDefault="002D4654" w:rsidP="000B48BA">
      <w:pPr>
        <w:ind w:right="-108" w:firstLine="708"/>
        <w:jc w:val="right"/>
        <w:rPr>
          <w:b/>
        </w:rPr>
      </w:pPr>
    </w:p>
    <w:p w14:paraId="3D6A450D" w14:textId="77777777" w:rsidR="00CF7FAF" w:rsidRDefault="00461DC8" w:rsidP="00CF7FAF">
      <w:pPr>
        <w:ind w:right="23"/>
        <w:jc w:val="center"/>
        <w:rPr>
          <w:b/>
          <w:sz w:val="40"/>
          <w:szCs w:val="40"/>
          <w:u w:val="single"/>
        </w:rPr>
      </w:pPr>
      <w:r>
        <w:object w:dxaOrig="1440" w:dyaOrig="1440" w14:anchorId="176C4A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4pt;margin-top:0;width:108pt;height:86pt;z-index:-251656704" fillcolor="window">
            <v:imagedata r:id="rId6" o:title=""/>
            <w10:wrap side="right"/>
          </v:shape>
          <o:OLEObject Type="Embed" ProgID="PBrush" ShapeID="_x0000_s1027" DrawAspect="Content" ObjectID="_1807684272" r:id="rId7"/>
        </w:object>
      </w:r>
      <w:r w:rsidR="00CF7FAF">
        <w:rPr>
          <w:b/>
          <w:sz w:val="40"/>
          <w:szCs w:val="40"/>
          <w:u w:val="single"/>
        </w:rPr>
        <w:t>ОБЩИНСКИ СЪВЕТ - ГРАД РУДОЗЕМ</w:t>
      </w:r>
    </w:p>
    <w:p w14:paraId="30E7CFA0" w14:textId="77777777" w:rsidR="00CF7FAF" w:rsidRPr="0004623A" w:rsidRDefault="00CE4725" w:rsidP="00CF7FAF">
      <w:pPr>
        <w:tabs>
          <w:tab w:val="left" w:pos="6930"/>
        </w:tabs>
        <w:jc w:val="right"/>
        <w:rPr>
          <w:b/>
          <w:i/>
        </w:rPr>
      </w:pPr>
      <w:r>
        <w:rPr>
          <w:b/>
          <w:i/>
        </w:rPr>
        <w:t>Препис!</w:t>
      </w:r>
      <w:r w:rsidR="00CF7FAF">
        <w:rPr>
          <w:b/>
          <w:i/>
        </w:rPr>
        <w:t xml:space="preserve"> </w:t>
      </w:r>
    </w:p>
    <w:p w14:paraId="4815070A" w14:textId="77777777" w:rsidR="00CF7FAF" w:rsidRDefault="00CF7FAF" w:rsidP="00CF7FAF">
      <w:pPr>
        <w:tabs>
          <w:tab w:val="left" w:pos="6930"/>
        </w:tabs>
        <w:jc w:val="center"/>
        <w:rPr>
          <w:b/>
          <w:sz w:val="32"/>
          <w:szCs w:val="32"/>
        </w:rPr>
      </w:pPr>
      <w:r>
        <w:rPr>
          <w:b/>
          <w:sz w:val="32"/>
          <w:szCs w:val="32"/>
        </w:rPr>
        <w:t>Р Е Ш Е Н И Е</w:t>
      </w:r>
    </w:p>
    <w:p w14:paraId="69BBE345" w14:textId="77777777" w:rsidR="00CF7FAF" w:rsidRPr="00630677" w:rsidRDefault="00CF7FAF" w:rsidP="00CF7FAF">
      <w:pPr>
        <w:tabs>
          <w:tab w:val="left" w:pos="0"/>
        </w:tabs>
        <w:jc w:val="center"/>
        <w:rPr>
          <w:b/>
          <w:sz w:val="28"/>
          <w:szCs w:val="28"/>
        </w:rPr>
      </w:pPr>
      <w:r>
        <w:rPr>
          <w:b/>
          <w:sz w:val="28"/>
          <w:szCs w:val="28"/>
        </w:rPr>
        <w:t xml:space="preserve">№ </w:t>
      </w:r>
      <w:r w:rsidR="00630677">
        <w:rPr>
          <w:b/>
          <w:sz w:val="28"/>
          <w:szCs w:val="28"/>
          <w:lang w:val="en-US"/>
        </w:rPr>
        <w:t>2</w:t>
      </w:r>
      <w:r w:rsidR="00630677">
        <w:rPr>
          <w:b/>
          <w:sz w:val="28"/>
          <w:szCs w:val="28"/>
        </w:rPr>
        <w:t>27</w:t>
      </w:r>
    </w:p>
    <w:p w14:paraId="680AC9B2" w14:textId="77777777" w:rsidR="00CF7FAF" w:rsidRDefault="00CF7FAF" w:rsidP="00CF7FAF">
      <w:pPr>
        <w:tabs>
          <w:tab w:val="left" w:pos="0"/>
        </w:tabs>
        <w:rPr>
          <w:b/>
          <w:sz w:val="28"/>
          <w:szCs w:val="28"/>
        </w:rPr>
      </w:pPr>
    </w:p>
    <w:p w14:paraId="00E8A6A2" w14:textId="77777777" w:rsidR="00CF7FAF" w:rsidRPr="001E4017" w:rsidRDefault="00CF7FAF" w:rsidP="00CF7FAF">
      <w:pPr>
        <w:tabs>
          <w:tab w:val="left" w:pos="0"/>
        </w:tabs>
        <w:jc w:val="center"/>
        <w:rPr>
          <w:b/>
          <w:sz w:val="28"/>
          <w:szCs w:val="28"/>
        </w:rPr>
      </w:pPr>
    </w:p>
    <w:p w14:paraId="784D36B7" w14:textId="77777777" w:rsidR="00CF7FAF" w:rsidRDefault="00CF7FAF" w:rsidP="00CF7FAF">
      <w:pPr>
        <w:jc w:val="center"/>
        <w:rPr>
          <w:b/>
          <w:sz w:val="28"/>
          <w:szCs w:val="28"/>
        </w:rPr>
      </w:pPr>
      <w:r>
        <w:rPr>
          <w:b/>
          <w:sz w:val="28"/>
          <w:szCs w:val="28"/>
        </w:rPr>
        <w:t xml:space="preserve">НА ОБЩИНСКИ СЪВЕТ – РУДОЗЕМ, ВЗЕТО НА </w:t>
      </w:r>
      <w:r w:rsidR="00197A9B">
        <w:rPr>
          <w:b/>
          <w:sz w:val="28"/>
          <w:szCs w:val="28"/>
        </w:rPr>
        <w:t>РЕДО</w:t>
      </w:r>
      <w:r w:rsidR="00F86A16">
        <w:rPr>
          <w:b/>
          <w:sz w:val="28"/>
          <w:szCs w:val="28"/>
        </w:rPr>
        <w:t>ВНО ЗАСЕДАНИЕ, СЪСТОЯЛО СЕ НА 29.04</w:t>
      </w:r>
      <w:r>
        <w:rPr>
          <w:b/>
          <w:sz w:val="28"/>
          <w:szCs w:val="28"/>
        </w:rPr>
        <w:t>.202</w:t>
      </w:r>
      <w:r>
        <w:rPr>
          <w:b/>
          <w:sz w:val="28"/>
          <w:szCs w:val="28"/>
          <w:lang w:val="en-US"/>
        </w:rPr>
        <w:t>5</w:t>
      </w:r>
      <w:r>
        <w:rPr>
          <w:b/>
          <w:sz w:val="28"/>
          <w:szCs w:val="28"/>
        </w:rPr>
        <w:t xml:space="preserve"> </w:t>
      </w:r>
      <w:r>
        <w:rPr>
          <w:b/>
          <w:sz w:val="28"/>
          <w:szCs w:val="28"/>
          <w:lang w:val="ru-RU"/>
        </w:rPr>
        <w:t>г.</w:t>
      </w:r>
      <w:r w:rsidR="00F86A16">
        <w:rPr>
          <w:b/>
          <w:sz w:val="28"/>
          <w:szCs w:val="28"/>
        </w:rPr>
        <w:t>, ПРОТОКОЛ № 27</w:t>
      </w:r>
    </w:p>
    <w:p w14:paraId="45390E95" w14:textId="77777777" w:rsidR="00CF7FAF" w:rsidRPr="00854D5C" w:rsidRDefault="00CF7FAF" w:rsidP="00CF7FAF">
      <w:pPr>
        <w:jc w:val="center"/>
        <w:rPr>
          <w:b/>
        </w:rPr>
      </w:pPr>
    </w:p>
    <w:p w14:paraId="38F13223" w14:textId="77777777" w:rsidR="00976351" w:rsidRPr="00151909" w:rsidRDefault="00CF7FAF" w:rsidP="00AC64FB">
      <w:pPr>
        <w:rPr>
          <w:i/>
        </w:rPr>
      </w:pPr>
      <w:r w:rsidRPr="00AA591C">
        <w:rPr>
          <w:b/>
          <w:i/>
        </w:rPr>
        <w:t>Относно</w:t>
      </w:r>
      <w:r w:rsidRPr="00306980">
        <w:rPr>
          <w:b/>
          <w:i/>
        </w:rPr>
        <w:t>:</w:t>
      </w:r>
      <w:r w:rsidRPr="00306980">
        <w:rPr>
          <w:rFonts w:eastAsia="Calibri"/>
          <w:i/>
          <w:lang w:val="ru-RU" w:eastAsia="en-US"/>
        </w:rPr>
        <w:t xml:space="preserve"> </w:t>
      </w:r>
      <w:r w:rsidR="00AC64FB" w:rsidRPr="00AC64FB">
        <w:rPr>
          <w:i/>
        </w:rPr>
        <w:t>Изменение на Решение № 214/27.03.2025 г. на Общински съвет - Рудозем, прието по Протокол № 26, върнато за ново обсъждане от Областен управител на област Смолян със Заповед № АП-03-14-131/10.04.2025 г.</w:t>
      </w:r>
    </w:p>
    <w:p w14:paraId="181D318C" w14:textId="77777777" w:rsidR="00764B2B" w:rsidRDefault="00CF7FAF" w:rsidP="00322FD4">
      <w:pPr>
        <w:pStyle w:val="Default"/>
        <w:ind w:firstLine="567"/>
        <w:jc w:val="both"/>
        <w:rPr>
          <w:rFonts w:eastAsia="Times New Roman"/>
          <w:color w:val="auto"/>
          <w:lang w:eastAsia="bg-BG"/>
        </w:rPr>
      </w:pPr>
      <w:r w:rsidRPr="0058407C">
        <w:rPr>
          <w:lang w:val="ru-RU"/>
        </w:rPr>
        <w:t xml:space="preserve">Общински съвет - град Рудозем след като разгледа и обсъди Докладна записка № </w:t>
      </w:r>
      <w:r w:rsidR="00764B2B">
        <w:rPr>
          <w:lang w:val="en-US"/>
        </w:rPr>
        <w:t>80</w:t>
      </w:r>
      <w:r w:rsidR="00764B2B">
        <w:t>/22</w:t>
      </w:r>
      <w:r w:rsidRPr="0058407C">
        <w:rPr>
          <w:lang w:val="ru-RU"/>
        </w:rPr>
        <w:t>.</w:t>
      </w:r>
      <w:r w:rsidR="007C170A">
        <w:rPr>
          <w:lang w:val="ru-RU"/>
        </w:rPr>
        <w:t>0</w:t>
      </w:r>
      <w:r w:rsidR="00764B2B">
        <w:rPr>
          <w:lang w:val="en-US"/>
        </w:rPr>
        <w:t>4</w:t>
      </w:r>
      <w:r>
        <w:rPr>
          <w:lang w:val="ru-RU"/>
        </w:rPr>
        <w:t>.2025</w:t>
      </w:r>
      <w:r w:rsidRPr="0058407C">
        <w:rPr>
          <w:lang w:val="ru-RU"/>
        </w:rPr>
        <w:t xml:space="preserve"> г., предложена от </w:t>
      </w:r>
      <w:r w:rsidR="00764B2B">
        <w:t>председателя</w:t>
      </w:r>
      <w:r w:rsidR="00764B2B">
        <w:rPr>
          <w:lang w:val="ru-RU"/>
        </w:rPr>
        <w:t xml:space="preserve"> на Общински съвет -</w:t>
      </w:r>
      <w:r w:rsidR="007C170A" w:rsidRPr="0058407C">
        <w:rPr>
          <w:lang w:val="ru-RU"/>
        </w:rPr>
        <w:t xml:space="preserve"> Рудозем – инж. </w:t>
      </w:r>
      <w:r w:rsidR="00764B2B">
        <w:rPr>
          <w:lang w:val="ru-RU"/>
        </w:rPr>
        <w:t>Венцислав Венциславов Пехливанов</w:t>
      </w:r>
      <w:r w:rsidR="007C170A" w:rsidRPr="0058407C">
        <w:rPr>
          <w:lang w:val="ru-RU"/>
        </w:rPr>
        <w:t xml:space="preserve"> </w:t>
      </w:r>
      <w:r>
        <w:t>и на основание</w:t>
      </w:r>
      <w:r w:rsidRPr="00324A1F">
        <w:t xml:space="preserve"> </w:t>
      </w:r>
      <w:r w:rsidR="00764B2B" w:rsidRPr="00764B2B">
        <w:rPr>
          <w:rFonts w:eastAsia="Times New Roman"/>
          <w:color w:val="auto"/>
          <w:lang w:eastAsia="bg-BG"/>
        </w:rPr>
        <w:t xml:space="preserve">чл. 45, ал. 9 във връзка с ал. 4  от ЗМСМА,   чл. 6, ал. 2 от ЗПСК и в изпълнение на Заповед № АП-03-14-131/10.04.2025 г. на Областния управител на област Смолян </w:t>
      </w:r>
    </w:p>
    <w:p w14:paraId="3302909E" w14:textId="77777777" w:rsidR="00CF7FAF" w:rsidRPr="0058407C" w:rsidRDefault="00CF7FAF" w:rsidP="00322FD4">
      <w:pPr>
        <w:pStyle w:val="Default"/>
        <w:ind w:firstLine="567"/>
        <w:jc w:val="both"/>
      </w:pPr>
      <w:r w:rsidRPr="0058407C">
        <w:t>След проведено поименно</w:t>
      </w:r>
      <w:r w:rsidRPr="0058407C">
        <w:rPr>
          <w:lang w:val="en-US"/>
        </w:rPr>
        <w:t xml:space="preserve"> </w:t>
      </w:r>
      <w:r w:rsidRPr="0058407C">
        <w:t>гласуване</w:t>
      </w:r>
    </w:p>
    <w:p w14:paraId="0472BF30" w14:textId="77777777" w:rsidR="00946800" w:rsidRDefault="00946800" w:rsidP="00CF7FAF">
      <w:pPr>
        <w:pStyle w:val="a3"/>
        <w:spacing w:before="0" w:beforeAutospacing="0" w:after="0" w:afterAutospacing="0"/>
        <w:jc w:val="center"/>
        <w:textAlignment w:val="baseline"/>
        <w:rPr>
          <w:b/>
        </w:rPr>
      </w:pPr>
    </w:p>
    <w:p w14:paraId="411D5A59" w14:textId="77777777" w:rsidR="00CF7FAF" w:rsidRDefault="00CF7FAF" w:rsidP="00CF7FAF">
      <w:pPr>
        <w:pStyle w:val="a3"/>
        <w:spacing w:before="0" w:beforeAutospacing="0" w:after="0" w:afterAutospacing="0"/>
        <w:jc w:val="center"/>
        <w:textAlignment w:val="baseline"/>
        <w:rPr>
          <w:b/>
        </w:rPr>
      </w:pPr>
      <w:r w:rsidRPr="0058407C">
        <w:rPr>
          <w:b/>
        </w:rPr>
        <w:t>РЕШИ:</w:t>
      </w:r>
    </w:p>
    <w:p w14:paraId="1E1FCDDE" w14:textId="77777777" w:rsidR="00322FD4" w:rsidRDefault="00322FD4" w:rsidP="00CF7FAF">
      <w:pPr>
        <w:pStyle w:val="a3"/>
        <w:spacing w:before="0" w:beforeAutospacing="0" w:after="0" w:afterAutospacing="0"/>
        <w:jc w:val="center"/>
        <w:textAlignment w:val="baseline"/>
        <w:rPr>
          <w:b/>
        </w:rPr>
      </w:pPr>
    </w:p>
    <w:p w14:paraId="452986B4" w14:textId="77777777" w:rsidR="00764B2B" w:rsidRPr="00764B2B" w:rsidRDefault="00764B2B" w:rsidP="00764B2B">
      <w:pPr>
        <w:tabs>
          <w:tab w:val="left" w:pos="709"/>
          <w:tab w:val="left" w:pos="993"/>
        </w:tabs>
        <w:ind w:right="-42"/>
        <w:jc w:val="both"/>
        <w:rPr>
          <w:b/>
        </w:rPr>
      </w:pPr>
      <w:r w:rsidRPr="00764B2B">
        <w:t>Изменя Решение № 214/27.03.2025 г. на Общински съвет - Рудозем, прието по Протокол № 26, както следва:</w:t>
      </w:r>
    </w:p>
    <w:p w14:paraId="6521850D" w14:textId="77777777" w:rsidR="00764B2B" w:rsidRPr="00764B2B" w:rsidRDefault="00764B2B" w:rsidP="00764B2B">
      <w:pPr>
        <w:tabs>
          <w:tab w:val="left" w:pos="709"/>
          <w:tab w:val="left" w:pos="993"/>
        </w:tabs>
        <w:ind w:left="567" w:right="-42"/>
        <w:contextualSpacing/>
        <w:jc w:val="both"/>
        <w:rPr>
          <w:b/>
        </w:rPr>
      </w:pPr>
    </w:p>
    <w:p w14:paraId="51FA1F82" w14:textId="77777777" w:rsidR="00764B2B" w:rsidRPr="00764B2B" w:rsidRDefault="00764B2B" w:rsidP="00764B2B">
      <w:pPr>
        <w:jc w:val="both"/>
        <w:rPr>
          <w:lang w:eastAsia="en-US"/>
        </w:rPr>
      </w:pPr>
      <w:r w:rsidRPr="00764B2B">
        <w:rPr>
          <w:szCs w:val="28"/>
          <w:lang w:val="ru-RU"/>
        </w:rPr>
        <w:t xml:space="preserve">         </w:t>
      </w:r>
      <w:r w:rsidRPr="00764B2B">
        <w:rPr>
          <w:szCs w:val="28"/>
        </w:rPr>
        <w:t>„</w:t>
      </w:r>
      <w:r w:rsidRPr="00764B2B">
        <w:rPr>
          <w:lang w:eastAsia="en-US"/>
        </w:rPr>
        <w:t>Общински съвет- Рудозем приема Годишен план за работа по приватизация през    2025 г., включващ следния обект:</w:t>
      </w:r>
    </w:p>
    <w:p w14:paraId="0397ABA0" w14:textId="77777777" w:rsidR="00764B2B" w:rsidRPr="00764B2B" w:rsidRDefault="00764B2B" w:rsidP="00764B2B">
      <w:pPr>
        <w:keepNext/>
        <w:outlineLvl w:val="4"/>
        <w:rPr>
          <w:b/>
          <w:sz w:val="26"/>
          <w:szCs w:val="20"/>
          <w:lang w:val="ru-RU" w:eastAsia="en-US"/>
        </w:rPr>
      </w:pPr>
    </w:p>
    <w:tbl>
      <w:tblPr>
        <w:tblW w:w="10800" w:type="dxa"/>
        <w:jc w:val="center"/>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A0" w:firstRow="1" w:lastRow="0" w:firstColumn="1" w:lastColumn="0" w:noHBand="0" w:noVBand="0"/>
      </w:tblPr>
      <w:tblGrid>
        <w:gridCol w:w="511"/>
        <w:gridCol w:w="4973"/>
        <w:gridCol w:w="3119"/>
        <w:gridCol w:w="2197"/>
      </w:tblGrid>
      <w:tr w:rsidR="00764B2B" w:rsidRPr="00764B2B" w14:paraId="5DBD431B" w14:textId="77777777" w:rsidTr="000B7C88">
        <w:trPr>
          <w:jc w:val="center"/>
        </w:trPr>
        <w:tc>
          <w:tcPr>
            <w:tcW w:w="511" w:type="dxa"/>
            <w:tcBorders>
              <w:top w:val="thickThinLargeGap" w:sz="6" w:space="0" w:color="808080"/>
              <w:left w:val="thickThinLargeGap" w:sz="6" w:space="0" w:color="808080"/>
              <w:bottom w:val="thickThinLargeGap" w:sz="6" w:space="0" w:color="808080"/>
              <w:right w:val="thickThinLargeGap" w:sz="6" w:space="0" w:color="808080"/>
            </w:tcBorders>
            <w:hideMark/>
          </w:tcPr>
          <w:p w14:paraId="6C9FD417" w14:textId="77777777" w:rsidR="00764B2B" w:rsidRPr="00764B2B" w:rsidRDefault="00764B2B" w:rsidP="00764B2B">
            <w:pPr>
              <w:jc w:val="center"/>
              <w:rPr>
                <w:b/>
                <w:bCs/>
                <w:szCs w:val="20"/>
                <w:lang w:val="en-AU" w:eastAsia="en-US"/>
              </w:rPr>
            </w:pPr>
            <w:r w:rsidRPr="00764B2B">
              <w:rPr>
                <w:b/>
                <w:bCs/>
                <w:szCs w:val="20"/>
                <w:lang w:val="en-AU" w:eastAsia="en-US"/>
              </w:rPr>
              <w:t>№</w:t>
            </w:r>
          </w:p>
        </w:tc>
        <w:tc>
          <w:tcPr>
            <w:tcW w:w="4973" w:type="dxa"/>
            <w:tcBorders>
              <w:top w:val="thickThinLargeGap" w:sz="6" w:space="0" w:color="808080"/>
              <w:left w:val="thickThinLargeGap" w:sz="6" w:space="0" w:color="808080"/>
              <w:bottom w:val="thickThinLargeGap" w:sz="6" w:space="0" w:color="808080"/>
              <w:right w:val="thickThinLargeGap" w:sz="6" w:space="0" w:color="808080"/>
            </w:tcBorders>
            <w:hideMark/>
          </w:tcPr>
          <w:p w14:paraId="4A9874AF" w14:textId="77777777" w:rsidR="00764B2B" w:rsidRPr="00764B2B" w:rsidRDefault="00764B2B" w:rsidP="00764B2B">
            <w:pPr>
              <w:jc w:val="center"/>
              <w:rPr>
                <w:b/>
                <w:bCs/>
                <w:szCs w:val="20"/>
                <w:lang w:val="en-AU" w:eastAsia="en-US"/>
              </w:rPr>
            </w:pPr>
            <w:r w:rsidRPr="00764B2B">
              <w:rPr>
                <w:b/>
                <w:bCs/>
                <w:szCs w:val="20"/>
                <w:lang w:val="en-AU" w:eastAsia="en-US"/>
              </w:rPr>
              <w:t>Име на обекта</w:t>
            </w:r>
          </w:p>
        </w:tc>
        <w:tc>
          <w:tcPr>
            <w:tcW w:w="3119" w:type="dxa"/>
            <w:tcBorders>
              <w:top w:val="thickThinLargeGap" w:sz="6" w:space="0" w:color="808080"/>
              <w:left w:val="thickThinLargeGap" w:sz="6" w:space="0" w:color="808080"/>
              <w:bottom w:val="thickThinLargeGap" w:sz="6" w:space="0" w:color="808080"/>
              <w:right w:val="thickThinLargeGap" w:sz="6" w:space="0" w:color="808080"/>
            </w:tcBorders>
            <w:hideMark/>
          </w:tcPr>
          <w:p w14:paraId="55C14101" w14:textId="77777777" w:rsidR="00764B2B" w:rsidRPr="00764B2B" w:rsidRDefault="00764B2B" w:rsidP="00764B2B">
            <w:pPr>
              <w:jc w:val="center"/>
              <w:rPr>
                <w:b/>
                <w:bCs/>
                <w:szCs w:val="20"/>
                <w:lang w:val="en-AU" w:eastAsia="en-US"/>
              </w:rPr>
            </w:pPr>
            <w:r w:rsidRPr="00764B2B">
              <w:rPr>
                <w:b/>
                <w:bCs/>
                <w:szCs w:val="20"/>
                <w:lang w:val="en-AU" w:eastAsia="en-US"/>
              </w:rPr>
              <w:t>Адрес</w:t>
            </w:r>
          </w:p>
        </w:tc>
        <w:tc>
          <w:tcPr>
            <w:tcW w:w="2197" w:type="dxa"/>
            <w:tcBorders>
              <w:top w:val="thickThinLargeGap" w:sz="6" w:space="0" w:color="808080"/>
              <w:left w:val="thickThinLargeGap" w:sz="6" w:space="0" w:color="808080"/>
              <w:bottom w:val="thickThinLargeGap" w:sz="6" w:space="0" w:color="808080"/>
              <w:right w:val="thickThinLargeGap" w:sz="6" w:space="0" w:color="808080"/>
            </w:tcBorders>
            <w:hideMark/>
          </w:tcPr>
          <w:p w14:paraId="71E79EA0" w14:textId="77777777" w:rsidR="00764B2B" w:rsidRPr="00764B2B" w:rsidRDefault="00764B2B" w:rsidP="00764B2B">
            <w:pPr>
              <w:jc w:val="center"/>
              <w:rPr>
                <w:b/>
                <w:bCs/>
                <w:szCs w:val="20"/>
                <w:lang w:eastAsia="en-US"/>
              </w:rPr>
            </w:pPr>
            <w:r w:rsidRPr="00764B2B">
              <w:rPr>
                <w:b/>
                <w:bCs/>
                <w:szCs w:val="20"/>
                <w:lang w:eastAsia="en-US"/>
              </w:rPr>
              <w:t>Очаквана стойност в лв.</w:t>
            </w:r>
          </w:p>
        </w:tc>
      </w:tr>
      <w:tr w:rsidR="00764B2B" w:rsidRPr="00764B2B" w14:paraId="3A665071" w14:textId="77777777" w:rsidTr="000B7C88">
        <w:trPr>
          <w:jc w:val="center"/>
        </w:trPr>
        <w:tc>
          <w:tcPr>
            <w:tcW w:w="511"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40C43AB3" w14:textId="77777777" w:rsidR="00764B2B" w:rsidRPr="00764B2B" w:rsidRDefault="00764B2B" w:rsidP="00764B2B">
            <w:pPr>
              <w:jc w:val="center"/>
              <w:rPr>
                <w:bCs/>
                <w:lang w:eastAsia="en-US"/>
              </w:rPr>
            </w:pPr>
          </w:p>
        </w:tc>
        <w:tc>
          <w:tcPr>
            <w:tcW w:w="4973"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430CC157" w14:textId="77777777" w:rsidR="00764B2B" w:rsidRPr="00764B2B" w:rsidRDefault="00764B2B" w:rsidP="00764B2B">
            <w:pPr>
              <w:jc w:val="center"/>
              <w:rPr>
                <w:bCs/>
                <w:lang w:val="ru-RU" w:eastAsia="en-US"/>
              </w:rPr>
            </w:pPr>
            <w:r w:rsidRPr="00764B2B">
              <w:rPr>
                <w:bCs/>
                <w:lang w:eastAsia="en-US"/>
              </w:rPr>
              <w:t xml:space="preserve">Имот пл. №239 в УПИ </w:t>
            </w:r>
            <w:r w:rsidRPr="00764B2B">
              <w:rPr>
                <w:bCs/>
                <w:lang w:val="en-US" w:eastAsia="en-US"/>
              </w:rPr>
              <w:t>I</w:t>
            </w:r>
            <w:r w:rsidRPr="00764B2B">
              <w:rPr>
                <w:bCs/>
                <w:lang w:val="ru-RU" w:eastAsia="en-US"/>
              </w:rPr>
              <w:t xml:space="preserve"> – </w:t>
            </w:r>
            <w:r w:rsidRPr="00764B2B">
              <w:rPr>
                <w:bCs/>
                <w:lang w:eastAsia="en-US"/>
              </w:rPr>
              <w:t xml:space="preserve">Универсален магазин, кв.40 по ПУП на село Елховец, представляващ  част от втория етаж на масивна сграда </w:t>
            </w:r>
            <w:r w:rsidRPr="00764B2B">
              <w:rPr>
                <w:bCs/>
                <w:lang w:val="ru-RU" w:eastAsia="en-US"/>
              </w:rPr>
              <w:t>(</w:t>
            </w:r>
            <w:r w:rsidRPr="00764B2B">
              <w:rPr>
                <w:bCs/>
                <w:lang w:eastAsia="en-US"/>
              </w:rPr>
              <w:t>търговски обект</w:t>
            </w:r>
            <w:r w:rsidRPr="00764B2B">
              <w:rPr>
                <w:bCs/>
                <w:lang w:val="ru-RU" w:eastAsia="en-US"/>
              </w:rPr>
              <w:t>)</w:t>
            </w:r>
            <w:r w:rsidRPr="00764B2B">
              <w:rPr>
                <w:bCs/>
                <w:lang w:eastAsia="en-US"/>
              </w:rPr>
              <w:t>, ведно с външно стълбище</w:t>
            </w:r>
          </w:p>
        </w:tc>
        <w:tc>
          <w:tcPr>
            <w:tcW w:w="311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5B61F80D" w14:textId="77777777" w:rsidR="00764B2B" w:rsidRPr="00764B2B" w:rsidRDefault="00764B2B" w:rsidP="00764B2B">
            <w:pPr>
              <w:jc w:val="center"/>
              <w:rPr>
                <w:bCs/>
                <w:lang w:eastAsia="en-US"/>
              </w:rPr>
            </w:pPr>
            <w:r w:rsidRPr="00764B2B">
              <w:rPr>
                <w:bCs/>
                <w:lang w:eastAsia="en-US"/>
              </w:rPr>
              <w:t>с. Елховец, общ. Рудозем</w:t>
            </w:r>
          </w:p>
          <w:p w14:paraId="5875F592" w14:textId="77777777" w:rsidR="00764B2B" w:rsidRPr="00764B2B" w:rsidRDefault="00764B2B" w:rsidP="00764B2B">
            <w:pPr>
              <w:jc w:val="center"/>
              <w:rPr>
                <w:bCs/>
                <w:lang w:eastAsia="en-US"/>
              </w:rPr>
            </w:pPr>
          </w:p>
          <w:p w14:paraId="405ABCA1" w14:textId="77777777" w:rsidR="00764B2B" w:rsidRPr="00764B2B" w:rsidRDefault="00764B2B" w:rsidP="00764B2B">
            <w:pPr>
              <w:jc w:val="center"/>
              <w:rPr>
                <w:bCs/>
                <w:lang w:eastAsia="en-US"/>
              </w:rPr>
            </w:pPr>
          </w:p>
        </w:tc>
        <w:tc>
          <w:tcPr>
            <w:tcW w:w="2197"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7403371D" w14:textId="77777777" w:rsidR="00764B2B" w:rsidRPr="00764B2B" w:rsidRDefault="00764B2B" w:rsidP="00764B2B">
            <w:pPr>
              <w:jc w:val="center"/>
              <w:rPr>
                <w:bCs/>
                <w:lang w:eastAsia="en-US"/>
              </w:rPr>
            </w:pPr>
            <w:r w:rsidRPr="00764B2B">
              <w:rPr>
                <w:bCs/>
                <w:lang w:eastAsia="en-US"/>
              </w:rPr>
              <w:t>36 100,00</w:t>
            </w:r>
          </w:p>
        </w:tc>
      </w:tr>
    </w:tbl>
    <w:p w14:paraId="0228D11A" w14:textId="77777777" w:rsidR="00764B2B" w:rsidRPr="00764B2B" w:rsidRDefault="00764B2B" w:rsidP="00764B2B">
      <w:pPr>
        <w:rPr>
          <w:sz w:val="20"/>
          <w:szCs w:val="20"/>
          <w:lang w:eastAsia="en-US"/>
        </w:rPr>
      </w:pPr>
    </w:p>
    <w:p w14:paraId="72EA81F2" w14:textId="77777777" w:rsidR="00764B2B" w:rsidRPr="00764B2B" w:rsidRDefault="00764B2B" w:rsidP="00764B2B">
      <w:pPr>
        <w:rPr>
          <w:sz w:val="20"/>
          <w:szCs w:val="20"/>
          <w:lang w:val="en-US" w:eastAsia="en-US"/>
        </w:rPr>
      </w:pPr>
    </w:p>
    <w:p w14:paraId="29882744" w14:textId="77777777" w:rsidR="00764B2B" w:rsidRPr="00764B2B" w:rsidRDefault="00764B2B" w:rsidP="00764B2B">
      <w:pPr>
        <w:jc w:val="both"/>
        <w:rPr>
          <w:bCs/>
          <w:lang w:eastAsia="en-US"/>
        </w:rPr>
      </w:pPr>
      <w:r w:rsidRPr="00764B2B">
        <w:rPr>
          <w:b/>
          <w:bCs/>
          <w:sz w:val="26"/>
          <w:szCs w:val="26"/>
          <w:lang w:eastAsia="en-US"/>
        </w:rPr>
        <w:t xml:space="preserve">    </w:t>
      </w:r>
      <w:r w:rsidRPr="00764B2B">
        <w:rPr>
          <w:bCs/>
          <w:lang w:eastAsia="en-US"/>
        </w:rPr>
        <w:t>Прогнозни приходи от приватизация на обекта, включен в плана  - 36 100.00 лв.</w:t>
      </w:r>
    </w:p>
    <w:p w14:paraId="675719F7" w14:textId="77777777" w:rsidR="00764B2B" w:rsidRPr="00764B2B" w:rsidRDefault="00764B2B" w:rsidP="00764B2B">
      <w:pPr>
        <w:jc w:val="both"/>
        <w:rPr>
          <w:bCs/>
          <w:lang w:eastAsia="en-US"/>
        </w:rPr>
      </w:pPr>
      <w:r w:rsidRPr="00764B2B">
        <w:rPr>
          <w:bCs/>
          <w:lang w:eastAsia="en-US"/>
        </w:rPr>
        <w:t xml:space="preserve">    Прогнозни разходи по провеждането на процедурите по приватизация -  3 000.00 лв.“ </w:t>
      </w:r>
    </w:p>
    <w:p w14:paraId="138C16C3" w14:textId="77777777" w:rsidR="00CF7FAF" w:rsidRDefault="00CF7FAF" w:rsidP="00CF7FAF">
      <w:pPr>
        <w:pStyle w:val="a3"/>
        <w:spacing w:before="0" w:beforeAutospacing="0" w:after="0" w:afterAutospacing="0"/>
        <w:jc w:val="both"/>
        <w:textAlignment w:val="baseline"/>
        <w:rPr>
          <w:b/>
        </w:rPr>
      </w:pPr>
    </w:p>
    <w:p w14:paraId="0051FE40" w14:textId="77777777" w:rsidR="006F74E3" w:rsidRDefault="006F74E3" w:rsidP="00CF7FAF">
      <w:pPr>
        <w:ind w:right="-108"/>
        <w:rPr>
          <w:lang w:val="ru-RU"/>
        </w:rPr>
      </w:pPr>
    </w:p>
    <w:p w14:paraId="649394B2" w14:textId="77777777" w:rsidR="00CF7FAF" w:rsidRPr="0058407C" w:rsidRDefault="00CF7FAF" w:rsidP="00CF7FAF">
      <w:pPr>
        <w:ind w:right="-108"/>
        <w:rPr>
          <w:lang w:val="ru-RU"/>
        </w:rPr>
      </w:pPr>
      <w:r>
        <w:rPr>
          <w:lang w:val="ru-RU"/>
        </w:rPr>
        <w:t xml:space="preserve">   </w:t>
      </w:r>
      <w:r w:rsidRPr="0058407C">
        <w:rPr>
          <w:lang w:val="ru-RU"/>
        </w:rPr>
        <w:t>Общ брой общински съветници: 13</w:t>
      </w:r>
    </w:p>
    <w:p w14:paraId="0CBC5A65" w14:textId="77777777" w:rsidR="00CF7FAF" w:rsidRPr="0058407C" w:rsidRDefault="00CF7FAF" w:rsidP="00CF7FAF">
      <w:pPr>
        <w:ind w:right="-108"/>
      </w:pPr>
      <w:r w:rsidRPr="0058407C">
        <w:rPr>
          <w:lang w:val="ru-RU"/>
        </w:rPr>
        <w:t xml:space="preserve">   Присъствали: </w:t>
      </w:r>
      <w:r w:rsidR="007273FD">
        <w:rPr>
          <w:lang w:val="ru-RU"/>
        </w:rPr>
        <w:t>10</w:t>
      </w:r>
    </w:p>
    <w:p w14:paraId="30E47B81" w14:textId="77777777" w:rsidR="00CF7FAF" w:rsidRPr="0058407C" w:rsidRDefault="000542DB" w:rsidP="00CF7FAF">
      <w:pPr>
        <w:ind w:right="-108"/>
        <w:rPr>
          <w:lang w:val="en-US"/>
        </w:rPr>
      </w:pPr>
      <w:r>
        <w:rPr>
          <w:lang w:val="ru-RU"/>
        </w:rPr>
        <w:t xml:space="preserve">   Гласували:</w:t>
      </w:r>
      <w:r w:rsidR="007273FD">
        <w:rPr>
          <w:lang w:val="ru-RU"/>
        </w:rPr>
        <w:t xml:space="preserve"> 10</w:t>
      </w:r>
    </w:p>
    <w:p w14:paraId="4862E126" w14:textId="77777777" w:rsidR="00CF7FAF" w:rsidRPr="0058407C" w:rsidRDefault="00CF7FAF" w:rsidP="00CF7FAF">
      <w:pPr>
        <w:tabs>
          <w:tab w:val="left" w:pos="1875"/>
        </w:tabs>
        <w:ind w:right="-108"/>
      </w:pPr>
      <w:r w:rsidRPr="0058407C">
        <w:rPr>
          <w:lang w:val="ru-RU"/>
        </w:rPr>
        <w:t xml:space="preserve">   За:</w:t>
      </w:r>
      <w:r w:rsidR="000542DB">
        <w:rPr>
          <w:lang w:val="ru-RU"/>
        </w:rPr>
        <w:t xml:space="preserve"> </w:t>
      </w:r>
      <w:r w:rsidR="007273FD">
        <w:rPr>
          <w:lang w:val="ru-RU"/>
        </w:rPr>
        <w:t>10</w:t>
      </w:r>
      <w:r w:rsidRPr="0058407C">
        <w:rPr>
          <w:lang w:val="ru-RU"/>
        </w:rPr>
        <w:tab/>
      </w:r>
    </w:p>
    <w:p w14:paraId="14644E1E" w14:textId="77777777" w:rsidR="00CF7FAF" w:rsidRPr="0058407C" w:rsidRDefault="00CF7FAF" w:rsidP="00CF7FAF">
      <w:pPr>
        <w:ind w:right="-108"/>
        <w:rPr>
          <w:lang w:val="ru-RU"/>
        </w:rPr>
      </w:pPr>
      <w:r w:rsidRPr="0058407C">
        <w:rPr>
          <w:lang w:val="ru-RU"/>
        </w:rPr>
        <w:t xml:space="preserve">   Против: </w:t>
      </w:r>
      <w:r>
        <w:rPr>
          <w:lang w:val="ru-RU"/>
        </w:rPr>
        <w:t>0</w:t>
      </w:r>
    </w:p>
    <w:p w14:paraId="67158A2C" w14:textId="77777777" w:rsidR="00CF7FAF" w:rsidRPr="003F7544" w:rsidRDefault="00CF7FAF" w:rsidP="00CF7FAF">
      <w:pPr>
        <w:ind w:right="-108"/>
        <w:rPr>
          <w:lang w:val="ru-RU"/>
        </w:rPr>
      </w:pPr>
      <w:r w:rsidRPr="0058407C">
        <w:rPr>
          <w:lang w:val="ru-RU"/>
        </w:rPr>
        <w:t xml:space="preserve">   Въздържали се: 0 </w:t>
      </w:r>
    </w:p>
    <w:p w14:paraId="40629971" w14:textId="77777777" w:rsidR="006F74E3" w:rsidRDefault="00CF7FAF" w:rsidP="00CF7FAF">
      <w:pPr>
        <w:autoSpaceDE w:val="0"/>
        <w:autoSpaceDN w:val="0"/>
        <w:adjustRightInd w:val="0"/>
        <w:ind w:right="-108"/>
        <w:jc w:val="right"/>
      </w:pPr>
      <w:r w:rsidRPr="003F7544">
        <w:t xml:space="preserve">         </w:t>
      </w:r>
      <w:r>
        <w:t xml:space="preserve">                             </w:t>
      </w:r>
    </w:p>
    <w:p w14:paraId="21A56DA0" w14:textId="77777777" w:rsidR="006F74E3" w:rsidRDefault="006F74E3" w:rsidP="00CF7FAF">
      <w:pPr>
        <w:autoSpaceDE w:val="0"/>
        <w:autoSpaceDN w:val="0"/>
        <w:adjustRightInd w:val="0"/>
        <w:ind w:right="-108"/>
        <w:jc w:val="right"/>
      </w:pPr>
    </w:p>
    <w:p w14:paraId="626B6A57" w14:textId="77777777" w:rsidR="006F74E3" w:rsidRDefault="006F74E3" w:rsidP="00CF7FAF">
      <w:pPr>
        <w:autoSpaceDE w:val="0"/>
        <w:autoSpaceDN w:val="0"/>
        <w:adjustRightInd w:val="0"/>
        <w:ind w:right="-108"/>
        <w:jc w:val="right"/>
      </w:pPr>
    </w:p>
    <w:p w14:paraId="4DDB75EE" w14:textId="77777777" w:rsidR="006F74E3" w:rsidRDefault="006F74E3" w:rsidP="00CF7FAF">
      <w:pPr>
        <w:autoSpaceDE w:val="0"/>
        <w:autoSpaceDN w:val="0"/>
        <w:adjustRightInd w:val="0"/>
        <w:ind w:right="-108"/>
        <w:jc w:val="right"/>
      </w:pPr>
    </w:p>
    <w:p w14:paraId="7747FBA2" w14:textId="77777777" w:rsidR="00CF7FAF" w:rsidRPr="003F7544" w:rsidRDefault="00CF7FAF" w:rsidP="00CF7FAF">
      <w:pPr>
        <w:autoSpaceDE w:val="0"/>
        <w:autoSpaceDN w:val="0"/>
        <w:adjustRightInd w:val="0"/>
        <w:ind w:right="-108"/>
        <w:jc w:val="right"/>
      </w:pPr>
      <w:r>
        <w:t xml:space="preserve"> </w:t>
      </w:r>
      <w:r w:rsidRPr="003F7544">
        <w:rPr>
          <w:b/>
        </w:rPr>
        <w:t>П</w:t>
      </w:r>
      <w:r w:rsidRPr="003F7544">
        <w:rPr>
          <w:b/>
          <w:bCs/>
          <w:lang w:val="ru-RU"/>
        </w:rPr>
        <w:t>редседател на Об.С:…….................................</w:t>
      </w:r>
    </w:p>
    <w:p w14:paraId="1F8D5D54" w14:textId="77777777" w:rsidR="00CF7FAF" w:rsidRDefault="00CF7FAF" w:rsidP="00CF7FAF">
      <w:pPr>
        <w:ind w:right="-108" w:firstLine="708"/>
        <w:jc w:val="right"/>
        <w:rPr>
          <w:b/>
        </w:rPr>
      </w:pPr>
      <w:r w:rsidRPr="003F7544">
        <w:t xml:space="preserve">                                                                           </w:t>
      </w:r>
      <w:r w:rsidRPr="003F7544">
        <w:rPr>
          <w:b/>
        </w:rPr>
        <w:t xml:space="preserve">/инж. Венцислав Пехливанов / </w:t>
      </w:r>
    </w:p>
    <w:p w14:paraId="0D423383" w14:textId="77777777" w:rsidR="00CF7FAF" w:rsidRDefault="00461DC8" w:rsidP="00CF7FAF">
      <w:pPr>
        <w:ind w:right="23"/>
        <w:jc w:val="center"/>
        <w:rPr>
          <w:b/>
          <w:sz w:val="40"/>
          <w:szCs w:val="40"/>
          <w:u w:val="single"/>
        </w:rPr>
      </w:pPr>
      <w:r>
        <w:lastRenderedPageBreak/>
        <w:object w:dxaOrig="1440" w:dyaOrig="1440" w14:anchorId="3067F2A1">
          <v:shape id="_x0000_s1028" type="#_x0000_t75" style="position:absolute;left:0;text-align:left;margin-left:-54pt;margin-top:0;width:108pt;height:86pt;z-index:-251654656" fillcolor="window">
            <v:imagedata r:id="rId6" o:title=""/>
            <w10:wrap side="right"/>
          </v:shape>
          <o:OLEObject Type="Embed" ProgID="PBrush" ShapeID="_x0000_s1028" DrawAspect="Content" ObjectID="_1807684273" r:id="rId8"/>
        </w:object>
      </w:r>
      <w:r w:rsidR="00CF7FAF">
        <w:rPr>
          <w:b/>
          <w:sz w:val="40"/>
          <w:szCs w:val="40"/>
          <w:u w:val="single"/>
        </w:rPr>
        <w:t>ОБЩИНСКИ СЪВЕТ - ГРАД РУДОЗЕМ</w:t>
      </w:r>
    </w:p>
    <w:p w14:paraId="3FBEF3D1" w14:textId="77777777" w:rsidR="00CF7FAF" w:rsidRPr="0004623A" w:rsidRDefault="00CE4725" w:rsidP="00CE4725">
      <w:pPr>
        <w:tabs>
          <w:tab w:val="left" w:pos="6930"/>
        </w:tabs>
        <w:jc w:val="right"/>
        <w:rPr>
          <w:b/>
          <w:i/>
        </w:rPr>
      </w:pPr>
      <w:r>
        <w:rPr>
          <w:b/>
          <w:i/>
        </w:rPr>
        <w:t xml:space="preserve">Препис! </w:t>
      </w:r>
    </w:p>
    <w:p w14:paraId="1B9C80DB" w14:textId="77777777" w:rsidR="00CF7FAF" w:rsidRDefault="00CF7FAF" w:rsidP="00CF7FAF">
      <w:pPr>
        <w:tabs>
          <w:tab w:val="left" w:pos="6930"/>
        </w:tabs>
        <w:jc w:val="center"/>
        <w:rPr>
          <w:b/>
          <w:sz w:val="32"/>
          <w:szCs w:val="32"/>
        </w:rPr>
      </w:pPr>
      <w:r>
        <w:rPr>
          <w:b/>
          <w:sz w:val="32"/>
          <w:szCs w:val="32"/>
        </w:rPr>
        <w:t>Р Е Ш Е Н И Е</w:t>
      </w:r>
    </w:p>
    <w:p w14:paraId="5E08028F" w14:textId="77777777" w:rsidR="00CF7FAF" w:rsidRDefault="00CF7FAF" w:rsidP="00CF7FAF">
      <w:pPr>
        <w:tabs>
          <w:tab w:val="left" w:pos="0"/>
        </w:tabs>
        <w:jc w:val="center"/>
        <w:rPr>
          <w:b/>
          <w:sz w:val="28"/>
          <w:szCs w:val="28"/>
        </w:rPr>
      </w:pPr>
      <w:r>
        <w:rPr>
          <w:b/>
          <w:sz w:val="28"/>
          <w:szCs w:val="28"/>
        </w:rPr>
        <w:t xml:space="preserve">№ </w:t>
      </w:r>
      <w:r w:rsidR="00806177">
        <w:rPr>
          <w:b/>
          <w:sz w:val="28"/>
          <w:szCs w:val="28"/>
          <w:lang w:val="en-US"/>
        </w:rPr>
        <w:t>228</w:t>
      </w:r>
    </w:p>
    <w:p w14:paraId="74572035" w14:textId="77777777" w:rsidR="00CF7FAF" w:rsidRDefault="00CF7FAF" w:rsidP="00CF7FAF">
      <w:pPr>
        <w:tabs>
          <w:tab w:val="left" w:pos="0"/>
        </w:tabs>
        <w:rPr>
          <w:b/>
          <w:sz w:val="28"/>
          <w:szCs w:val="28"/>
        </w:rPr>
      </w:pPr>
    </w:p>
    <w:p w14:paraId="4D7B7F8C" w14:textId="77777777" w:rsidR="00F86A16" w:rsidRDefault="00F86A16" w:rsidP="00F86A16">
      <w:pPr>
        <w:jc w:val="center"/>
        <w:rPr>
          <w:b/>
          <w:sz w:val="28"/>
          <w:szCs w:val="28"/>
        </w:rPr>
      </w:pPr>
      <w:r>
        <w:rPr>
          <w:b/>
          <w:sz w:val="28"/>
          <w:szCs w:val="28"/>
        </w:rPr>
        <w:t>НА ОБЩИНСКИ СЪВЕТ – РУДОЗЕМ, ВЗЕТО НА РЕДОВНО ЗАСЕДАНИЕ, СЪСТОЯЛО СЕ НА 29.04.202</w:t>
      </w:r>
      <w:r>
        <w:rPr>
          <w:b/>
          <w:sz w:val="28"/>
          <w:szCs w:val="28"/>
          <w:lang w:val="en-US"/>
        </w:rPr>
        <w:t>5</w:t>
      </w:r>
      <w:r>
        <w:rPr>
          <w:b/>
          <w:sz w:val="28"/>
          <w:szCs w:val="28"/>
        </w:rPr>
        <w:t xml:space="preserve"> </w:t>
      </w:r>
      <w:r>
        <w:rPr>
          <w:b/>
          <w:sz w:val="28"/>
          <w:szCs w:val="28"/>
          <w:lang w:val="ru-RU"/>
        </w:rPr>
        <w:t>г.</w:t>
      </w:r>
      <w:r>
        <w:rPr>
          <w:b/>
          <w:sz w:val="28"/>
          <w:szCs w:val="28"/>
        </w:rPr>
        <w:t>, ПРОТОКОЛ № 27</w:t>
      </w:r>
    </w:p>
    <w:p w14:paraId="15D90616" w14:textId="77777777" w:rsidR="00CF7FAF" w:rsidRPr="00854D5C" w:rsidRDefault="00CF7FAF" w:rsidP="00CF7FAF">
      <w:pPr>
        <w:jc w:val="center"/>
        <w:rPr>
          <w:b/>
        </w:rPr>
      </w:pPr>
    </w:p>
    <w:p w14:paraId="41CB46DE" w14:textId="77777777" w:rsidR="001116B1" w:rsidRDefault="00CF7FAF" w:rsidP="001116B1">
      <w:pPr>
        <w:spacing w:before="100" w:beforeAutospacing="1" w:after="100" w:afterAutospacing="1"/>
        <w:jc w:val="both"/>
        <w:outlineLvl w:val="0"/>
        <w:rPr>
          <w:bCs/>
          <w:i/>
        </w:rPr>
      </w:pPr>
      <w:r w:rsidRPr="001530C9">
        <w:rPr>
          <w:b/>
          <w:i/>
        </w:rPr>
        <w:t>Относно:</w:t>
      </w:r>
      <w:r w:rsidR="00FA38DE" w:rsidRPr="00FA38DE">
        <w:rPr>
          <w:bCs/>
          <w:sz w:val="26"/>
        </w:rPr>
        <w:t xml:space="preserve"> </w:t>
      </w:r>
      <w:r w:rsidR="001116B1" w:rsidRPr="001116B1">
        <w:rPr>
          <w:bCs/>
          <w:i/>
        </w:rPr>
        <w:t>Определяне размера на трудовите възнаграждения на кметове на кметства в община Рудозем.</w:t>
      </w:r>
    </w:p>
    <w:p w14:paraId="2E6A9A6D" w14:textId="77777777" w:rsidR="001116B1" w:rsidRDefault="00CF7FAF" w:rsidP="001116B1">
      <w:pPr>
        <w:spacing w:before="100" w:beforeAutospacing="1" w:after="100" w:afterAutospacing="1"/>
        <w:ind w:firstLine="567"/>
        <w:jc w:val="both"/>
        <w:outlineLvl w:val="0"/>
      </w:pPr>
      <w:r w:rsidRPr="0058407C">
        <w:rPr>
          <w:lang w:val="ru-RU"/>
        </w:rPr>
        <w:t xml:space="preserve">Общински съвет - град Рудозем след като разгледа и обсъди Докладна записка № </w:t>
      </w:r>
      <w:r w:rsidR="001116B1">
        <w:t>82</w:t>
      </w:r>
      <w:r w:rsidRPr="0058407C">
        <w:rPr>
          <w:lang w:val="ru-RU"/>
        </w:rPr>
        <w:t>/</w:t>
      </w:r>
      <w:r w:rsidR="001116B1">
        <w:t>22</w:t>
      </w:r>
      <w:r w:rsidRPr="0058407C">
        <w:rPr>
          <w:lang w:val="ru-RU"/>
        </w:rPr>
        <w:t>.</w:t>
      </w:r>
      <w:r w:rsidR="001116B1">
        <w:rPr>
          <w:lang w:val="ru-RU"/>
        </w:rPr>
        <w:t>04</w:t>
      </w:r>
      <w:r>
        <w:rPr>
          <w:lang w:val="ru-RU"/>
        </w:rPr>
        <w:t>.2025</w:t>
      </w:r>
      <w:r w:rsidRPr="0058407C">
        <w:rPr>
          <w:lang w:val="ru-RU"/>
        </w:rPr>
        <w:t xml:space="preserve"> г., предложена от </w:t>
      </w:r>
      <w:r w:rsidR="007C170A">
        <w:rPr>
          <w:lang w:val="ru-RU"/>
        </w:rPr>
        <w:t>кмета на Община</w:t>
      </w:r>
      <w:r w:rsidR="007C170A" w:rsidRPr="0058407C">
        <w:rPr>
          <w:lang w:val="ru-RU"/>
        </w:rPr>
        <w:t xml:space="preserve"> Рудозем – инж. </w:t>
      </w:r>
      <w:r w:rsidR="007C170A">
        <w:rPr>
          <w:lang w:val="ru-RU"/>
        </w:rPr>
        <w:t>Недко Фиданов Кулевски</w:t>
      </w:r>
      <w:r w:rsidRPr="0058407C">
        <w:rPr>
          <w:lang w:val="ru-RU"/>
        </w:rPr>
        <w:t xml:space="preserve"> </w:t>
      </w:r>
      <w:r>
        <w:t>и на основание</w:t>
      </w:r>
      <w:r w:rsidRPr="00324A1F">
        <w:t xml:space="preserve"> </w:t>
      </w:r>
      <w:r w:rsidR="001116B1" w:rsidRPr="001116B1">
        <w:t>чл.21, ал.1, т.5 и чл.38, ал.7 от Закона за местното самоуправ</w:t>
      </w:r>
      <w:r w:rsidR="001116B1">
        <w:t>ление и местната администрация,</w:t>
      </w:r>
      <w:r w:rsidR="001116B1" w:rsidRPr="001116B1">
        <w:t xml:space="preserve"> чл.5, ал.16 от ПМС № 67 от 14 април 2010 г. за заплатите в бюджетните организации и дейности </w:t>
      </w:r>
    </w:p>
    <w:p w14:paraId="4AB31107" w14:textId="77777777" w:rsidR="00CF7FAF" w:rsidRDefault="00CF7FAF" w:rsidP="001116B1">
      <w:pPr>
        <w:spacing w:before="100" w:beforeAutospacing="1" w:after="100" w:afterAutospacing="1"/>
        <w:ind w:firstLine="567"/>
        <w:jc w:val="both"/>
        <w:outlineLvl w:val="0"/>
      </w:pPr>
      <w:r w:rsidRPr="0058407C">
        <w:t>След проведено поименно</w:t>
      </w:r>
      <w:r w:rsidRPr="0058407C">
        <w:rPr>
          <w:lang w:val="en-US"/>
        </w:rPr>
        <w:t xml:space="preserve"> </w:t>
      </w:r>
      <w:r w:rsidRPr="0058407C">
        <w:t>гласуване</w:t>
      </w:r>
    </w:p>
    <w:p w14:paraId="52A113AE" w14:textId="77777777" w:rsidR="00DE6F0C" w:rsidRPr="0058407C" w:rsidRDefault="00DE6F0C" w:rsidP="00BE07C2">
      <w:pPr>
        <w:spacing w:before="100" w:beforeAutospacing="1"/>
        <w:ind w:firstLine="567"/>
        <w:jc w:val="both"/>
        <w:outlineLvl w:val="0"/>
      </w:pPr>
    </w:p>
    <w:p w14:paraId="087CE7C3" w14:textId="77777777" w:rsidR="00CF7FAF" w:rsidRDefault="00CF7FAF" w:rsidP="00BE07C2">
      <w:pPr>
        <w:pStyle w:val="a3"/>
        <w:spacing w:before="0" w:beforeAutospacing="0" w:after="0" w:afterAutospacing="0"/>
        <w:jc w:val="center"/>
        <w:textAlignment w:val="baseline"/>
        <w:rPr>
          <w:b/>
        </w:rPr>
      </w:pPr>
      <w:r w:rsidRPr="0058407C">
        <w:rPr>
          <w:b/>
        </w:rPr>
        <w:t>РЕШИ:</w:t>
      </w:r>
    </w:p>
    <w:p w14:paraId="3AD3C662" w14:textId="77777777" w:rsidR="00DE6F0C" w:rsidRDefault="00DE6F0C" w:rsidP="00BE07C2">
      <w:pPr>
        <w:pStyle w:val="a3"/>
        <w:spacing w:before="0" w:beforeAutospacing="0" w:after="0" w:afterAutospacing="0"/>
        <w:jc w:val="center"/>
        <w:textAlignment w:val="baseline"/>
        <w:rPr>
          <w:b/>
        </w:rPr>
      </w:pPr>
    </w:p>
    <w:p w14:paraId="696E6D53" w14:textId="77777777" w:rsidR="00DE6F0C" w:rsidRDefault="00DE6F0C" w:rsidP="00DE6F0C">
      <w:pPr>
        <w:pStyle w:val="a3"/>
        <w:spacing w:before="0" w:beforeAutospacing="0" w:after="0" w:afterAutospacing="0"/>
        <w:textAlignment w:val="baseline"/>
        <w:rPr>
          <w:b/>
        </w:rPr>
      </w:pPr>
    </w:p>
    <w:p w14:paraId="4C64ED2E" w14:textId="77777777" w:rsidR="001116B1" w:rsidRPr="001116B1" w:rsidRDefault="001116B1" w:rsidP="001116B1">
      <w:pPr>
        <w:ind w:firstLine="567"/>
        <w:jc w:val="both"/>
      </w:pPr>
      <w:r w:rsidRPr="001116B1">
        <w:t>Определя основни трудови възнаграждения на кметове на кметства в община Рудозем, както следва:</w:t>
      </w:r>
    </w:p>
    <w:p w14:paraId="56EBEA5B" w14:textId="77777777" w:rsidR="001116B1" w:rsidRPr="001116B1" w:rsidRDefault="001116B1" w:rsidP="001116B1">
      <w:pPr>
        <w:numPr>
          <w:ilvl w:val="0"/>
          <w:numId w:val="12"/>
        </w:numPr>
        <w:ind w:left="928"/>
        <w:contextualSpacing/>
        <w:jc w:val="both"/>
      </w:pPr>
      <w:r w:rsidRPr="001116B1">
        <w:t xml:space="preserve">Кмет на кметство Войкова лъка – 1812,00 лв., считано от </w:t>
      </w:r>
      <w:r>
        <w:t>01.01</w:t>
      </w:r>
      <w:r w:rsidRPr="001116B1">
        <w:t>.2025 г.;</w:t>
      </w:r>
    </w:p>
    <w:p w14:paraId="338A8D6F" w14:textId="77777777" w:rsidR="001116B1" w:rsidRPr="001116B1" w:rsidRDefault="001116B1" w:rsidP="001116B1">
      <w:pPr>
        <w:numPr>
          <w:ilvl w:val="0"/>
          <w:numId w:val="12"/>
        </w:numPr>
        <w:ind w:left="928"/>
        <w:contextualSpacing/>
        <w:jc w:val="both"/>
      </w:pPr>
      <w:r w:rsidRPr="001116B1">
        <w:t>Кмет на кметство Елховец – 1992,00 лв., считано от 01.0</w:t>
      </w:r>
      <w:r>
        <w:t>1</w:t>
      </w:r>
      <w:r w:rsidRPr="001116B1">
        <w:t>.2025 г.;</w:t>
      </w:r>
    </w:p>
    <w:p w14:paraId="6560B623" w14:textId="77777777" w:rsidR="001116B1" w:rsidRPr="001116B1" w:rsidRDefault="001116B1" w:rsidP="001116B1">
      <w:pPr>
        <w:numPr>
          <w:ilvl w:val="0"/>
          <w:numId w:val="12"/>
        </w:numPr>
        <w:ind w:left="928"/>
        <w:contextualSpacing/>
        <w:jc w:val="both"/>
      </w:pPr>
      <w:r w:rsidRPr="001116B1">
        <w:t xml:space="preserve">Кмет на кметство Рибница – 1812,00 лв., считано от </w:t>
      </w:r>
      <w:r>
        <w:t>01.01</w:t>
      </w:r>
      <w:r w:rsidRPr="001116B1">
        <w:t>.2025 г.;</w:t>
      </w:r>
    </w:p>
    <w:p w14:paraId="4A383C40" w14:textId="77777777" w:rsidR="001116B1" w:rsidRPr="001116B1" w:rsidRDefault="001116B1" w:rsidP="001116B1">
      <w:pPr>
        <w:numPr>
          <w:ilvl w:val="0"/>
          <w:numId w:val="12"/>
        </w:numPr>
        <w:ind w:left="928"/>
        <w:contextualSpacing/>
        <w:jc w:val="both"/>
      </w:pPr>
      <w:r w:rsidRPr="001116B1">
        <w:t xml:space="preserve">Кмет на кметство Сопотот – 1812,00 лв., считано от </w:t>
      </w:r>
      <w:r>
        <w:t>01.01</w:t>
      </w:r>
      <w:r w:rsidRPr="001116B1">
        <w:t>.2025 г.;</w:t>
      </w:r>
    </w:p>
    <w:p w14:paraId="6A6C2D6D" w14:textId="77777777" w:rsidR="001116B1" w:rsidRPr="001116B1" w:rsidRDefault="001116B1" w:rsidP="001116B1">
      <w:pPr>
        <w:numPr>
          <w:ilvl w:val="0"/>
          <w:numId w:val="12"/>
        </w:numPr>
        <w:ind w:left="928"/>
        <w:contextualSpacing/>
        <w:jc w:val="both"/>
      </w:pPr>
      <w:r w:rsidRPr="001116B1">
        <w:t xml:space="preserve">Кмет на кметство Чепинци – 1992,00 лв., считано от </w:t>
      </w:r>
      <w:r>
        <w:t>01.01</w:t>
      </w:r>
      <w:r w:rsidRPr="001116B1">
        <w:t>.2025 г.;</w:t>
      </w:r>
    </w:p>
    <w:p w14:paraId="5317A80E" w14:textId="77777777" w:rsidR="001116B1" w:rsidRPr="001116B1" w:rsidRDefault="001116B1" w:rsidP="001116B1">
      <w:pPr>
        <w:numPr>
          <w:ilvl w:val="0"/>
          <w:numId w:val="12"/>
        </w:numPr>
        <w:ind w:left="928"/>
        <w:contextualSpacing/>
        <w:jc w:val="both"/>
      </w:pPr>
      <w:r w:rsidRPr="001116B1">
        <w:t xml:space="preserve">Кмет на кметство Равнината – 1812,00 лв., считано от </w:t>
      </w:r>
      <w:r>
        <w:t>01.01</w:t>
      </w:r>
      <w:r w:rsidRPr="001116B1">
        <w:t>.2025 г.;</w:t>
      </w:r>
    </w:p>
    <w:p w14:paraId="4D970BC9" w14:textId="77777777" w:rsidR="001116B1" w:rsidRPr="001116B1" w:rsidRDefault="001116B1" w:rsidP="001116B1">
      <w:pPr>
        <w:numPr>
          <w:ilvl w:val="0"/>
          <w:numId w:val="12"/>
        </w:numPr>
        <w:ind w:left="928"/>
        <w:contextualSpacing/>
        <w:jc w:val="both"/>
      </w:pPr>
      <w:r w:rsidRPr="001116B1">
        <w:t xml:space="preserve">Кмет на кметство Витина – 1812,00 лв., считано от </w:t>
      </w:r>
      <w:r>
        <w:t>01.01</w:t>
      </w:r>
      <w:r w:rsidRPr="001116B1">
        <w:t>.2025 г.;</w:t>
      </w:r>
    </w:p>
    <w:p w14:paraId="36ABEAAC" w14:textId="77777777" w:rsidR="001116B1" w:rsidRPr="001116B1" w:rsidRDefault="001116B1" w:rsidP="001116B1">
      <w:pPr>
        <w:numPr>
          <w:ilvl w:val="0"/>
          <w:numId w:val="12"/>
        </w:numPr>
        <w:ind w:left="928"/>
        <w:contextualSpacing/>
        <w:jc w:val="both"/>
      </w:pPr>
      <w:r w:rsidRPr="001116B1">
        <w:t xml:space="preserve">Кмет на кметство Коритата – 1812,00 лв., считано от </w:t>
      </w:r>
      <w:r>
        <w:t>01.01</w:t>
      </w:r>
      <w:r w:rsidRPr="001116B1">
        <w:t>.2025 г.;</w:t>
      </w:r>
    </w:p>
    <w:p w14:paraId="7C569B5A" w14:textId="77777777" w:rsidR="001116B1" w:rsidRPr="001116B1" w:rsidRDefault="001116B1" w:rsidP="001116B1">
      <w:pPr>
        <w:numPr>
          <w:ilvl w:val="0"/>
          <w:numId w:val="12"/>
        </w:numPr>
        <w:ind w:left="928"/>
        <w:contextualSpacing/>
        <w:jc w:val="both"/>
      </w:pPr>
      <w:r w:rsidRPr="001116B1">
        <w:t xml:space="preserve">Кмет на кметство Пловдивци – 1812,00 лв., считано от </w:t>
      </w:r>
      <w:r>
        <w:t>01.01</w:t>
      </w:r>
      <w:r w:rsidRPr="001116B1">
        <w:t>.2025 г.;</w:t>
      </w:r>
    </w:p>
    <w:p w14:paraId="2192C7DB" w14:textId="77777777" w:rsidR="001116B1" w:rsidRPr="001116B1" w:rsidRDefault="001116B1" w:rsidP="001116B1">
      <w:pPr>
        <w:numPr>
          <w:ilvl w:val="0"/>
          <w:numId w:val="12"/>
        </w:numPr>
        <w:ind w:left="928"/>
        <w:contextualSpacing/>
        <w:jc w:val="both"/>
      </w:pPr>
      <w:r w:rsidRPr="001116B1">
        <w:t xml:space="preserve">Кмет на кметство Бърчево – 1812,00 лв., считано от </w:t>
      </w:r>
      <w:r>
        <w:t>01.01</w:t>
      </w:r>
      <w:r w:rsidRPr="001116B1">
        <w:t>.2025 г.;</w:t>
      </w:r>
    </w:p>
    <w:p w14:paraId="1709CF4A" w14:textId="77777777" w:rsidR="001116B1" w:rsidRPr="001116B1" w:rsidRDefault="001116B1" w:rsidP="001116B1">
      <w:pPr>
        <w:numPr>
          <w:ilvl w:val="0"/>
          <w:numId w:val="12"/>
        </w:numPr>
        <w:ind w:left="928"/>
        <w:contextualSpacing/>
        <w:jc w:val="both"/>
      </w:pPr>
      <w:r w:rsidRPr="001116B1">
        <w:t xml:space="preserve">Кмет на кметство Оглед – 1812,00 лв., считано от </w:t>
      </w:r>
      <w:r>
        <w:t>01.01</w:t>
      </w:r>
      <w:r w:rsidRPr="001116B1">
        <w:t>.2025 г.;</w:t>
      </w:r>
    </w:p>
    <w:p w14:paraId="6E61FC3B" w14:textId="77777777" w:rsidR="001116B1" w:rsidRPr="001116B1" w:rsidRDefault="001116B1" w:rsidP="001116B1">
      <w:pPr>
        <w:numPr>
          <w:ilvl w:val="0"/>
          <w:numId w:val="12"/>
        </w:numPr>
        <w:ind w:left="928"/>
        <w:contextualSpacing/>
        <w:jc w:val="both"/>
      </w:pPr>
      <w:r w:rsidRPr="001116B1">
        <w:t xml:space="preserve">Кмет на кметство Грамаде – 1812,00 лв., считано от </w:t>
      </w:r>
      <w:r>
        <w:t>01.01</w:t>
      </w:r>
      <w:r w:rsidRPr="001116B1">
        <w:t>.2025 г.;</w:t>
      </w:r>
    </w:p>
    <w:p w14:paraId="40166609" w14:textId="77777777" w:rsidR="001116B1" w:rsidRPr="001116B1" w:rsidRDefault="001116B1" w:rsidP="001116B1">
      <w:pPr>
        <w:numPr>
          <w:ilvl w:val="0"/>
          <w:numId w:val="12"/>
        </w:numPr>
        <w:ind w:left="928"/>
        <w:contextualSpacing/>
        <w:jc w:val="both"/>
      </w:pPr>
      <w:r w:rsidRPr="001116B1">
        <w:t xml:space="preserve">Кмет на кметство Бяла река – 1812,00 лв., считано от </w:t>
      </w:r>
      <w:r>
        <w:t>01.01</w:t>
      </w:r>
      <w:r w:rsidRPr="001116B1">
        <w:t>.2025 г.;</w:t>
      </w:r>
    </w:p>
    <w:p w14:paraId="365531D3" w14:textId="77777777" w:rsidR="001116B1" w:rsidRPr="001116B1" w:rsidRDefault="001116B1" w:rsidP="001116B1">
      <w:pPr>
        <w:numPr>
          <w:ilvl w:val="0"/>
          <w:numId w:val="12"/>
        </w:numPr>
        <w:ind w:left="928"/>
        <w:contextualSpacing/>
        <w:jc w:val="both"/>
      </w:pPr>
      <w:r w:rsidRPr="001116B1">
        <w:t xml:space="preserve">Кмет на кметство Борие – 1812,00 лв., считано от </w:t>
      </w:r>
      <w:r>
        <w:t>01.01</w:t>
      </w:r>
      <w:r w:rsidRPr="001116B1">
        <w:t>.2025 г.</w:t>
      </w:r>
    </w:p>
    <w:p w14:paraId="7D653B39" w14:textId="77777777" w:rsidR="00CF7FAF" w:rsidRPr="0058407C" w:rsidRDefault="00CF7FAF" w:rsidP="00BE07C2">
      <w:pPr>
        <w:pStyle w:val="a3"/>
        <w:spacing w:before="0" w:beforeAutospacing="0" w:after="0" w:afterAutospacing="0"/>
        <w:jc w:val="both"/>
        <w:textAlignment w:val="baseline"/>
        <w:rPr>
          <w:b/>
        </w:rPr>
      </w:pPr>
    </w:p>
    <w:p w14:paraId="2F9DF62A" w14:textId="77777777" w:rsidR="00CF7FAF" w:rsidRDefault="00CF7FAF" w:rsidP="00EF7F06">
      <w:pPr>
        <w:ind w:left="284" w:right="-108"/>
        <w:rPr>
          <w:lang w:val="ru-RU"/>
        </w:rPr>
      </w:pPr>
    </w:p>
    <w:p w14:paraId="59F977DB" w14:textId="77777777" w:rsidR="0054779A" w:rsidRPr="0058407C" w:rsidRDefault="00CF7FAF" w:rsidP="0054779A">
      <w:pPr>
        <w:ind w:right="-108"/>
        <w:rPr>
          <w:lang w:val="ru-RU"/>
        </w:rPr>
      </w:pPr>
      <w:r>
        <w:rPr>
          <w:lang w:val="ru-RU"/>
        </w:rPr>
        <w:t xml:space="preserve">   </w:t>
      </w:r>
      <w:r w:rsidR="0054779A" w:rsidRPr="0058407C">
        <w:rPr>
          <w:lang w:val="ru-RU"/>
        </w:rPr>
        <w:t>Общ брой общински съветници: 13</w:t>
      </w:r>
    </w:p>
    <w:p w14:paraId="5277FB27" w14:textId="77777777" w:rsidR="0054779A" w:rsidRPr="0058407C" w:rsidRDefault="0054779A" w:rsidP="0054779A">
      <w:pPr>
        <w:ind w:right="-108"/>
      </w:pPr>
      <w:r w:rsidRPr="0058407C">
        <w:rPr>
          <w:lang w:val="ru-RU"/>
        </w:rPr>
        <w:t xml:space="preserve">   Присъствали: </w:t>
      </w:r>
      <w:r>
        <w:rPr>
          <w:lang w:val="ru-RU"/>
        </w:rPr>
        <w:t>1</w:t>
      </w:r>
      <w:r w:rsidR="00721C56">
        <w:rPr>
          <w:lang w:val="ru-RU"/>
        </w:rPr>
        <w:t>0</w:t>
      </w:r>
    </w:p>
    <w:p w14:paraId="5FEAE4E7" w14:textId="77777777" w:rsidR="0054779A" w:rsidRPr="0058407C" w:rsidRDefault="0054779A" w:rsidP="0054779A">
      <w:pPr>
        <w:ind w:right="-108"/>
        <w:rPr>
          <w:lang w:val="en-US"/>
        </w:rPr>
      </w:pPr>
      <w:r w:rsidRPr="0058407C">
        <w:rPr>
          <w:lang w:val="ru-RU"/>
        </w:rPr>
        <w:t xml:space="preserve">   Гласували: </w:t>
      </w:r>
      <w:r w:rsidR="00721C56">
        <w:rPr>
          <w:lang w:val="ru-RU"/>
        </w:rPr>
        <w:t>10</w:t>
      </w:r>
    </w:p>
    <w:p w14:paraId="515C54AC" w14:textId="77777777" w:rsidR="0054779A" w:rsidRPr="0058407C" w:rsidRDefault="0054779A" w:rsidP="0054779A">
      <w:pPr>
        <w:tabs>
          <w:tab w:val="left" w:pos="1875"/>
        </w:tabs>
        <w:ind w:right="-108"/>
      </w:pPr>
      <w:r w:rsidRPr="0058407C">
        <w:rPr>
          <w:lang w:val="ru-RU"/>
        </w:rPr>
        <w:t xml:space="preserve">   За:</w:t>
      </w:r>
      <w:r w:rsidR="00721C56">
        <w:rPr>
          <w:lang w:val="ru-RU"/>
        </w:rPr>
        <w:t xml:space="preserve"> 10</w:t>
      </w:r>
      <w:r w:rsidRPr="0058407C">
        <w:rPr>
          <w:lang w:val="ru-RU"/>
        </w:rPr>
        <w:tab/>
      </w:r>
    </w:p>
    <w:p w14:paraId="5E2933C2" w14:textId="77777777" w:rsidR="0054779A" w:rsidRPr="0058407C" w:rsidRDefault="0054779A" w:rsidP="0054779A">
      <w:pPr>
        <w:ind w:right="-108"/>
        <w:rPr>
          <w:lang w:val="ru-RU"/>
        </w:rPr>
      </w:pPr>
      <w:r w:rsidRPr="0058407C">
        <w:rPr>
          <w:lang w:val="ru-RU"/>
        </w:rPr>
        <w:t xml:space="preserve">   Против: </w:t>
      </w:r>
      <w:r>
        <w:rPr>
          <w:lang w:val="ru-RU"/>
        </w:rPr>
        <w:t>0</w:t>
      </w:r>
    </w:p>
    <w:p w14:paraId="6DB37B2E" w14:textId="77777777" w:rsidR="0054779A" w:rsidRPr="003F7544" w:rsidRDefault="0054779A" w:rsidP="0054779A">
      <w:pPr>
        <w:ind w:right="-108"/>
        <w:rPr>
          <w:lang w:val="ru-RU"/>
        </w:rPr>
      </w:pPr>
      <w:r w:rsidRPr="0058407C">
        <w:rPr>
          <w:lang w:val="ru-RU"/>
        </w:rPr>
        <w:t xml:space="preserve">   Въздържали се: 0 </w:t>
      </w:r>
    </w:p>
    <w:p w14:paraId="19898E85" w14:textId="77777777" w:rsidR="00065E07" w:rsidRDefault="00065E07" w:rsidP="0054779A">
      <w:pPr>
        <w:ind w:right="-108"/>
      </w:pPr>
    </w:p>
    <w:p w14:paraId="4D2D5311" w14:textId="77777777" w:rsidR="007B73EE" w:rsidRDefault="00CF7FAF" w:rsidP="00CF7FAF">
      <w:pPr>
        <w:autoSpaceDE w:val="0"/>
        <w:autoSpaceDN w:val="0"/>
        <w:adjustRightInd w:val="0"/>
        <w:ind w:right="-108"/>
        <w:jc w:val="right"/>
      </w:pPr>
      <w:r>
        <w:t xml:space="preserve"> </w:t>
      </w:r>
    </w:p>
    <w:p w14:paraId="5ED88957" w14:textId="77777777" w:rsidR="007B73EE" w:rsidRDefault="007B73EE" w:rsidP="00CF7FAF">
      <w:pPr>
        <w:autoSpaceDE w:val="0"/>
        <w:autoSpaceDN w:val="0"/>
        <w:adjustRightInd w:val="0"/>
        <w:ind w:right="-108"/>
        <w:jc w:val="right"/>
      </w:pPr>
    </w:p>
    <w:p w14:paraId="3419CA77" w14:textId="77777777" w:rsidR="00CF7FAF" w:rsidRPr="003F7544" w:rsidRDefault="00CF7FAF" w:rsidP="00CF7FAF">
      <w:pPr>
        <w:autoSpaceDE w:val="0"/>
        <w:autoSpaceDN w:val="0"/>
        <w:adjustRightInd w:val="0"/>
        <w:ind w:right="-108"/>
        <w:jc w:val="right"/>
      </w:pPr>
      <w:r>
        <w:t xml:space="preserve"> </w:t>
      </w:r>
      <w:r w:rsidRPr="003F7544">
        <w:rPr>
          <w:b/>
        </w:rPr>
        <w:t>П</w:t>
      </w:r>
      <w:r w:rsidRPr="003F7544">
        <w:rPr>
          <w:b/>
          <w:bCs/>
          <w:lang w:val="ru-RU"/>
        </w:rPr>
        <w:t>редседател на Об.С:…….................................</w:t>
      </w:r>
    </w:p>
    <w:p w14:paraId="5C78F45F" w14:textId="77777777" w:rsidR="00CF7FAF" w:rsidRDefault="00CF7FAF" w:rsidP="00CF7FAF">
      <w:pPr>
        <w:ind w:right="-108" w:firstLine="708"/>
        <w:jc w:val="right"/>
        <w:rPr>
          <w:b/>
        </w:rPr>
      </w:pPr>
      <w:r w:rsidRPr="003F7544">
        <w:t xml:space="preserve">                                                                           </w:t>
      </w:r>
      <w:r w:rsidRPr="003F7544">
        <w:rPr>
          <w:b/>
        </w:rPr>
        <w:t xml:space="preserve">/инж. Венцислав Пехливанов / </w:t>
      </w:r>
    </w:p>
    <w:p w14:paraId="2743C2BF" w14:textId="77777777" w:rsidR="00CF7FAF" w:rsidRDefault="00CF7FAF" w:rsidP="000B48BA">
      <w:pPr>
        <w:ind w:right="-108" w:firstLine="708"/>
        <w:jc w:val="right"/>
        <w:rPr>
          <w:b/>
        </w:rPr>
      </w:pPr>
    </w:p>
    <w:p w14:paraId="6D92D1E1" w14:textId="77777777" w:rsidR="00CF7FAF" w:rsidRDefault="00461DC8" w:rsidP="00CF7FAF">
      <w:pPr>
        <w:ind w:right="23"/>
        <w:jc w:val="center"/>
        <w:rPr>
          <w:b/>
          <w:sz w:val="40"/>
          <w:szCs w:val="40"/>
          <w:u w:val="single"/>
        </w:rPr>
      </w:pPr>
      <w:r>
        <w:object w:dxaOrig="1440" w:dyaOrig="1440" w14:anchorId="1ED3CB61">
          <v:shape id="_x0000_s1029" type="#_x0000_t75" style="position:absolute;left:0;text-align:left;margin-left:-54pt;margin-top:0;width:108pt;height:86pt;z-index:-251652608" fillcolor="window">
            <v:imagedata r:id="rId6" o:title=""/>
            <w10:wrap side="right"/>
          </v:shape>
          <o:OLEObject Type="Embed" ProgID="PBrush" ShapeID="_x0000_s1029" DrawAspect="Content" ObjectID="_1807684274" r:id="rId9"/>
        </w:object>
      </w:r>
      <w:r w:rsidR="00CF7FAF">
        <w:rPr>
          <w:b/>
          <w:sz w:val="40"/>
          <w:szCs w:val="40"/>
          <w:u w:val="single"/>
        </w:rPr>
        <w:t>ОБЩИНСКИ СЪВЕТ - ГРАД РУДОЗЕМ</w:t>
      </w:r>
    </w:p>
    <w:p w14:paraId="348AA34B" w14:textId="77777777" w:rsidR="00CF7FAF" w:rsidRPr="0004623A" w:rsidRDefault="00CE4725" w:rsidP="00CE4725">
      <w:pPr>
        <w:tabs>
          <w:tab w:val="left" w:pos="6930"/>
        </w:tabs>
        <w:jc w:val="right"/>
        <w:rPr>
          <w:b/>
          <w:i/>
        </w:rPr>
      </w:pPr>
      <w:r>
        <w:rPr>
          <w:b/>
          <w:i/>
        </w:rPr>
        <w:t xml:space="preserve">Препис! </w:t>
      </w:r>
    </w:p>
    <w:p w14:paraId="45A74625" w14:textId="77777777" w:rsidR="00CF7FAF" w:rsidRDefault="00CF7FAF" w:rsidP="00CF7FAF">
      <w:pPr>
        <w:tabs>
          <w:tab w:val="left" w:pos="6930"/>
        </w:tabs>
        <w:jc w:val="center"/>
        <w:rPr>
          <w:b/>
          <w:sz w:val="32"/>
          <w:szCs w:val="32"/>
        </w:rPr>
      </w:pPr>
      <w:r>
        <w:rPr>
          <w:b/>
          <w:sz w:val="32"/>
          <w:szCs w:val="32"/>
        </w:rPr>
        <w:t>Р Е Ш Е Н И Е</w:t>
      </w:r>
    </w:p>
    <w:p w14:paraId="3D3AC160" w14:textId="77777777" w:rsidR="00CF7FAF" w:rsidRDefault="00CF7FAF" w:rsidP="00CF7FAF">
      <w:pPr>
        <w:tabs>
          <w:tab w:val="left" w:pos="0"/>
        </w:tabs>
        <w:jc w:val="center"/>
        <w:rPr>
          <w:b/>
          <w:sz w:val="28"/>
          <w:szCs w:val="28"/>
        </w:rPr>
      </w:pPr>
      <w:r>
        <w:rPr>
          <w:b/>
          <w:sz w:val="28"/>
          <w:szCs w:val="28"/>
        </w:rPr>
        <w:t xml:space="preserve">№ </w:t>
      </w:r>
      <w:r w:rsidR="00806177">
        <w:rPr>
          <w:b/>
          <w:sz w:val="28"/>
          <w:szCs w:val="28"/>
          <w:lang w:val="en-US"/>
        </w:rPr>
        <w:t>229</w:t>
      </w:r>
    </w:p>
    <w:p w14:paraId="121941BD" w14:textId="77777777" w:rsidR="00CF7FAF" w:rsidRDefault="00CF7FAF" w:rsidP="00CF7FAF">
      <w:pPr>
        <w:tabs>
          <w:tab w:val="left" w:pos="0"/>
        </w:tabs>
        <w:rPr>
          <w:b/>
          <w:sz w:val="28"/>
          <w:szCs w:val="28"/>
        </w:rPr>
      </w:pPr>
    </w:p>
    <w:p w14:paraId="6DFBBC89" w14:textId="77777777" w:rsidR="00CF7FAF" w:rsidRPr="001E4017" w:rsidRDefault="00CF7FAF" w:rsidP="00CF7FAF">
      <w:pPr>
        <w:tabs>
          <w:tab w:val="left" w:pos="0"/>
        </w:tabs>
        <w:jc w:val="center"/>
        <w:rPr>
          <w:b/>
          <w:sz w:val="28"/>
          <w:szCs w:val="28"/>
        </w:rPr>
      </w:pPr>
    </w:p>
    <w:p w14:paraId="6D7CBB8B" w14:textId="77777777" w:rsidR="00F86A16" w:rsidRDefault="00F86A16" w:rsidP="00F86A16">
      <w:pPr>
        <w:jc w:val="center"/>
        <w:rPr>
          <w:b/>
          <w:sz w:val="28"/>
          <w:szCs w:val="28"/>
        </w:rPr>
      </w:pPr>
      <w:r>
        <w:rPr>
          <w:b/>
          <w:sz w:val="28"/>
          <w:szCs w:val="28"/>
        </w:rPr>
        <w:t>НА ОБЩИНСКИ СЪВЕТ – РУДОЗЕМ, ВЗЕТО НА РЕДОВНО ЗАСЕДАНИЕ, СЪСТОЯЛО СЕ НА 29.04.202</w:t>
      </w:r>
      <w:r>
        <w:rPr>
          <w:b/>
          <w:sz w:val="28"/>
          <w:szCs w:val="28"/>
          <w:lang w:val="en-US"/>
        </w:rPr>
        <w:t>5</w:t>
      </w:r>
      <w:r>
        <w:rPr>
          <w:b/>
          <w:sz w:val="28"/>
          <w:szCs w:val="28"/>
        </w:rPr>
        <w:t xml:space="preserve"> </w:t>
      </w:r>
      <w:r>
        <w:rPr>
          <w:b/>
          <w:sz w:val="28"/>
          <w:szCs w:val="28"/>
          <w:lang w:val="ru-RU"/>
        </w:rPr>
        <w:t>г.</w:t>
      </w:r>
      <w:r>
        <w:rPr>
          <w:b/>
          <w:sz w:val="28"/>
          <w:szCs w:val="28"/>
        </w:rPr>
        <w:t>, ПРОТОКОЛ № 27</w:t>
      </w:r>
    </w:p>
    <w:p w14:paraId="6533B35D" w14:textId="77777777" w:rsidR="006215EB" w:rsidRDefault="006215EB" w:rsidP="00A30ADD">
      <w:pPr>
        <w:jc w:val="center"/>
        <w:rPr>
          <w:b/>
          <w:sz w:val="28"/>
          <w:szCs w:val="28"/>
        </w:rPr>
      </w:pPr>
    </w:p>
    <w:p w14:paraId="0B74D7F8" w14:textId="77777777" w:rsidR="00CF7FAF" w:rsidRPr="00854D5C" w:rsidRDefault="00CF7FAF" w:rsidP="00CF7FAF">
      <w:pPr>
        <w:jc w:val="center"/>
        <w:rPr>
          <w:b/>
        </w:rPr>
      </w:pPr>
    </w:p>
    <w:p w14:paraId="1C8E0F20" w14:textId="77777777" w:rsidR="00D71ECC" w:rsidRPr="00D71ECC" w:rsidRDefault="00CF7FAF" w:rsidP="00D71ECC">
      <w:pPr>
        <w:ind w:firstLine="567"/>
        <w:jc w:val="both"/>
      </w:pPr>
      <w:r w:rsidRPr="006A5287">
        <w:rPr>
          <w:b/>
          <w:i/>
        </w:rPr>
        <w:t>Относно:</w:t>
      </w:r>
      <w:r w:rsidRPr="00306980">
        <w:rPr>
          <w:rFonts w:eastAsia="Calibri"/>
          <w:i/>
          <w:lang w:val="ru-RU"/>
        </w:rPr>
        <w:t xml:space="preserve"> </w:t>
      </w:r>
      <w:r w:rsidR="00D71ECC" w:rsidRPr="00D71ECC">
        <w:rPr>
          <w:i/>
        </w:rPr>
        <w:t>Определяне размера на трудово възнаграждение на кмета на община Рудозем.</w:t>
      </w:r>
    </w:p>
    <w:p w14:paraId="10E703C9" w14:textId="77777777" w:rsidR="00D71ECC" w:rsidRPr="00D71ECC" w:rsidRDefault="00D71ECC" w:rsidP="00D71ECC">
      <w:pPr>
        <w:jc w:val="both"/>
      </w:pPr>
    </w:p>
    <w:p w14:paraId="0989029A" w14:textId="77777777" w:rsidR="00D71ECC" w:rsidRDefault="00CF7FAF" w:rsidP="005445E8">
      <w:pPr>
        <w:ind w:firstLine="567"/>
        <w:jc w:val="both"/>
      </w:pPr>
      <w:r w:rsidRPr="0058407C">
        <w:rPr>
          <w:lang w:val="ru-RU"/>
        </w:rPr>
        <w:t xml:space="preserve">Общински съвет - град Рудозем след като разгледа и обсъди Докладна записка № </w:t>
      </w:r>
      <w:r w:rsidR="00D71ECC">
        <w:t>81</w:t>
      </w:r>
      <w:r w:rsidRPr="0058407C">
        <w:rPr>
          <w:lang w:val="ru-RU"/>
        </w:rPr>
        <w:t>/</w:t>
      </w:r>
      <w:r w:rsidR="00D71ECC">
        <w:t>22</w:t>
      </w:r>
      <w:r w:rsidRPr="0058407C">
        <w:rPr>
          <w:lang w:val="ru-RU"/>
        </w:rPr>
        <w:t>.</w:t>
      </w:r>
      <w:r w:rsidR="00D71ECC">
        <w:rPr>
          <w:lang w:val="ru-RU"/>
        </w:rPr>
        <w:t>04</w:t>
      </w:r>
      <w:r>
        <w:rPr>
          <w:lang w:val="ru-RU"/>
        </w:rPr>
        <w:t>.2025</w:t>
      </w:r>
      <w:r w:rsidRPr="0058407C">
        <w:rPr>
          <w:lang w:val="ru-RU"/>
        </w:rPr>
        <w:t xml:space="preserve"> г., предложена от </w:t>
      </w:r>
      <w:r>
        <w:rPr>
          <w:lang w:val="ru-RU"/>
        </w:rPr>
        <w:t>кмета на Община</w:t>
      </w:r>
      <w:r w:rsidRPr="0058407C">
        <w:rPr>
          <w:lang w:val="ru-RU"/>
        </w:rPr>
        <w:t xml:space="preserve"> Рудозем – инж. </w:t>
      </w:r>
      <w:r>
        <w:rPr>
          <w:lang w:val="ru-RU"/>
        </w:rPr>
        <w:t>Недко Фиданов Кулевски</w:t>
      </w:r>
      <w:r w:rsidRPr="0058407C">
        <w:rPr>
          <w:lang w:val="ru-RU"/>
        </w:rPr>
        <w:t xml:space="preserve"> </w:t>
      </w:r>
      <w:r>
        <w:t>и на основание</w:t>
      </w:r>
      <w:r w:rsidRPr="00324A1F">
        <w:t xml:space="preserve"> </w:t>
      </w:r>
      <w:r w:rsidR="00D71ECC" w:rsidRPr="00D71ECC">
        <w:t>чл.21, ал.1, т.5 и чл.38, ал.7 от Закона за местното самоуправление и мест</w:t>
      </w:r>
      <w:r w:rsidR="00D71ECC">
        <w:t>ната администрация,</w:t>
      </w:r>
      <w:r w:rsidR="00D71ECC" w:rsidRPr="00D71ECC">
        <w:t xml:space="preserve"> чл.5, ал.16 от ПМС № 67 от 14 април 2010 г. за заплатите в бюджетните организации и дейности</w:t>
      </w:r>
    </w:p>
    <w:p w14:paraId="6835737B" w14:textId="77777777" w:rsidR="00CF7FAF" w:rsidRPr="0058407C" w:rsidRDefault="00D71ECC" w:rsidP="005445E8">
      <w:pPr>
        <w:ind w:firstLine="567"/>
        <w:jc w:val="both"/>
      </w:pPr>
      <w:r w:rsidRPr="0058407C">
        <w:t xml:space="preserve"> </w:t>
      </w:r>
      <w:r w:rsidR="00CF7FAF" w:rsidRPr="0058407C">
        <w:t>След проведено поименно</w:t>
      </w:r>
      <w:r w:rsidR="00CF7FAF" w:rsidRPr="0058407C">
        <w:rPr>
          <w:lang w:val="en-US"/>
        </w:rPr>
        <w:t xml:space="preserve"> </w:t>
      </w:r>
      <w:r w:rsidR="00CF7FAF" w:rsidRPr="0058407C">
        <w:t>гласуване</w:t>
      </w:r>
    </w:p>
    <w:p w14:paraId="659C35F5" w14:textId="77777777" w:rsidR="00D332EF" w:rsidRDefault="00D332EF" w:rsidP="00CF7FAF">
      <w:pPr>
        <w:pStyle w:val="a3"/>
        <w:spacing w:before="0" w:beforeAutospacing="0" w:after="0" w:afterAutospacing="0"/>
        <w:jc w:val="center"/>
        <w:textAlignment w:val="baseline"/>
        <w:rPr>
          <w:b/>
        </w:rPr>
      </w:pPr>
    </w:p>
    <w:p w14:paraId="34CEF702" w14:textId="77777777" w:rsidR="00D71ECC" w:rsidRDefault="00D71ECC" w:rsidP="00CF7FAF">
      <w:pPr>
        <w:pStyle w:val="a3"/>
        <w:spacing w:before="0" w:beforeAutospacing="0" w:after="0" w:afterAutospacing="0"/>
        <w:jc w:val="center"/>
        <w:textAlignment w:val="baseline"/>
        <w:rPr>
          <w:b/>
        </w:rPr>
      </w:pPr>
    </w:p>
    <w:p w14:paraId="02E6DD00" w14:textId="77777777" w:rsidR="00CF7FAF" w:rsidRDefault="00CF7FAF" w:rsidP="00CF7FAF">
      <w:pPr>
        <w:pStyle w:val="a3"/>
        <w:spacing w:before="0" w:beforeAutospacing="0" w:after="0" w:afterAutospacing="0"/>
        <w:jc w:val="center"/>
        <w:textAlignment w:val="baseline"/>
        <w:rPr>
          <w:b/>
        </w:rPr>
      </w:pPr>
      <w:r w:rsidRPr="0058407C">
        <w:rPr>
          <w:b/>
        </w:rPr>
        <w:t>РЕШИ:</w:t>
      </w:r>
    </w:p>
    <w:p w14:paraId="6DB8F13C" w14:textId="77777777" w:rsidR="00D71ECC" w:rsidRDefault="00D71ECC" w:rsidP="00D71ECC">
      <w:pPr>
        <w:ind w:firstLine="567"/>
        <w:jc w:val="both"/>
      </w:pPr>
    </w:p>
    <w:p w14:paraId="6B0B7964" w14:textId="77777777" w:rsidR="00D71ECC" w:rsidRDefault="00D71ECC" w:rsidP="00D71ECC">
      <w:pPr>
        <w:ind w:firstLine="567"/>
        <w:jc w:val="both"/>
      </w:pPr>
    </w:p>
    <w:p w14:paraId="323CE624" w14:textId="77777777" w:rsidR="00D71ECC" w:rsidRDefault="00D71ECC" w:rsidP="00D71ECC">
      <w:pPr>
        <w:ind w:firstLine="567"/>
        <w:jc w:val="both"/>
      </w:pPr>
    </w:p>
    <w:p w14:paraId="6555D3CF" w14:textId="77777777" w:rsidR="00D71ECC" w:rsidRPr="00D71ECC" w:rsidRDefault="00D71ECC" w:rsidP="00D71ECC">
      <w:pPr>
        <w:ind w:firstLine="567"/>
        <w:jc w:val="both"/>
      </w:pPr>
      <w:r w:rsidRPr="00D71ECC">
        <w:t xml:space="preserve">Определя основно трудово възнаграждение на кмета на община Рудозем в размер на </w:t>
      </w:r>
      <w:r w:rsidRPr="00D71ECC">
        <w:rPr>
          <w:color w:val="000000"/>
        </w:rPr>
        <w:t xml:space="preserve">4800,00 </w:t>
      </w:r>
      <w:r w:rsidRPr="00D71ECC">
        <w:t xml:space="preserve">лв., считано </w:t>
      </w:r>
      <w:r>
        <w:t>от 01.01</w:t>
      </w:r>
      <w:r w:rsidRPr="00D71ECC">
        <w:t>.2025 г.</w:t>
      </w:r>
    </w:p>
    <w:p w14:paraId="28AB9926" w14:textId="77777777" w:rsidR="0058018D" w:rsidRPr="005445E8" w:rsidRDefault="0058018D" w:rsidP="000005B0">
      <w:pPr>
        <w:ind w:right="-108" w:firstLine="567"/>
        <w:rPr>
          <w:lang w:val="ru-RU"/>
        </w:rPr>
      </w:pPr>
    </w:p>
    <w:p w14:paraId="5A1EFE53" w14:textId="77777777" w:rsidR="00D71ECC" w:rsidRDefault="00283600" w:rsidP="00283600">
      <w:pPr>
        <w:ind w:right="-108"/>
        <w:rPr>
          <w:lang w:val="ru-RU"/>
        </w:rPr>
      </w:pPr>
      <w:r w:rsidRPr="005445E8">
        <w:rPr>
          <w:lang w:val="ru-RU"/>
        </w:rPr>
        <w:t xml:space="preserve">  </w:t>
      </w:r>
    </w:p>
    <w:p w14:paraId="720FA6D7" w14:textId="77777777" w:rsidR="00D71ECC" w:rsidRDefault="00D71ECC" w:rsidP="00283600">
      <w:pPr>
        <w:ind w:right="-108"/>
        <w:rPr>
          <w:lang w:val="ru-RU"/>
        </w:rPr>
      </w:pPr>
    </w:p>
    <w:p w14:paraId="5D808D80" w14:textId="77777777" w:rsidR="00D71ECC" w:rsidRDefault="00D71ECC" w:rsidP="00283600">
      <w:pPr>
        <w:ind w:right="-108"/>
        <w:rPr>
          <w:lang w:val="ru-RU"/>
        </w:rPr>
      </w:pPr>
    </w:p>
    <w:p w14:paraId="27C14A08" w14:textId="77777777" w:rsidR="00283600" w:rsidRPr="005445E8" w:rsidRDefault="00D71ECC" w:rsidP="00283600">
      <w:pPr>
        <w:ind w:right="-108"/>
        <w:rPr>
          <w:lang w:val="ru-RU"/>
        </w:rPr>
      </w:pPr>
      <w:r>
        <w:rPr>
          <w:lang w:val="ru-RU"/>
        </w:rPr>
        <w:t xml:space="preserve"> </w:t>
      </w:r>
      <w:r w:rsidR="00283600" w:rsidRPr="005445E8">
        <w:rPr>
          <w:lang w:val="ru-RU"/>
        </w:rPr>
        <w:t xml:space="preserve"> Общ брой общински съветници: 13</w:t>
      </w:r>
    </w:p>
    <w:p w14:paraId="3D41E947" w14:textId="77777777" w:rsidR="00283600" w:rsidRPr="005445E8" w:rsidRDefault="00F16D95" w:rsidP="00283600">
      <w:pPr>
        <w:ind w:right="-108"/>
      </w:pPr>
      <w:r>
        <w:rPr>
          <w:lang w:val="ru-RU"/>
        </w:rPr>
        <w:t xml:space="preserve">   Присъствали: 10</w:t>
      </w:r>
    </w:p>
    <w:p w14:paraId="249F1080" w14:textId="77777777" w:rsidR="00283600" w:rsidRPr="005445E8" w:rsidRDefault="00283600" w:rsidP="00283600">
      <w:pPr>
        <w:ind w:right="-108"/>
        <w:rPr>
          <w:lang w:val="en-US"/>
        </w:rPr>
      </w:pPr>
      <w:r w:rsidRPr="005445E8">
        <w:rPr>
          <w:lang w:val="ru-RU"/>
        </w:rPr>
        <w:t xml:space="preserve">   Гласували: 1</w:t>
      </w:r>
      <w:r w:rsidR="00F16D95">
        <w:rPr>
          <w:lang w:val="ru-RU"/>
        </w:rPr>
        <w:t>0</w:t>
      </w:r>
    </w:p>
    <w:p w14:paraId="0548D1D3" w14:textId="77777777" w:rsidR="00283600" w:rsidRPr="005445E8" w:rsidRDefault="00F16D95" w:rsidP="00283600">
      <w:pPr>
        <w:tabs>
          <w:tab w:val="left" w:pos="1875"/>
        </w:tabs>
        <w:ind w:right="-108"/>
      </w:pPr>
      <w:r>
        <w:rPr>
          <w:lang w:val="ru-RU"/>
        </w:rPr>
        <w:t xml:space="preserve">   За: 10</w:t>
      </w:r>
      <w:r w:rsidR="00283600" w:rsidRPr="005445E8">
        <w:rPr>
          <w:lang w:val="ru-RU"/>
        </w:rPr>
        <w:tab/>
      </w:r>
    </w:p>
    <w:p w14:paraId="55A63E87" w14:textId="77777777" w:rsidR="00283600" w:rsidRPr="005445E8" w:rsidRDefault="00283600" w:rsidP="00283600">
      <w:pPr>
        <w:ind w:right="-108"/>
        <w:rPr>
          <w:lang w:val="ru-RU"/>
        </w:rPr>
      </w:pPr>
      <w:r w:rsidRPr="005445E8">
        <w:rPr>
          <w:lang w:val="ru-RU"/>
        </w:rPr>
        <w:t xml:space="preserve">   Против: 0</w:t>
      </w:r>
    </w:p>
    <w:p w14:paraId="65B9A7B1" w14:textId="77777777" w:rsidR="00283600" w:rsidRPr="005445E8" w:rsidRDefault="00283600" w:rsidP="00283600">
      <w:pPr>
        <w:ind w:right="-108"/>
        <w:rPr>
          <w:lang w:val="ru-RU"/>
        </w:rPr>
      </w:pPr>
      <w:r w:rsidRPr="005445E8">
        <w:rPr>
          <w:lang w:val="ru-RU"/>
        </w:rPr>
        <w:t xml:space="preserve">   Въздържали се: 0 </w:t>
      </w:r>
    </w:p>
    <w:p w14:paraId="1E632BA9" w14:textId="77777777" w:rsidR="00283600" w:rsidRPr="005445E8" w:rsidRDefault="00283600" w:rsidP="00283600">
      <w:pPr>
        <w:ind w:right="-108"/>
      </w:pPr>
    </w:p>
    <w:p w14:paraId="5D8EBD9F" w14:textId="77777777" w:rsidR="00CF7FAF" w:rsidRPr="005445E8" w:rsidRDefault="00CF7FAF" w:rsidP="00CF7FAF">
      <w:pPr>
        <w:autoSpaceDE w:val="0"/>
        <w:autoSpaceDN w:val="0"/>
        <w:adjustRightInd w:val="0"/>
        <w:ind w:right="-108"/>
        <w:jc w:val="right"/>
      </w:pPr>
      <w:r w:rsidRPr="005445E8">
        <w:t xml:space="preserve">                                       </w:t>
      </w:r>
      <w:r w:rsidRPr="005445E8">
        <w:rPr>
          <w:b/>
        </w:rPr>
        <w:t>П</w:t>
      </w:r>
      <w:r w:rsidRPr="005445E8">
        <w:rPr>
          <w:b/>
          <w:bCs/>
          <w:lang w:val="ru-RU"/>
        </w:rPr>
        <w:t>редседател на Об.С:…….................................</w:t>
      </w:r>
    </w:p>
    <w:p w14:paraId="480D64B0" w14:textId="77777777" w:rsidR="00CF7FAF" w:rsidRDefault="00CF7FAF" w:rsidP="00CF7FAF">
      <w:pPr>
        <w:ind w:right="-108" w:firstLine="708"/>
        <w:jc w:val="right"/>
        <w:rPr>
          <w:b/>
        </w:rPr>
      </w:pPr>
      <w:r w:rsidRPr="005445E8">
        <w:t xml:space="preserve">                                                                           </w:t>
      </w:r>
      <w:r w:rsidRPr="005445E8">
        <w:rPr>
          <w:b/>
        </w:rPr>
        <w:t xml:space="preserve">/инж. Венцислав Пехливанов / </w:t>
      </w:r>
    </w:p>
    <w:p w14:paraId="44DC8B4E" w14:textId="77777777" w:rsidR="00864032" w:rsidRDefault="00864032" w:rsidP="00CF7FAF">
      <w:pPr>
        <w:ind w:right="-108" w:firstLine="708"/>
        <w:jc w:val="right"/>
        <w:rPr>
          <w:b/>
        </w:rPr>
      </w:pPr>
    </w:p>
    <w:p w14:paraId="5BD9013B" w14:textId="77777777" w:rsidR="00864032" w:rsidRDefault="00864032" w:rsidP="00CF7FAF">
      <w:pPr>
        <w:ind w:right="-108" w:firstLine="708"/>
        <w:jc w:val="right"/>
        <w:rPr>
          <w:b/>
        </w:rPr>
      </w:pPr>
    </w:p>
    <w:p w14:paraId="2F1122BB" w14:textId="77777777" w:rsidR="00864032" w:rsidRDefault="00864032" w:rsidP="00CF7FAF">
      <w:pPr>
        <w:ind w:right="-108" w:firstLine="708"/>
        <w:jc w:val="right"/>
        <w:rPr>
          <w:b/>
        </w:rPr>
      </w:pPr>
    </w:p>
    <w:p w14:paraId="3F6E21CC" w14:textId="77777777" w:rsidR="00D71ECC" w:rsidRDefault="00D71ECC" w:rsidP="00CF7FAF">
      <w:pPr>
        <w:ind w:right="-108" w:firstLine="708"/>
        <w:jc w:val="right"/>
        <w:rPr>
          <w:b/>
        </w:rPr>
      </w:pPr>
    </w:p>
    <w:p w14:paraId="7F135BFB" w14:textId="77777777" w:rsidR="0026019B" w:rsidRDefault="0026019B" w:rsidP="00CF7FAF">
      <w:pPr>
        <w:ind w:right="-108" w:firstLine="708"/>
        <w:jc w:val="right"/>
        <w:rPr>
          <w:b/>
        </w:rPr>
      </w:pPr>
    </w:p>
    <w:p w14:paraId="24BCBA53" w14:textId="77777777" w:rsidR="0026019B" w:rsidRDefault="0026019B" w:rsidP="00CF7FAF">
      <w:pPr>
        <w:ind w:right="-108" w:firstLine="708"/>
        <w:jc w:val="right"/>
        <w:rPr>
          <w:b/>
        </w:rPr>
      </w:pPr>
    </w:p>
    <w:p w14:paraId="7744CBA7" w14:textId="77777777" w:rsidR="0026019B" w:rsidRPr="005445E8" w:rsidRDefault="0026019B" w:rsidP="00CF7FAF">
      <w:pPr>
        <w:ind w:right="-108" w:firstLine="708"/>
        <w:jc w:val="right"/>
        <w:rPr>
          <w:b/>
        </w:rPr>
      </w:pPr>
    </w:p>
    <w:p w14:paraId="2545CD24" w14:textId="77777777" w:rsidR="00972791" w:rsidRDefault="00972791" w:rsidP="00CF7FAF">
      <w:pPr>
        <w:ind w:right="-108" w:firstLine="708"/>
        <w:jc w:val="right"/>
        <w:rPr>
          <w:b/>
        </w:rPr>
      </w:pPr>
    </w:p>
    <w:p w14:paraId="01DBA125" w14:textId="77777777" w:rsidR="00190B39" w:rsidRDefault="00190B39" w:rsidP="00CF7FAF">
      <w:pPr>
        <w:ind w:right="-108" w:firstLine="708"/>
        <w:jc w:val="right"/>
        <w:rPr>
          <w:b/>
        </w:rPr>
      </w:pPr>
    </w:p>
    <w:p w14:paraId="61C1AB5B" w14:textId="77777777" w:rsidR="00D71ECC" w:rsidRDefault="00D71ECC" w:rsidP="00CF7FAF">
      <w:pPr>
        <w:ind w:right="-108" w:firstLine="708"/>
        <w:jc w:val="right"/>
        <w:rPr>
          <w:b/>
        </w:rPr>
      </w:pPr>
    </w:p>
    <w:p w14:paraId="5DD7B4A0" w14:textId="77777777" w:rsidR="00D71ECC" w:rsidRPr="005445E8" w:rsidRDefault="00D71ECC" w:rsidP="00CF7FAF">
      <w:pPr>
        <w:ind w:right="-108" w:firstLine="708"/>
        <w:jc w:val="right"/>
        <w:rPr>
          <w:b/>
        </w:rPr>
      </w:pPr>
    </w:p>
    <w:p w14:paraId="3739448E" w14:textId="77777777" w:rsidR="00CF7FAF" w:rsidRPr="0086302B" w:rsidRDefault="00461DC8" w:rsidP="00CF7FAF">
      <w:pPr>
        <w:ind w:right="23"/>
        <w:jc w:val="center"/>
        <w:rPr>
          <w:b/>
          <w:sz w:val="40"/>
          <w:szCs w:val="40"/>
          <w:u w:val="single"/>
        </w:rPr>
      </w:pPr>
      <w:r>
        <w:rPr>
          <w:sz w:val="40"/>
          <w:szCs w:val="40"/>
        </w:rPr>
        <w:lastRenderedPageBreak/>
        <w:object w:dxaOrig="1440" w:dyaOrig="1440" w14:anchorId="3E2E0741">
          <v:shape id="_x0000_s1030" type="#_x0000_t75" style="position:absolute;left:0;text-align:left;margin-left:-54pt;margin-top:0;width:108pt;height:86pt;z-index:-251650560" fillcolor="window">
            <v:imagedata r:id="rId6" o:title=""/>
            <w10:wrap side="right"/>
          </v:shape>
          <o:OLEObject Type="Embed" ProgID="PBrush" ShapeID="_x0000_s1030" DrawAspect="Content" ObjectID="_1807684275" r:id="rId10"/>
        </w:object>
      </w:r>
      <w:r w:rsidR="00CF7FAF" w:rsidRPr="0086302B">
        <w:rPr>
          <w:b/>
          <w:sz w:val="40"/>
          <w:szCs w:val="40"/>
          <w:u w:val="single"/>
        </w:rPr>
        <w:t>ОБЩИНСКИ СЪВЕТ - ГРАД РУДОЗЕМ</w:t>
      </w:r>
    </w:p>
    <w:p w14:paraId="2B07BAAD" w14:textId="77777777" w:rsidR="00CF7FAF" w:rsidRPr="0004623A" w:rsidRDefault="00CE4725" w:rsidP="00CE4725">
      <w:pPr>
        <w:tabs>
          <w:tab w:val="left" w:pos="6930"/>
        </w:tabs>
        <w:jc w:val="right"/>
        <w:rPr>
          <w:b/>
          <w:i/>
        </w:rPr>
      </w:pPr>
      <w:r>
        <w:rPr>
          <w:b/>
          <w:i/>
        </w:rPr>
        <w:t xml:space="preserve">Препис! </w:t>
      </w:r>
      <w:r w:rsidR="00E17D1A">
        <w:rPr>
          <w:b/>
          <w:i/>
        </w:rPr>
        <w:t xml:space="preserve"> </w:t>
      </w:r>
    </w:p>
    <w:p w14:paraId="62915670" w14:textId="77777777" w:rsidR="00CF7FAF" w:rsidRDefault="00CF7FAF" w:rsidP="00CF7FAF">
      <w:pPr>
        <w:tabs>
          <w:tab w:val="left" w:pos="6930"/>
        </w:tabs>
        <w:jc w:val="center"/>
        <w:rPr>
          <w:b/>
          <w:sz w:val="32"/>
          <w:szCs w:val="32"/>
        </w:rPr>
      </w:pPr>
      <w:r>
        <w:rPr>
          <w:b/>
          <w:sz w:val="32"/>
          <w:szCs w:val="32"/>
        </w:rPr>
        <w:t>Р Е Ш Е Н И Е</w:t>
      </w:r>
    </w:p>
    <w:p w14:paraId="7CADED7C" w14:textId="77777777" w:rsidR="00CF7FAF" w:rsidRDefault="00CF7FAF" w:rsidP="00CF7FAF">
      <w:pPr>
        <w:tabs>
          <w:tab w:val="left" w:pos="0"/>
        </w:tabs>
        <w:jc w:val="center"/>
        <w:rPr>
          <w:b/>
          <w:sz w:val="28"/>
          <w:szCs w:val="28"/>
        </w:rPr>
      </w:pPr>
      <w:r>
        <w:rPr>
          <w:b/>
          <w:sz w:val="28"/>
          <w:szCs w:val="28"/>
        </w:rPr>
        <w:t xml:space="preserve">№ </w:t>
      </w:r>
      <w:r w:rsidR="00082C21">
        <w:rPr>
          <w:b/>
          <w:sz w:val="28"/>
          <w:szCs w:val="28"/>
          <w:lang w:val="en-US"/>
        </w:rPr>
        <w:t>2</w:t>
      </w:r>
      <w:r w:rsidR="00F86A16">
        <w:rPr>
          <w:b/>
          <w:sz w:val="28"/>
          <w:szCs w:val="28"/>
        </w:rPr>
        <w:t>3</w:t>
      </w:r>
      <w:r w:rsidR="00806177">
        <w:rPr>
          <w:b/>
          <w:sz w:val="28"/>
          <w:szCs w:val="28"/>
          <w:lang w:val="en-US"/>
        </w:rPr>
        <w:t>0</w:t>
      </w:r>
    </w:p>
    <w:p w14:paraId="377CB658" w14:textId="77777777" w:rsidR="00CF7FAF" w:rsidRDefault="00CF7FAF" w:rsidP="00CF7FAF">
      <w:pPr>
        <w:tabs>
          <w:tab w:val="left" w:pos="0"/>
        </w:tabs>
        <w:rPr>
          <w:b/>
          <w:sz w:val="28"/>
          <w:szCs w:val="28"/>
        </w:rPr>
      </w:pPr>
    </w:p>
    <w:p w14:paraId="466C1108" w14:textId="77777777" w:rsidR="00CF7FAF" w:rsidRPr="001E4017" w:rsidRDefault="00CF7FAF" w:rsidP="00CF7FAF">
      <w:pPr>
        <w:tabs>
          <w:tab w:val="left" w:pos="0"/>
        </w:tabs>
        <w:jc w:val="center"/>
        <w:rPr>
          <w:b/>
          <w:sz w:val="28"/>
          <w:szCs w:val="28"/>
        </w:rPr>
      </w:pPr>
    </w:p>
    <w:p w14:paraId="3AD62930" w14:textId="77777777" w:rsidR="00F86A16" w:rsidRDefault="00F86A16" w:rsidP="00F86A16">
      <w:pPr>
        <w:jc w:val="center"/>
        <w:rPr>
          <w:b/>
          <w:sz w:val="28"/>
          <w:szCs w:val="28"/>
        </w:rPr>
      </w:pPr>
      <w:r>
        <w:rPr>
          <w:b/>
          <w:sz w:val="28"/>
          <w:szCs w:val="28"/>
        </w:rPr>
        <w:t>НА ОБЩИНСКИ СЪВЕТ – РУДОЗЕМ, ВЗЕТО НА РЕДОВНО ЗАСЕДАНИЕ, СЪСТОЯЛО СЕ НА 29.04.202</w:t>
      </w:r>
      <w:r>
        <w:rPr>
          <w:b/>
          <w:sz w:val="28"/>
          <w:szCs w:val="28"/>
          <w:lang w:val="en-US"/>
        </w:rPr>
        <w:t>5</w:t>
      </w:r>
      <w:r>
        <w:rPr>
          <w:b/>
          <w:sz w:val="28"/>
          <w:szCs w:val="28"/>
        </w:rPr>
        <w:t xml:space="preserve"> </w:t>
      </w:r>
      <w:r>
        <w:rPr>
          <w:b/>
          <w:sz w:val="28"/>
          <w:szCs w:val="28"/>
          <w:lang w:val="ru-RU"/>
        </w:rPr>
        <w:t>г.</w:t>
      </w:r>
      <w:r>
        <w:rPr>
          <w:b/>
          <w:sz w:val="28"/>
          <w:szCs w:val="28"/>
        </w:rPr>
        <w:t>, ПРОТОКОЛ № 27</w:t>
      </w:r>
    </w:p>
    <w:p w14:paraId="44F6E2A4" w14:textId="77777777" w:rsidR="0086302B" w:rsidRDefault="0086302B" w:rsidP="00A30ADD">
      <w:pPr>
        <w:jc w:val="center"/>
        <w:rPr>
          <w:b/>
          <w:sz w:val="28"/>
          <w:szCs w:val="28"/>
        </w:rPr>
      </w:pPr>
    </w:p>
    <w:p w14:paraId="4E617D00" w14:textId="77777777" w:rsidR="00190B39" w:rsidRDefault="0086302B" w:rsidP="00190B39">
      <w:pPr>
        <w:rPr>
          <w:rFonts w:eastAsia="Calibri"/>
          <w:i/>
          <w:lang w:eastAsia="en-US"/>
        </w:rPr>
      </w:pPr>
      <w:r w:rsidRPr="006A5287">
        <w:rPr>
          <w:b/>
          <w:i/>
        </w:rPr>
        <w:t>Относно:</w:t>
      </w:r>
      <w:r w:rsidRPr="00306980">
        <w:rPr>
          <w:rFonts w:eastAsia="Calibri"/>
          <w:i/>
          <w:lang w:val="ru-RU"/>
        </w:rPr>
        <w:t xml:space="preserve"> </w:t>
      </w:r>
      <w:r w:rsidR="00190B39" w:rsidRPr="00190B39">
        <w:rPr>
          <w:rFonts w:eastAsia="Calibri"/>
          <w:i/>
          <w:lang w:eastAsia="en-US"/>
        </w:rPr>
        <w:t>Приемане бюджета на Община Рудозем за 2025 година</w:t>
      </w:r>
    </w:p>
    <w:p w14:paraId="0D055786" w14:textId="77777777" w:rsidR="00190B39" w:rsidRDefault="00190B39" w:rsidP="00190B39">
      <w:pPr>
        <w:rPr>
          <w:rFonts w:eastAsia="Calibri"/>
          <w:i/>
          <w:lang w:eastAsia="en-US"/>
        </w:rPr>
      </w:pPr>
    </w:p>
    <w:p w14:paraId="20FB6016" w14:textId="77777777" w:rsidR="00190B39" w:rsidRPr="00190B39" w:rsidRDefault="00190B39" w:rsidP="00190B39">
      <w:pPr>
        <w:rPr>
          <w:rFonts w:eastAsia="Calibri"/>
          <w:i/>
          <w:lang w:eastAsia="en-US"/>
        </w:rPr>
      </w:pPr>
    </w:p>
    <w:p w14:paraId="66A1EC81" w14:textId="77777777" w:rsidR="004055CB" w:rsidRPr="004055CB" w:rsidRDefault="00CF7FAF" w:rsidP="004055CB">
      <w:pPr>
        <w:tabs>
          <w:tab w:val="right" w:pos="9639"/>
        </w:tabs>
        <w:ind w:left="-567"/>
        <w:jc w:val="both"/>
      </w:pPr>
      <w:r w:rsidRPr="0058407C">
        <w:rPr>
          <w:lang w:val="ru-RU"/>
        </w:rPr>
        <w:t xml:space="preserve">Общински съвет - град Рудозем след като разгледа и обсъди Докладна записка № </w:t>
      </w:r>
      <w:r w:rsidR="00CD375A">
        <w:t>9</w:t>
      </w:r>
      <w:r w:rsidR="00941C65">
        <w:t>3</w:t>
      </w:r>
      <w:r w:rsidRPr="0058407C">
        <w:rPr>
          <w:lang w:val="ru-RU"/>
        </w:rPr>
        <w:t>/</w:t>
      </w:r>
      <w:r w:rsidR="00941C65">
        <w:t>24</w:t>
      </w:r>
      <w:r w:rsidRPr="0058407C">
        <w:rPr>
          <w:lang w:val="ru-RU"/>
        </w:rPr>
        <w:t>.</w:t>
      </w:r>
      <w:r w:rsidR="00941C65">
        <w:rPr>
          <w:lang w:val="ru-RU"/>
        </w:rPr>
        <w:t>04</w:t>
      </w:r>
      <w:r>
        <w:rPr>
          <w:lang w:val="ru-RU"/>
        </w:rPr>
        <w:t>.2025</w:t>
      </w:r>
      <w:r w:rsidRPr="0058407C">
        <w:rPr>
          <w:lang w:val="ru-RU"/>
        </w:rPr>
        <w:t xml:space="preserve"> г., предложена от </w:t>
      </w:r>
      <w:r>
        <w:rPr>
          <w:lang w:val="ru-RU"/>
        </w:rPr>
        <w:t>кмета на Община</w:t>
      </w:r>
      <w:r w:rsidRPr="0058407C">
        <w:rPr>
          <w:lang w:val="ru-RU"/>
        </w:rPr>
        <w:t xml:space="preserve"> Рудозем – инж. </w:t>
      </w:r>
      <w:r>
        <w:rPr>
          <w:lang w:val="ru-RU"/>
        </w:rPr>
        <w:t>Недко Фиданов Кулевски</w:t>
      </w:r>
      <w:r w:rsidRPr="0058407C">
        <w:rPr>
          <w:lang w:val="ru-RU"/>
        </w:rPr>
        <w:t xml:space="preserve"> </w:t>
      </w:r>
      <w:r>
        <w:t>и на основание</w:t>
      </w:r>
      <w:r w:rsidRPr="00324A1F">
        <w:t xml:space="preserve"> </w:t>
      </w:r>
      <w:r w:rsidR="004055CB" w:rsidRPr="004055CB">
        <w:t>чл. 52, ал. 1 и чл. 21, ал. 1, т.6, във връзка с чл. 27, ал. 4 и ал. 5 от ЗМСМА, чл. 94, ал. 2 и ал. 3  и чл. 39 от Закона за публичните финанси, във връзка с разпоредбите на ЗДБРБ за 2025 година, ПМС за изпълнение на ЗДБРБ за 2025 година и Наредбата за условията и реда за съставяне на бюджетната прогноза за  местните  дейности  за  следващите три години, за съставяне,  приемане,   изпълнение  и  отчитане   на   общинския  бюджет  на Община Рудозем</w:t>
      </w:r>
    </w:p>
    <w:p w14:paraId="6CFAF9C3" w14:textId="77777777" w:rsidR="00CF7FAF" w:rsidRDefault="00CF7FAF" w:rsidP="00970BD4">
      <w:pPr>
        <w:ind w:left="142" w:firstLine="425"/>
        <w:jc w:val="both"/>
      </w:pPr>
      <w:r w:rsidRPr="0058407C">
        <w:t>След проведено поименно</w:t>
      </w:r>
      <w:r w:rsidRPr="0058407C">
        <w:rPr>
          <w:lang w:val="en-US"/>
        </w:rPr>
        <w:t xml:space="preserve"> </w:t>
      </w:r>
      <w:r w:rsidRPr="0058407C">
        <w:t>гласуване</w:t>
      </w:r>
    </w:p>
    <w:p w14:paraId="734C9311" w14:textId="77777777" w:rsidR="00970BD4" w:rsidRPr="0058407C" w:rsidRDefault="00970BD4" w:rsidP="00970BD4">
      <w:pPr>
        <w:ind w:left="142" w:firstLine="425"/>
        <w:jc w:val="both"/>
      </w:pPr>
    </w:p>
    <w:p w14:paraId="5BB2DC4C" w14:textId="77777777" w:rsidR="00CF7FAF" w:rsidRDefault="00CF7FAF" w:rsidP="00CF7FAF">
      <w:pPr>
        <w:pStyle w:val="a3"/>
        <w:spacing w:before="0" w:beforeAutospacing="0" w:after="0" w:afterAutospacing="0"/>
        <w:jc w:val="center"/>
        <w:textAlignment w:val="baseline"/>
        <w:rPr>
          <w:b/>
        </w:rPr>
      </w:pPr>
      <w:r w:rsidRPr="0058407C">
        <w:rPr>
          <w:b/>
        </w:rPr>
        <w:t>РЕШИ:</w:t>
      </w:r>
    </w:p>
    <w:p w14:paraId="77BA49D0" w14:textId="77777777" w:rsidR="004055CB" w:rsidRPr="004055CB" w:rsidRDefault="004055CB" w:rsidP="004055CB">
      <w:pPr>
        <w:tabs>
          <w:tab w:val="right" w:pos="9639"/>
        </w:tabs>
        <w:ind w:left="-567"/>
        <w:jc w:val="both"/>
      </w:pPr>
      <w:r w:rsidRPr="004055CB">
        <w:t xml:space="preserve">1. Приема бюджета на Община Рудозем за </w:t>
      </w:r>
      <w:r w:rsidRPr="004055CB">
        <w:rPr>
          <w:b/>
        </w:rPr>
        <w:t>2025</w:t>
      </w:r>
      <w:r w:rsidRPr="004055CB">
        <w:t xml:space="preserve"> година, както следва:</w:t>
      </w:r>
    </w:p>
    <w:p w14:paraId="40AEBA95" w14:textId="77777777" w:rsidR="004055CB" w:rsidRPr="004055CB" w:rsidRDefault="004055CB" w:rsidP="004055CB">
      <w:pPr>
        <w:tabs>
          <w:tab w:val="right" w:pos="9639"/>
        </w:tabs>
        <w:ind w:left="-567"/>
        <w:jc w:val="both"/>
      </w:pPr>
      <w:r w:rsidRPr="004055CB">
        <w:rPr>
          <w:b/>
          <w:u w:val="single"/>
        </w:rPr>
        <w:t xml:space="preserve">1.1. По приходите </w:t>
      </w:r>
      <w:r w:rsidRPr="004055CB">
        <w:rPr>
          <w:b/>
        </w:rPr>
        <w:t xml:space="preserve">в размер на 18 974 127лв- </w:t>
      </w:r>
      <w:r w:rsidRPr="004055CB">
        <w:t>., съгласно Приложение №1, 1А и 1Б, в т.ч.:</w:t>
      </w:r>
    </w:p>
    <w:p w14:paraId="0A38B016" w14:textId="77777777" w:rsidR="004055CB" w:rsidRPr="004055CB" w:rsidRDefault="004055CB" w:rsidP="004055CB">
      <w:pPr>
        <w:tabs>
          <w:tab w:val="right" w:pos="9639"/>
        </w:tabs>
        <w:ind w:left="-567"/>
        <w:jc w:val="both"/>
      </w:pPr>
      <w:r w:rsidRPr="004055CB">
        <w:t xml:space="preserve">      1.1.1.</w:t>
      </w:r>
      <w:r w:rsidRPr="004055CB">
        <w:rPr>
          <w:b/>
        </w:rPr>
        <w:t xml:space="preserve"> Приходи за делегирани от държавата дейности </w:t>
      </w:r>
      <w:r w:rsidRPr="004055CB">
        <w:t xml:space="preserve">в размер на </w:t>
      </w:r>
      <w:r w:rsidRPr="004055CB">
        <w:rPr>
          <w:b/>
        </w:rPr>
        <w:t>13 555 679лв</w:t>
      </w:r>
      <w:r w:rsidRPr="004055CB">
        <w:t xml:space="preserve">./със знак минус </w:t>
      </w:r>
      <w:r w:rsidRPr="004055CB">
        <w:rPr>
          <w:b/>
        </w:rPr>
        <w:t>10 095лв</w:t>
      </w:r>
      <w:r w:rsidRPr="004055CB">
        <w:t>, средства в бюджетни сметки, отнасящи се за проекти/, в т.ч.:</w:t>
      </w:r>
    </w:p>
    <w:p w14:paraId="3BC7FA2F" w14:textId="77777777" w:rsidR="004055CB" w:rsidRPr="004055CB" w:rsidRDefault="004055CB" w:rsidP="004055CB">
      <w:pPr>
        <w:tabs>
          <w:tab w:val="right" w:pos="9639"/>
        </w:tabs>
        <w:ind w:left="-567"/>
        <w:jc w:val="both"/>
      </w:pPr>
      <w:r w:rsidRPr="004055CB">
        <w:t xml:space="preserve">         1.1.1.1. Обща субсидия за делегирани от държавата дейности в размер на </w:t>
      </w:r>
      <w:r w:rsidRPr="004055CB">
        <w:rPr>
          <w:b/>
        </w:rPr>
        <w:t>13 180 478лв.</w:t>
      </w:r>
    </w:p>
    <w:p w14:paraId="01D5ADC7" w14:textId="77777777" w:rsidR="004055CB" w:rsidRPr="004055CB" w:rsidRDefault="004055CB" w:rsidP="004055CB">
      <w:pPr>
        <w:tabs>
          <w:tab w:val="right" w:pos="9639"/>
        </w:tabs>
        <w:ind w:left="-567"/>
        <w:jc w:val="both"/>
      </w:pPr>
      <w:r w:rsidRPr="004055CB">
        <w:t xml:space="preserve">          1.1.1.2.Преходен остатък от 2024 година в размер на </w:t>
      </w:r>
      <w:r w:rsidRPr="004055CB">
        <w:rPr>
          <w:b/>
        </w:rPr>
        <w:t>385 296лв</w:t>
      </w:r>
      <w:r w:rsidRPr="004055CB">
        <w:t>. , съгласно Приложение №4.</w:t>
      </w:r>
    </w:p>
    <w:p w14:paraId="7D785074" w14:textId="77777777" w:rsidR="004055CB" w:rsidRPr="004055CB" w:rsidRDefault="004055CB" w:rsidP="004055CB">
      <w:pPr>
        <w:tabs>
          <w:tab w:val="right" w:pos="9639"/>
        </w:tabs>
        <w:ind w:left="-567"/>
        <w:jc w:val="both"/>
      </w:pPr>
      <w:r w:rsidRPr="004055CB">
        <w:t xml:space="preserve">      1.1.2. </w:t>
      </w:r>
      <w:r w:rsidRPr="004055CB">
        <w:rPr>
          <w:b/>
        </w:rPr>
        <w:t xml:space="preserve">Приходи за местни дейности и държавни дейности </w:t>
      </w:r>
      <w:r w:rsidRPr="004055CB">
        <w:t xml:space="preserve">в размер на </w:t>
      </w:r>
      <w:r w:rsidRPr="004055CB">
        <w:rPr>
          <w:b/>
        </w:rPr>
        <w:t> 5</w:t>
      </w:r>
      <w:r w:rsidRPr="004055CB">
        <w:rPr>
          <w:b/>
          <w:lang w:val="en-US"/>
        </w:rPr>
        <w:t> </w:t>
      </w:r>
      <w:r w:rsidRPr="004055CB">
        <w:rPr>
          <w:b/>
        </w:rPr>
        <w:t>418 448лв.</w:t>
      </w:r>
    </w:p>
    <w:p w14:paraId="0BB375F2" w14:textId="77777777" w:rsidR="004055CB" w:rsidRPr="004055CB" w:rsidRDefault="004055CB" w:rsidP="004055CB">
      <w:pPr>
        <w:tabs>
          <w:tab w:val="right" w:pos="9639"/>
        </w:tabs>
        <w:ind w:left="-567"/>
        <w:jc w:val="both"/>
        <w:rPr>
          <w:highlight w:val="yellow"/>
        </w:rPr>
      </w:pPr>
      <w:r w:rsidRPr="004055CB">
        <w:t xml:space="preserve">          1.1.2.1. Данъчни приходи в размер на  </w:t>
      </w:r>
      <w:r w:rsidRPr="004055CB">
        <w:rPr>
          <w:b/>
        </w:rPr>
        <w:t>712 000лв.</w:t>
      </w:r>
    </w:p>
    <w:p w14:paraId="7EC07C6F" w14:textId="77777777" w:rsidR="004055CB" w:rsidRPr="004055CB" w:rsidRDefault="004055CB" w:rsidP="004055CB">
      <w:pPr>
        <w:tabs>
          <w:tab w:val="right" w:pos="9639"/>
        </w:tabs>
        <w:ind w:left="-567"/>
        <w:jc w:val="both"/>
      </w:pPr>
      <w:r w:rsidRPr="004055CB">
        <w:t xml:space="preserve">          1.1.2.2. Неданъчни приходи в размер на </w:t>
      </w:r>
      <w:r w:rsidRPr="004055CB">
        <w:rPr>
          <w:b/>
        </w:rPr>
        <w:t>1 578 505лв.</w:t>
      </w:r>
    </w:p>
    <w:p w14:paraId="39729F04" w14:textId="77777777" w:rsidR="004055CB" w:rsidRPr="004055CB" w:rsidRDefault="004055CB" w:rsidP="004055CB">
      <w:pPr>
        <w:tabs>
          <w:tab w:val="right" w:pos="9639"/>
        </w:tabs>
        <w:jc w:val="both"/>
      </w:pPr>
      <w:r w:rsidRPr="004055CB">
        <w:t xml:space="preserve"> 1.1.2.3.Трансфери за други целеви местни дейности в размер на </w:t>
      </w:r>
      <w:r w:rsidRPr="004055CB">
        <w:rPr>
          <w:b/>
        </w:rPr>
        <w:t>34 900</w:t>
      </w:r>
      <w:r w:rsidRPr="004055CB">
        <w:t xml:space="preserve">лв.                             </w:t>
      </w:r>
    </w:p>
    <w:p w14:paraId="7D4B3D7B" w14:textId="77777777" w:rsidR="004055CB" w:rsidRPr="004055CB" w:rsidRDefault="004055CB" w:rsidP="004055CB">
      <w:pPr>
        <w:tabs>
          <w:tab w:val="right" w:pos="9639"/>
        </w:tabs>
        <w:jc w:val="both"/>
      </w:pPr>
      <w:r w:rsidRPr="004055CB">
        <w:t xml:space="preserve"> 1.1.2.3.1. Обща изравнителна субсидия в размер на </w:t>
      </w:r>
      <w:r w:rsidRPr="004055CB">
        <w:rPr>
          <w:b/>
        </w:rPr>
        <w:t>1 350 600</w:t>
      </w:r>
      <w:r w:rsidRPr="004055CB">
        <w:t xml:space="preserve"> лв.  </w:t>
      </w:r>
    </w:p>
    <w:p w14:paraId="4A82A081" w14:textId="77777777" w:rsidR="004055CB" w:rsidRPr="004055CB" w:rsidRDefault="004055CB" w:rsidP="004055CB">
      <w:pPr>
        <w:tabs>
          <w:tab w:val="right" w:pos="9639"/>
        </w:tabs>
        <w:ind w:left="-567"/>
        <w:jc w:val="both"/>
      </w:pPr>
      <w:r w:rsidRPr="004055CB">
        <w:t xml:space="preserve">          1.1.2.3.2. Трансфер за зимно поддъражане и снегопочистване в размер на </w:t>
      </w:r>
      <w:r w:rsidRPr="004055CB">
        <w:rPr>
          <w:b/>
        </w:rPr>
        <w:t>193 100лв</w:t>
      </w:r>
      <w:r w:rsidRPr="004055CB">
        <w:t>.</w:t>
      </w:r>
    </w:p>
    <w:p w14:paraId="1054426B" w14:textId="77777777" w:rsidR="004055CB" w:rsidRPr="004055CB" w:rsidRDefault="004055CB" w:rsidP="004055CB">
      <w:pPr>
        <w:tabs>
          <w:tab w:val="right" w:pos="9639"/>
        </w:tabs>
        <w:jc w:val="both"/>
      </w:pPr>
      <w:r w:rsidRPr="004055CB">
        <w:t xml:space="preserve"> 1.1.2.3.3. Целева субсидия за капиталови разходи в местни дейности в размер на </w:t>
      </w:r>
      <w:r w:rsidRPr="004055CB">
        <w:rPr>
          <w:b/>
        </w:rPr>
        <w:t>1 330 100</w:t>
      </w:r>
      <w:r w:rsidRPr="004055CB">
        <w:t xml:space="preserve"> лв.,                </w:t>
      </w:r>
    </w:p>
    <w:p w14:paraId="0B84B647" w14:textId="77777777" w:rsidR="004055CB" w:rsidRPr="004055CB" w:rsidRDefault="004055CB" w:rsidP="004055CB">
      <w:pPr>
        <w:tabs>
          <w:tab w:val="right" w:pos="9639"/>
        </w:tabs>
        <w:jc w:val="both"/>
        <w:rPr>
          <w:b/>
        </w:rPr>
      </w:pPr>
      <w:r w:rsidRPr="004055CB">
        <w:t xml:space="preserve"> 1.1.2.4. Дългосрочни заеми – със знак минус  </w:t>
      </w:r>
      <w:r w:rsidRPr="004055CB">
        <w:rPr>
          <w:b/>
        </w:rPr>
        <w:t>- 264 110лв.</w:t>
      </w:r>
    </w:p>
    <w:p w14:paraId="7D516621" w14:textId="77777777" w:rsidR="004055CB" w:rsidRPr="004055CB" w:rsidRDefault="004055CB" w:rsidP="004055CB">
      <w:pPr>
        <w:tabs>
          <w:tab w:val="right" w:pos="9639"/>
        </w:tabs>
        <w:ind w:left="-567"/>
        <w:jc w:val="both"/>
        <w:rPr>
          <w:b/>
        </w:rPr>
      </w:pPr>
      <w:r w:rsidRPr="004055CB">
        <w:t xml:space="preserve">           1.1.2.5. Със знак минус са отчисления към РИОСВ в размер на  -</w:t>
      </w:r>
      <w:r w:rsidRPr="004055CB">
        <w:rPr>
          <w:b/>
        </w:rPr>
        <w:t>90 342лв.</w:t>
      </w:r>
    </w:p>
    <w:p w14:paraId="36C803DD" w14:textId="77777777" w:rsidR="004055CB" w:rsidRPr="004055CB" w:rsidRDefault="004055CB" w:rsidP="004055CB">
      <w:pPr>
        <w:tabs>
          <w:tab w:val="right" w:pos="9639"/>
        </w:tabs>
        <w:ind w:left="-567"/>
        <w:jc w:val="both"/>
        <w:rPr>
          <w:b/>
        </w:rPr>
      </w:pPr>
      <w:r w:rsidRPr="004055CB">
        <w:t xml:space="preserve">           1.1.2.6. Финансов лизинг </w:t>
      </w:r>
      <w:r w:rsidRPr="004055CB">
        <w:rPr>
          <w:b/>
        </w:rPr>
        <w:t>– 24 817лв.</w:t>
      </w:r>
    </w:p>
    <w:p w14:paraId="32490323" w14:textId="77777777" w:rsidR="004055CB" w:rsidRPr="004055CB" w:rsidRDefault="004055CB" w:rsidP="004055CB">
      <w:pPr>
        <w:tabs>
          <w:tab w:val="right" w:pos="9639"/>
        </w:tabs>
        <w:ind w:left="-567"/>
        <w:jc w:val="both"/>
      </w:pPr>
      <w:r w:rsidRPr="004055CB">
        <w:t xml:space="preserve">           1.1.2.7. Преходен остатък от 2024 година в размер </w:t>
      </w:r>
      <w:r w:rsidRPr="004055CB">
        <w:rPr>
          <w:b/>
        </w:rPr>
        <w:t> 598 512лв</w:t>
      </w:r>
      <w:r w:rsidRPr="004055CB">
        <w:t>., съгласно Приложение №4.</w:t>
      </w:r>
    </w:p>
    <w:p w14:paraId="360A24FD" w14:textId="77777777" w:rsidR="004055CB" w:rsidRPr="004055CB" w:rsidRDefault="004055CB" w:rsidP="004055CB">
      <w:pPr>
        <w:tabs>
          <w:tab w:val="right" w:pos="9639"/>
        </w:tabs>
        <w:ind w:left="-567"/>
        <w:jc w:val="both"/>
      </w:pPr>
      <w:r w:rsidRPr="004055CB">
        <w:rPr>
          <w:b/>
          <w:u w:val="single"/>
        </w:rPr>
        <w:t>1.2. По разходите</w:t>
      </w:r>
      <w:r w:rsidRPr="004055CB">
        <w:t xml:space="preserve"> </w:t>
      </w:r>
      <w:r w:rsidR="005616C4">
        <w:rPr>
          <w:b/>
        </w:rPr>
        <w:t>в размер на 18 974 127лв.</w:t>
      </w:r>
      <w:r w:rsidRPr="004055CB">
        <w:t>, разпределени по функции, дейности и параграфи, съгласно Приложение №2, 2А и 2Б.</w:t>
      </w:r>
    </w:p>
    <w:p w14:paraId="3E39DE7E" w14:textId="77777777" w:rsidR="004055CB" w:rsidRPr="004055CB" w:rsidRDefault="004055CB" w:rsidP="004055CB">
      <w:pPr>
        <w:tabs>
          <w:tab w:val="right" w:pos="9639"/>
        </w:tabs>
        <w:ind w:left="-567"/>
        <w:jc w:val="both"/>
      </w:pPr>
      <w:r w:rsidRPr="004055CB">
        <w:t xml:space="preserve">          1.2.1 За делегирани от държавата дейности в размер на </w:t>
      </w:r>
      <w:r w:rsidRPr="004055CB">
        <w:rPr>
          <w:b/>
        </w:rPr>
        <w:t>13 555 679лв.</w:t>
      </w:r>
      <w:r w:rsidRPr="004055CB">
        <w:t xml:space="preserve"> в т.ч. резерв за непредвидени и/или неотложни разходи в размер на </w:t>
      </w:r>
      <w:r w:rsidRPr="004055CB">
        <w:rPr>
          <w:b/>
        </w:rPr>
        <w:t>5 300лв</w:t>
      </w:r>
      <w:r w:rsidRPr="004055CB">
        <w:t>., във Функция Образование.</w:t>
      </w:r>
    </w:p>
    <w:p w14:paraId="4D1966C8" w14:textId="77777777" w:rsidR="004055CB" w:rsidRPr="004055CB" w:rsidRDefault="004055CB" w:rsidP="004055CB">
      <w:pPr>
        <w:tabs>
          <w:tab w:val="right" w:pos="9639"/>
        </w:tabs>
        <w:ind w:left="-567"/>
        <w:jc w:val="both"/>
      </w:pPr>
      <w:r w:rsidRPr="004055CB">
        <w:t xml:space="preserve">          1.2.2.За местни дейности в размер на </w:t>
      </w:r>
      <w:r w:rsidRPr="004055CB">
        <w:rPr>
          <w:b/>
        </w:rPr>
        <w:t>5 418 448лв.</w:t>
      </w:r>
      <w:r w:rsidRPr="004055CB">
        <w:t xml:space="preserve">, в т.ч. резерв за непредвидени и/или неотложни разходи в размер на </w:t>
      </w:r>
      <w:r w:rsidRPr="004055CB">
        <w:rPr>
          <w:b/>
        </w:rPr>
        <w:t>40 000лв</w:t>
      </w:r>
      <w:r w:rsidRPr="004055CB">
        <w:t>., от които. в ОбА.</w:t>
      </w:r>
    </w:p>
    <w:p w14:paraId="6288ECC8" w14:textId="77777777" w:rsidR="004055CB" w:rsidRPr="004055CB" w:rsidRDefault="004055CB" w:rsidP="004055CB">
      <w:pPr>
        <w:tabs>
          <w:tab w:val="right" w:pos="9639"/>
        </w:tabs>
        <w:ind w:left="-567"/>
        <w:jc w:val="both"/>
      </w:pPr>
    </w:p>
    <w:p w14:paraId="39F0A49A" w14:textId="77777777" w:rsidR="004055CB" w:rsidRPr="004055CB" w:rsidRDefault="004055CB" w:rsidP="004055CB">
      <w:pPr>
        <w:tabs>
          <w:tab w:val="right" w:pos="9639"/>
        </w:tabs>
        <w:ind w:left="-567"/>
        <w:jc w:val="both"/>
      </w:pPr>
    </w:p>
    <w:p w14:paraId="5FE769A8" w14:textId="77777777" w:rsidR="004055CB" w:rsidRPr="004055CB" w:rsidRDefault="004055CB" w:rsidP="004055CB">
      <w:pPr>
        <w:tabs>
          <w:tab w:val="right" w:pos="9639"/>
        </w:tabs>
        <w:ind w:left="-567"/>
        <w:jc w:val="both"/>
      </w:pPr>
    </w:p>
    <w:p w14:paraId="4BCD3755" w14:textId="77777777" w:rsidR="004055CB" w:rsidRPr="004055CB" w:rsidRDefault="004055CB" w:rsidP="004055CB">
      <w:pPr>
        <w:tabs>
          <w:tab w:val="right" w:pos="9639"/>
        </w:tabs>
        <w:ind w:left="-567"/>
        <w:jc w:val="both"/>
      </w:pPr>
      <w:r w:rsidRPr="004055CB">
        <w:rPr>
          <w:b/>
        </w:rPr>
        <w:t xml:space="preserve">1.3. Утвърждава средносрочна цел за бюджетно салдо по бюджета на общината, </w:t>
      </w:r>
      <w:r w:rsidRPr="004055CB">
        <w:t>изчислено на касова основа – придържане към балансирано бюджетно салдо.</w:t>
      </w:r>
    </w:p>
    <w:p w14:paraId="1AD0A7E6" w14:textId="77777777" w:rsidR="004055CB" w:rsidRPr="004055CB" w:rsidRDefault="004055CB" w:rsidP="004055CB">
      <w:pPr>
        <w:tabs>
          <w:tab w:val="right" w:pos="9639"/>
        </w:tabs>
        <w:ind w:left="-567"/>
        <w:jc w:val="both"/>
      </w:pPr>
      <w:r w:rsidRPr="004055CB">
        <w:rPr>
          <w:b/>
        </w:rPr>
        <w:lastRenderedPageBreak/>
        <w:t>2. Приема програма за капиталовите разходи в размер на 2 209 247лв</w:t>
      </w:r>
      <w:r w:rsidRPr="004055CB">
        <w:t>.,вкл. капиталови разходи по обекти в размер на 1 9</w:t>
      </w:r>
      <w:r w:rsidRPr="004055CB">
        <w:rPr>
          <w:lang w:val="en-US"/>
        </w:rPr>
        <w:t>89 232</w:t>
      </w:r>
      <w:r w:rsidRPr="004055CB">
        <w:t xml:space="preserve">лв. и главница по дългосрочни заеми в размер </w:t>
      </w:r>
      <w:r w:rsidRPr="004055CB">
        <w:rPr>
          <w:b/>
        </w:rPr>
        <w:t>237 999лв</w:t>
      </w:r>
      <w:r w:rsidRPr="004055CB">
        <w:t>. съгласно Приложение №3.</w:t>
      </w:r>
    </w:p>
    <w:p w14:paraId="51C5EB3C" w14:textId="77777777" w:rsidR="004055CB" w:rsidRPr="004055CB" w:rsidRDefault="004055CB" w:rsidP="004055CB">
      <w:pPr>
        <w:tabs>
          <w:tab w:val="right" w:pos="9639"/>
        </w:tabs>
        <w:ind w:left="-567"/>
        <w:jc w:val="both"/>
      </w:pPr>
      <w:r w:rsidRPr="004055CB">
        <w:t xml:space="preserve">    2.1. Целевата  субсидия  за капиталови разходи в размер на </w:t>
      </w:r>
      <w:r w:rsidRPr="004055CB">
        <w:rPr>
          <w:b/>
        </w:rPr>
        <w:t>1 330 100лв</w:t>
      </w:r>
      <w:r w:rsidRPr="004055CB">
        <w:t xml:space="preserve">., като част от нея се насочва за покриване на заем към фонд ФЛАГ и Инвестбанк АД включващ главници в общ размер на </w:t>
      </w:r>
      <w:r w:rsidRPr="004055CB">
        <w:rPr>
          <w:b/>
        </w:rPr>
        <w:t>237 999лв.</w:t>
      </w:r>
      <w:r w:rsidRPr="004055CB">
        <w:t xml:space="preserve">    </w:t>
      </w:r>
    </w:p>
    <w:p w14:paraId="30DE3DFB" w14:textId="77777777" w:rsidR="004055CB" w:rsidRPr="004055CB" w:rsidRDefault="004055CB" w:rsidP="004055CB">
      <w:pPr>
        <w:tabs>
          <w:tab w:val="right" w:pos="9639"/>
        </w:tabs>
        <w:ind w:left="-567"/>
        <w:jc w:val="both"/>
      </w:pPr>
      <w:r w:rsidRPr="004055CB">
        <w:t xml:space="preserve">    2.2. Приема разчет на капиталовите разходи, финансирани с приходи от постъпления от продажба на общински нефинансови активи, съгласно Приложение №3.</w:t>
      </w:r>
    </w:p>
    <w:p w14:paraId="58FC9036" w14:textId="77777777" w:rsidR="004055CB" w:rsidRPr="004055CB" w:rsidRDefault="004055CB" w:rsidP="004055CB">
      <w:pPr>
        <w:tabs>
          <w:tab w:val="right" w:pos="9639"/>
        </w:tabs>
        <w:ind w:left="-567"/>
        <w:jc w:val="both"/>
      </w:pPr>
      <w:r w:rsidRPr="004055CB">
        <w:t xml:space="preserve"> </w:t>
      </w:r>
      <w:r w:rsidRPr="004055CB">
        <w:rPr>
          <w:b/>
        </w:rPr>
        <w:t>3. Утвърждава</w:t>
      </w:r>
      <w:r w:rsidRPr="004055CB">
        <w:t xml:space="preserve"> </w:t>
      </w:r>
      <w:r w:rsidRPr="004055CB">
        <w:rPr>
          <w:b/>
        </w:rPr>
        <w:t>разходите за заплати през 2025 г.</w:t>
      </w:r>
      <w:r w:rsidRPr="004055CB">
        <w:t xml:space="preserve"> без звената от системата на функция Образование, които прилагат системата на делегираните бюджети  и определя:</w:t>
      </w:r>
    </w:p>
    <w:p w14:paraId="6C355323" w14:textId="77777777" w:rsidR="004055CB" w:rsidRPr="004055CB" w:rsidRDefault="004055CB" w:rsidP="004055CB">
      <w:pPr>
        <w:tabs>
          <w:tab w:val="right" w:pos="9639"/>
        </w:tabs>
        <w:ind w:left="-567"/>
        <w:jc w:val="both"/>
      </w:pPr>
      <w:r w:rsidRPr="004055CB">
        <w:t xml:space="preserve">    3.1. Числеността  на персонала  и разходи за заплати и осигурителни плащания. Предвижда с приблизиелно 13% увеличение на заплатите в ОбА. Приложение №5.</w:t>
      </w:r>
    </w:p>
    <w:p w14:paraId="54C358A7" w14:textId="77777777" w:rsidR="004055CB" w:rsidRPr="004055CB" w:rsidRDefault="004055CB" w:rsidP="004055CB">
      <w:pPr>
        <w:tabs>
          <w:tab w:val="right" w:pos="9639"/>
        </w:tabs>
        <w:ind w:left="-567"/>
        <w:jc w:val="both"/>
        <w:rPr>
          <w:b/>
        </w:rPr>
      </w:pPr>
      <w:r w:rsidRPr="004055CB">
        <w:rPr>
          <w:b/>
        </w:rPr>
        <w:t>4. Утвърждава разчет за целеви разходи и субсидии, както следва за:</w:t>
      </w:r>
    </w:p>
    <w:p w14:paraId="652CF115" w14:textId="77777777" w:rsidR="004055CB" w:rsidRPr="004055CB" w:rsidRDefault="004055CB" w:rsidP="004055CB">
      <w:pPr>
        <w:tabs>
          <w:tab w:val="right" w:pos="9639"/>
        </w:tabs>
        <w:ind w:left="-567"/>
        <w:jc w:val="both"/>
      </w:pPr>
      <w:r w:rsidRPr="004055CB">
        <w:t xml:space="preserve">    4.1. Обезщетения и помощи по решение на Общински съвет /за социални цели/ - </w:t>
      </w:r>
      <w:r w:rsidRPr="004055CB">
        <w:rPr>
          <w:b/>
        </w:rPr>
        <w:t>10 000 лв.</w:t>
      </w:r>
    </w:p>
    <w:p w14:paraId="08299A7C" w14:textId="77777777" w:rsidR="004055CB" w:rsidRPr="004055CB" w:rsidRDefault="004055CB" w:rsidP="004055CB">
      <w:pPr>
        <w:tabs>
          <w:tab w:val="right" w:pos="9639"/>
        </w:tabs>
        <w:ind w:left="-567"/>
        <w:jc w:val="both"/>
      </w:pPr>
      <w:r w:rsidRPr="004055CB">
        <w:t xml:space="preserve">    4.2. Субсидии за:</w:t>
      </w:r>
    </w:p>
    <w:p w14:paraId="3F183115" w14:textId="77777777" w:rsidR="004055CB" w:rsidRPr="004055CB" w:rsidRDefault="004055CB" w:rsidP="004055CB">
      <w:pPr>
        <w:tabs>
          <w:tab w:val="right" w:pos="9639"/>
        </w:tabs>
        <w:ind w:left="-567"/>
        <w:jc w:val="both"/>
      </w:pPr>
      <w:r w:rsidRPr="004055CB">
        <w:t xml:space="preserve">        4.2.1. читалища – </w:t>
      </w:r>
      <w:r w:rsidRPr="004055CB">
        <w:rPr>
          <w:b/>
        </w:rPr>
        <w:t>18 броя</w:t>
      </w:r>
      <w:r w:rsidRPr="004055CB">
        <w:t xml:space="preserve"> субсидирани бройки и </w:t>
      </w:r>
      <w:r w:rsidRPr="004055CB">
        <w:rPr>
          <w:b/>
        </w:rPr>
        <w:t>351 990лв</w:t>
      </w:r>
      <w:r w:rsidRPr="004055CB">
        <w:t>. за обезпечаване на годишната програма за развитие на читалищната дейност, съгласно Приложение № 6.</w:t>
      </w:r>
    </w:p>
    <w:p w14:paraId="1E1FC8A6" w14:textId="77777777" w:rsidR="004055CB" w:rsidRPr="004055CB" w:rsidRDefault="004055CB" w:rsidP="004055CB">
      <w:pPr>
        <w:tabs>
          <w:tab w:val="right" w:pos="9639"/>
        </w:tabs>
        <w:ind w:left="-567"/>
        <w:jc w:val="both"/>
      </w:pPr>
      <w:r w:rsidRPr="004055CB">
        <w:t xml:space="preserve">        4.3.Упълномощава кмета на общината да определи и договори допълнителни условия по предоставянето и отчитането на целевите средства по т.4.1.-4.2.</w:t>
      </w:r>
    </w:p>
    <w:p w14:paraId="44614FDC" w14:textId="77777777" w:rsidR="004055CB" w:rsidRPr="004055CB" w:rsidRDefault="004055CB" w:rsidP="004055CB">
      <w:pPr>
        <w:tabs>
          <w:tab w:val="right" w:pos="9639"/>
        </w:tabs>
        <w:ind w:left="-567"/>
        <w:jc w:val="both"/>
      </w:pPr>
      <w:r w:rsidRPr="004055CB">
        <w:rPr>
          <w:b/>
        </w:rPr>
        <w:t>5. Приема следните лимити за разходи</w:t>
      </w:r>
      <w:r w:rsidRPr="004055CB">
        <w:t>:</w:t>
      </w:r>
    </w:p>
    <w:p w14:paraId="644196AB" w14:textId="77777777" w:rsidR="004055CB" w:rsidRPr="004055CB" w:rsidRDefault="004055CB" w:rsidP="004055CB">
      <w:pPr>
        <w:tabs>
          <w:tab w:val="right" w:pos="9639"/>
        </w:tabs>
        <w:ind w:left="-567"/>
        <w:jc w:val="both"/>
      </w:pPr>
      <w:r w:rsidRPr="004055CB">
        <w:t xml:space="preserve">   5.1. СБКО до 3 на сто /не повече от 3 на сто/ от плановите средства за работна заплата на заетите по трудови правоотношения</w:t>
      </w:r>
    </w:p>
    <w:p w14:paraId="433DFF9A" w14:textId="77777777" w:rsidR="004055CB" w:rsidRPr="004055CB" w:rsidRDefault="004055CB" w:rsidP="004055CB">
      <w:pPr>
        <w:tabs>
          <w:tab w:val="right" w:pos="9639"/>
        </w:tabs>
        <w:ind w:left="-567"/>
        <w:jc w:val="both"/>
      </w:pPr>
      <w:r w:rsidRPr="004055CB">
        <w:t xml:space="preserve">   5.2. Разходи за представителни цели в размер на  </w:t>
      </w:r>
      <w:r w:rsidRPr="004055CB">
        <w:rPr>
          <w:b/>
        </w:rPr>
        <w:t>15 000лв</w:t>
      </w:r>
      <w:r w:rsidRPr="004055CB">
        <w:t xml:space="preserve">. до 3% от параграф 10-00, издръжка в дейност 122, местни дейности и представителни разходи на председател на ОбС в размер на </w:t>
      </w:r>
      <w:r w:rsidRPr="004055CB">
        <w:rPr>
          <w:b/>
        </w:rPr>
        <w:t xml:space="preserve">90лв. </w:t>
      </w:r>
      <w:r w:rsidRPr="004055CB">
        <w:t>до 1.5% от параграф 10-00, издръжка в дейност 123, местни дейности.</w:t>
      </w:r>
    </w:p>
    <w:p w14:paraId="3C839CD9" w14:textId="77777777" w:rsidR="004055CB" w:rsidRPr="004055CB" w:rsidRDefault="004055CB" w:rsidP="004055CB">
      <w:pPr>
        <w:tabs>
          <w:tab w:val="right" w:pos="9639"/>
        </w:tabs>
        <w:ind w:left="-567"/>
        <w:jc w:val="both"/>
      </w:pPr>
      <w:r w:rsidRPr="004055CB">
        <w:t xml:space="preserve">    5.3. Разходи за осъществяване функциите на органи на изпълнителната власт на територията на съответният район, кметство или населено място – разходи за командировки до гр.</w:t>
      </w:r>
      <w:r w:rsidR="005616C4">
        <w:t xml:space="preserve"> </w:t>
      </w:r>
      <w:r w:rsidRPr="004055CB">
        <w:t xml:space="preserve">София в размер на </w:t>
      </w:r>
      <w:r w:rsidRPr="004055CB">
        <w:rPr>
          <w:b/>
        </w:rPr>
        <w:t>40</w:t>
      </w:r>
      <w:r w:rsidR="005616C4">
        <w:rPr>
          <w:b/>
        </w:rPr>
        <w:t xml:space="preserve"> </w:t>
      </w:r>
      <w:r w:rsidRPr="004055CB">
        <w:rPr>
          <w:b/>
        </w:rPr>
        <w:t>лв</w:t>
      </w:r>
      <w:r w:rsidRPr="004055CB">
        <w:t xml:space="preserve">. дневни. </w:t>
      </w:r>
    </w:p>
    <w:p w14:paraId="20250BDF" w14:textId="77777777" w:rsidR="004055CB" w:rsidRPr="004055CB" w:rsidRDefault="004055CB" w:rsidP="004055CB">
      <w:pPr>
        <w:tabs>
          <w:tab w:val="right" w:pos="9639"/>
        </w:tabs>
        <w:ind w:left="-567"/>
        <w:jc w:val="both"/>
        <w:rPr>
          <w:b/>
        </w:rPr>
      </w:pPr>
      <w:r w:rsidRPr="004055CB">
        <w:rPr>
          <w:b/>
        </w:rPr>
        <w:t>6. Утвърждава списък на длъжностите и на лицата, които имат право на транспортни разходи:</w:t>
      </w:r>
    </w:p>
    <w:p w14:paraId="48453816" w14:textId="77777777" w:rsidR="004055CB" w:rsidRPr="004055CB" w:rsidRDefault="004055CB" w:rsidP="004055CB">
      <w:pPr>
        <w:tabs>
          <w:tab w:val="right" w:pos="9639"/>
        </w:tabs>
        <w:ind w:left="-567"/>
        <w:jc w:val="both"/>
      </w:pPr>
      <w:r w:rsidRPr="004055CB">
        <w:rPr>
          <w:b/>
        </w:rPr>
        <w:t xml:space="preserve">    </w:t>
      </w:r>
      <w:r w:rsidRPr="004055CB">
        <w:t xml:space="preserve">6.1. За пътуване от местоживеенето до местоработата и обратно, съгласно Приложение №7 и Приложение №7А. </w:t>
      </w:r>
    </w:p>
    <w:p w14:paraId="2285882C" w14:textId="77777777" w:rsidR="004055CB" w:rsidRPr="004055CB" w:rsidRDefault="004055CB" w:rsidP="004055CB">
      <w:pPr>
        <w:tabs>
          <w:tab w:val="right" w:pos="9639"/>
        </w:tabs>
        <w:ind w:left="-567"/>
        <w:jc w:val="both"/>
      </w:pPr>
      <w:r w:rsidRPr="004055CB">
        <w:rPr>
          <w:b/>
        </w:rPr>
        <w:t>7. Одобрява индикативен годишен разчет за сметките за средства от ЕС в размер на 1</w:t>
      </w:r>
      <w:r w:rsidRPr="004055CB">
        <w:rPr>
          <w:b/>
          <w:lang w:val="en-US"/>
        </w:rPr>
        <w:t>3</w:t>
      </w:r>
      <w:r w:rsidRPr="004055CB">
        <w:rPr>
          <w:b/>
        </w:rPr>
        <w:t>1 1</w:t>
      </w:r>
      <w:r w:rsidRPr="004055CB">
        <w:rPr>
          <w:b/>
          <w:lang w:val="en-US"/>
        </w:rPr>
        <w:t>67</w:t>
      </w:r>
      <w:r w:rsidRPr="004055CB">
        <w:rPr>
          <w:b/>
        </w:rPr>
        <w:t xml:space="preserve">лв., съгласно </w:t>
      </w:r>
      <w:r w:rsidRPr="004055CB">
        <w:t>Приложение № 8</w:t>
      </w:r>
    </w:p>
    <w:p w14:paraId="77C5D433" w14:textId="77777777" w:rsidR="004055CB" w:rsidRPr="004055CB" w:rsidRDefault="004055CB" w:rsidP="004055CB">
      <w:pPr>
        <w:tabs>
          <w:tab w:val="right" w:pos="9639"/>
        </w:tabs>
        <w:ind w:left="-567"/>
        <w:jc w:val="both"/>
      </w:pPr>
      <w:r w:rsidRPr="004055CB">
        <w:rPr>
          <w:b/>
        </w:rPr>
        <w:t xml:space="preserve">8. Одобрява актуализирана бюджетна прогноза за местните дейности </w:t>
      </w:r>
      <w:r w:rsidRPr="004055CB">
        <w:t xml:space="preserve"> с показатели за 2025г. и прогнозни показатели за периода 2026г. и  2027г., по приходите, помощите, даренията, бюджетните взаимоотношения и финансирането, съгласно Приложение № 9 и по разходите, съгласно Приложение №10.</w:t>
      </w:r>
    </w:p>
    <w:p w14:paraId="7B6AAF05" w14:textId="77777777" w:rsidR="004055CB" w:rsidRPr="004055CB" w:rsidRDefault="004055CB" w:rsidP="004055CB">
      <w:pPr>
        <w:tabs>
          <w:tab w:val="right" w:pos="9639"/>
        </w:tabs>
        <w:ind w:left="-567"/>
        <w:jc w:val="both"/>
        <w:rPr>
          <w:b/>
        </w:rPr>
      </w:pPr>
      <w:r w:rsidRPr="004055CB">
        <w:rPr>
          <w:b/>
        </w:rPr>
        <w:t>9. Определя разпоредителите с бюджет от по – ниска  степен по бюджета на Община Рудозем, съгласно чл.11, ал.10 от ЗПФ и приема делегираните бюджети на второстепенните разпоредители, както следва:</w:t>
      </w:r>
    </w:p>
    <w:p w14:paraId="46C954D1" w14:textId="77777777" w:rsidR="004055CB" w:rsidRPr="004055CB" w:rsidRDefault="004055CB" w:rsidP="004055CB">
      <w:pPr>
        <w:tabs>
          <w:tab w:val="right" w:pos="9639"/>
        </w:tabs>
        <w:ind w:left="-567"/>
        <w:jc w:val="both"/>
      </w:pPr>
      <w:r w:rsidRPr="004055CB">
        <w:t>9.1.СУ „Св.</w:t>
      </w:r>
      <w:r w:rsidR="005616C4">
        <w:t xml:space="preserve"> </w:t>
      </w:r>
      <w:r w:rsidRPr="004055CB">
        <w:t>Св.</w:t>
      </w:r>
      <w:r w:rsidR="005616C4">
        <w:t xml:space="preserve"> </w:t>
      </w:r>
      <w:r w:rsidRPr="004055CB">
        <w:t>Кирил и Методий” гр.</w:t>
      </w:r>
      <w:r w:rsidR="005616C4">
        <w:t xml:space="preserve"> </w:t>
      </w:r>
      <w:r w:rsidRPr="004055CB">
        <w:t>Рудозем;</w:t>
      </w:r>
    </w:p>
    <w:p w14:paraId="34C7B576" w14:textId="77777777" w:rsidR="004055CB" w:rsidRPr="004055CB" w:rsidRDefault="004055CB" w:rsidP="004055CB">
      <w:pPr>
        <w:tabs>
          <w:tab w:val="right" w:pos="9639"/>
        </w:tabs>
        <w:ind w:left="-567"/>
        <w:jc w:val="both"/>
      </w:pPr>
      <w:r w:rsidRPr="004055CB">
        <w:t>По приход и разход в размер на</w:t>
      </w:r>
      <w:r w:rsidRPr="004055CB">
        <w:rPr>
          <w:color w:val="FF0000"/>
        </w:rPr>
        <w:t xml:space="preserve">  </w:t>
      </w:r>
      <w:r w:rsidRPr="004055CB">
        <w:rPr>
          <w:b/>
        </w:rPr>
        <w:t>3 966</w:t>
      </w:r>
      <w:r w:rsidR="005616C4">
        <w:rPr>
          <w:b/>
        </w:rPr>
        <w:t> </w:t>
      </w:r>
      <w:r w:rsidRPr="004055CB">
        <w:rPr>
          <w:b/>
        </w:rPr>
        <w:t>168</w:t>
      </w:r>
      <w:r w:rsidR="005616C4">
        <w:rPr>
          <w:b/>
        </w:rPr>
        <w:t xml:space="preserve"> </w:t>
      </w:r>
      <w:r w:rsidRPr="004055CB">
        <w:rPr>
          <w:b/>
        </w:rPr>
        <w:t>лв</w:t>
      </w:r>
      <w:r w:rsidRPr="004055CB">
        <w:t xml:space="preserve">. /включваща </w:t>
      </w:r>
      <w:r w:rsidRPr="004055CB">
        <w:rPr>
          <w:b/>
        </w:rPr>
        <w:t>3 959</w:t>
      </w:r>
      <w:r w:rsidR="005616C4">
        <w:rPr>
          <w:b/>
        </w:rPr>
        <w:t> </w:t>
      </w:r>
      <w:r w:rsidRPr="004055CB">
        <w:rPr>
          <w:b/>
        </w:rPr>
        <w:t>260</w:t>
      </w:r>
      <w:r w:rsidR="005616C4">
        <w:rPr>
          <w:b/>
        </w:rPr>
        <w:t xml:space="preserve"> </w:t>
      </w:r>
      <w:r w:rsidRPr="004055CB">
        <w:t xml:space="preserve">лв. бюджет по стандарт и преходен остатък </w:t>
      </w:r>
      <w:r w:rsidRPr="004055CB">
        <w:rPr>
          <w:b/>
        </w:rPr>
        <w:t>6</w:t>
      </w:r>
      <w:r w:rsidR="005616C4">
        <w:rPr>
          <w:b/>
        </w:rPr>
        <w:t> </w:t>
      </w:r>
      <w:r w:rsidRPr="004055CB">
        <w:rPr>
          <w:b/>
        </w:rPr>
        <w:t>908</w:t>
      </w:r>
      <w:r w:rsidR="005616C4">
        <w:rPr>
          <w:b/>
        </w:rPr>
        <w:t xml:space="preserve"> </w:t>
      </w:r>
      <w:r w:rsidRPr="004055CB">
        <w:rPr>
          <w:b/>
        </w:rPr>
        <w:t>лв</w:t>
      </w:r>
      <w:r w:rsidRPr="004055CB">
        <w:t xml:space="preserve">./ Средства за възстановяване по проекти в размер на  </w:t>
      </w:r>
      <w:r w:rsidRPr="004055CB">
        <w:rPr>
          <w:b/>
        </w:rPr>
        <w:t>10</w:t>
      </w:r>
      <w:r w:rsidR="005616C4">
        <w:rPr>
          <w:b/>
        </w:rPr>
        <w:t> </w:t>
      </w:r>
      <w:r w:rsidRPr="004055CB">
        <w:rPr>
          <w:b/>
        </w:rPr>
        <w:t>095</w:t>
      </w:r>
      <w:r w:rsidR="005616C4">
        <w:rPr>
          <w:b/>
        </w:rPr>
        <w:t xml:space="preserve"> </w:t>
      </w:r>
      <w:r w:rsidRPr="004055CB">
        <w:rPr>
          <w:b/>
        </w:rPr>
        <w:t>лв</w:t>
      </w:r>
      <w:r w:rsidRPr="004055CB">
        <w:t xml:space="preserve"> за 2024</w:t>
      </w:r>
      <w:r w:rsidR="005616C4">
        <w:t xml:space="preserve"> </w:t>
      </w:r>
      <w:r w:rsidRPr="004055CB">
        <w:t>г., съгласно Приложение №11.</w:t>
      </w:r>
    </w:p>
    <w:p w14:paraId="6C893A0B" w14:textId="77777777" w:rsidR="004055CB" w:rsidRPr="004055CB" w:rsidRDefault="004055CB" w:rsidP="004055CB">
      <w:pPr>
        <w:tabs>
          <w:tab w:val="right" w:pos="9639"/>
        </w:tabs>
        <w:ind w:left="-567"/>
        <w:jc w:val="both"/>
      </w:pPr>
      <w:r w:rsidRPr="004055CB">
        <w:t>9.2.СУ „Христо Ботев” с.</w:t>
      </w:r>
      <w:r w:rsidR="005616C4">
        <w:t xml:space="preserve"> </w:t>
      </w:r>
      <w:r w:rsidRPr="004055CB">
        <w:t>Чепинци;</w:t>
      </w:r>
    </w:p>
    <w:p w14:paraId="6784B174" w14:textId="77777777" w:rsidR="004055CB" w:rsidRPr="004055CB" w:rsidRDefault="004055CB" w:rsidP="004055CB">
      <w:pPr>
        <w:tabs>
          <w:tab w:val="right" w:pos="9639"/>
        </w:tabs>
        <w:ind w:left="-567"/>
        <w:jc w:val="both"/>
      </w:pPr>
      <w:r w:rsidRPr="004055CB">
        <w:t xml:space="preserve">По приход и разход в размер на  </w:t>
      </w:r>
      <w:r w:rsidRPr="004055CB">
        <w:rPr>
          <w:b/>
        </w:rPr>
        <w:t>1 889</w:t>
      </w:r>
      <w:r w:rsidR="005616C4">
        <w:rPr>
          <w:b/>
        </w:rPr>
        <w:t> </w:t>
      </w:r>
      <w:r w:rsidRPr="004055CB">
        <w:rPr>
          <w:b/>
        </w:rPr>
        <w:t>068</w:t>
      </w:r>
      <w:r w:rsidR="005616C4">
        <w:rPr>
          <w:b/>
        </w:rPr>
        <w:t xml:space="preserve"> </w:t>
      </w:r>
      <w:r w:rsidRPr="004055CB">
        <w:rPr>
          <w:b/>
        </w:rPr>
        <w:t>лв</w:t>
      </w:r>
      <w:r w:rsidRPr="004055CB">
        <w:t xml:space="preserve">., / включваща </w:t>
      </w:r>
      <w:r w:rsidRPr="004055CB">
        <w:rPr>
          <w:b/>
        </w:rPr>
        <w:t>1 887</w:t>
      </w:r>
      <w:r w:rsidR="005616C4">
        <w:rPr>
          <w:b/>
        </w:rPr>
        <w:t> </w:t>
      </w:r>
      <w:r w:rsidRPr="004055CB">
        <w:rPr>
          <w:b/>
        </w:rPr>
        <w:t>677</w:t>
      </w:r>
      <w:r w:rsidR="005616C4">
        <w:rPr>
          <w:b/>
        </w:rPr>
        <w:t xml:space="preserve"> </w:t>
      </w:r>
      <w:r w:rsidRPr="004055CB">
        <w:rPr>
          <w:b/>
        </w:rPr>
        <w:t>лв</w:t>
      </w:r>
      <w:r w:rsidRPr="004055CB">
        <w:t xml:space="preserve">. бюджет по стандарт и преходен остатък </w:t>
      </w:r>
      <w:r w:rsidRPr="004055CB">
        <w:rPr>
          <w:b/>
        </w:rPr>
        <w:t>1</w:t>
      </w:r>
      <w:r w:rsidR="005616C4">
        <w:rPr>
          <w:b/>
        </w:rPr>
        <w:t> </w:t>
      </w:r>
      <w:r w:rsidRPr="004055CB">
        <w:rPr>
          <w:b/>
        </w:rPr>
        <w:t>391</w:t>
      </w:r>
      <w:r w:rsidR="005616C4">
        <w:rPr>
          <w:b/>
        </w:rPr>
        <w:t xml:space="preserve"> </w:t>
      </w:r>
      <w:r w:rsidRPr="004055CB">
        <w:rPr>
          <w:b/>
        </w:rPr>
        <w:t>лв</w:t>
      </w:r>
      <w:r w:rsidRPr="004055CB">
        <w:t>.</w:t>
      </w:r>
      <w:r w:rsidRPr="004055CB">
        <w:rPr>
          <w:b/>
        </w:rPr>
        <w:t>.,</w:t>
      </w:r>
      <w:r w:rsidRPr="004055CB">
        <w:t xml:space="preserve"> съгласно Приложение №12. </w:t>
      </w:r>
    </w:p>
    <w:p w14:paraId="689899E9" w14:textId="77777777" w:rsidR="004055CB" w:rsidRPr="004055CB" w:rsidRDefault="004055CB" w:rsidP="004055CB">
      <w:pPr>
        <w:tabs>
          <w:tab w:val="right" w:pos="9639"/>
        </w:tabs>
        <w:ind w:left="-567"/>
        <w:jc w:val="both"/>
      </w:pPr>
      <w:r w:rsidRPr="004055CB">
        <w:t>9.3.ОУ „Христо Ботев” с.</w:t>
      </w:r>
      <w:r w:rsidR="005616C4">
        <w:t xml:space="preserve"> </w:t>
      </w:r>
      <w:r w:rsidRPr="004055CB">
        <w:t>Елховец;</w:t>
      </w:r>
    </w:p>
    <w:p w14:paraId="415579A1" w14:textId="77777777" w:rsidR="004055CB" w:rsidRPr="004055CB" w:rsidRDefault="004055CB" w:rsidP="004055CB">
      <w:pPr>
        <w:tabs>
          <w:tab w:val="right" w:pos="9639"/>
        </w:tabs>
        <w:ind w:left="-567"/>
        <w:jc w:val="both"/>
      </w:pPr>
      <w:r w:rsidRPr="004055CB">
        <w:t xml:space="preserve">По приход и разход в размер на  </w:t>
      </w:r>
      <w:r w:rsidRPr="004055CB">
        <w:rPr>
          <w:b/>
        </w:rPr>
        <w:t>791 335лв</w:t>
      </w:r>
      <w:r w:rsidRPr="004055CB">
        <w:t xml:space="preserve">. бюджет по стандарт,  съгласно Приложение №13. </w:t>
      </w:r>
    </w:p>
    <w:p w14:paraId="0727E43E" w14:textId="77777777" w:rsidR="004055CB" w:rsidRPr="004055CB" w:rsidRDefault="004055CB" w:rsidP="004055CB">
      <w:pPr>
        <w:tabs>
          <w:tab w:val="right" w:pos="9639"/>
        </w:tabs>
        <w:ind w:left="-567"/>
        <w:jc w:val="both"/>
      </w:pPr>
    </w:p>
    <w:p w14:paraId="206BCE54" w14:textId="77777777" w:rsidR="004055CB" w:rsidRPr="004055CB" w:rsidRDefault="004055CB" w:rsidP="004055CB">
      <w:pPr>
        <w:tabs>
          <w:tab w:val="right" w:pos="9639"/>
        </w:tabs>
        <w:ind w:left="-567"/>
        <w:jc w:val="both"/>
      </w:pPr>
    </w:p>
    <w:p w14:paraId="62D74202" w14:textId="77777777" w:rsidR="004055CB" w:rsidRPr="004055CB" w:rsidRDefault="004055CB" w:rsidP="004055CB">
      <w:pPr>
        <w:tabs>
          <w:tab w:val="right" w:pos="9639"/>
        </w:tabs>
        <w:ind w:left="-567"/>
        <w:jc w:val="both"/>
      </w:pPr>
    </w:p>
    <w:p w14:paraId="770C2A3A" w14:textId="77777777" w:rsidR="004055CB" w:rsidRPr="004055CB" w:rsidRDefault="004055CB" w:rsidP="004055CB">
      <w:pPr>
        <w:tabs>
          <w:tab w:val="right" w:pos="9639"/>
        </w:tabs>
        <w:ind w:left="-567"/>
        <w:jc w:val="both"/>
      </w:pPr>
    </w:p>
    <w:p w14:paraId="28BCFBAB" w14:textId="77777777" w:rsidR="004055CB" w:rsidRPr="004055CB" w:rsidRDefault="004055CB" w:rsidP="004055CB">
      <w:pPr>
        <w:tabs>
          <w:tab w:val="right" w:pos="9639"/>
        </w:tabs>
        <w:ind w:left="-567"/>
        <w:jc w:val="both"/>
      </w:pPr>
      <w:r w:rsidRPr="004055CB">
        <w:lastRenderedPageBreak/>
        <w:t xml:space="preserve">9.4. Направление образование, съгласно Приложение №14. По приход и разход в размер на </w:t>
      </w:r>
      <w:r w:rsidRPr="004055CB">
        <w:rPr>
          <w:b/>
        </w:rPr>
        <w:t>2 891 910лв</w:t>
      </w:r>
      <w:r w:rsidRPr="004055CB">
        <w:t xml:space="preserve">. / включваща  </w:t>
      </w:r>
      <w:r w:rsidRPr="004055CB">
        <w:rPr>
          <w:b/>
        </w:rPr>
        <w:t>2 745</w:t>
      </w:r>
      <w:r w:rsidR="005616C4">
        <w:rPr>
          <w:b/>
        </w:rPr>
        <w:t> </w:t>
      </w:r>
      <w:r w:rsidRPr="004055CB">
        <w:rPr>
          <w:b/>
        </w:rPr>
        <w:t>783</w:t>
      </w:r>
      <w:r w:rsidR="005616C4">
        <w:rPr>
          <w:b/>
        </w:rPr>
        <w:t xml:space="preserve"> </w:t>
      </w:r>
      <w:r w:rsidRPr="004055CB">
        <w:rPr>
          <w:b/>
        </w:rPr>
        <w:t>лв</w:t>
      </w:r>
      <w:r w:rsidRPr="004055CB">
        <w:t xml:space="preserve">. бюджет по стандарт и преходен остатък </w:t>
      </w:r>
      <w:r w:rsidRPr="004055CB">
        <w:rPr>
          <w:b/>
        </w:rPr>
        <w:t>146</w:t>
      </w:r>
      <w:r w:rsidR="005616C4">
        <w:rPr>
          <w:b/>
        </w:rPr>
        <w:t> </w:t>
      </w:r>
      <w:r w:rsidRPr="004055CB">
        <w:rPr>
          <w:b/>
        </w:rPr>
        <w:t>127</w:t>
      </w:r>
      <w:r w:rsidR="005616C4">
        <w:rPr>
          <w:b/>
        </w:rPr>
        <w:t xml:space="preserve"> </w:t>
      </w:r>
      <w:r w:rsidRPr="004055CB">
        <w:rPr>
          <w:b/>
        </w:rPr>
        <w:t>лв.</w:t>
      </w:r>
    </w:p>
    <w:p w14:paraId="750F87B0" w14:textId="77777777" w:rsidR="004055CB" w:rsidRPr="004055CB" w:rsidRDefault="004055CB" w:rsidP="004055CB">
      <w:pPr>
        <w:tabs>
          <w:tab w:val="right" w:pos="9639"/>
        </w:tabs>
        <w:ind w:left="-567"/>
        <w:jc w:val="both"/>
      </w:pPr>
      <w:r w:rsidRPr="004055CB">
        <w:rPr>
          <w:b/>
        </w:rPr>
        <w:t xml:space="preserve">10. Определя максимален размер на дълга, </w:t>
      </w:r>
      <w:r w:rsidRPr="004055CB">
        <w:t>както следва:  Максимален размер на новия общински дълг за 2025 година, който не може да надвишава 15% от съотношение на плащанията по дълга към средногод.</w:t>
      </w:r>
      <w:r w:rsidR="005616C4">
        <w:t xml:space="preserve"> </w:t>
      </w:r>
      <w:r w:rsidRPr="004055CB">
        <w:t xml:space="preserve">размер на приходите и общата изравнителна субсидия за последните 3 години. </w:t>
      </w:r>
    </w:p>
    <w:p w14:paraId="6FD57075" w14:textId="77777777" w:rsidR="004055CB" w:rsidRPr="004055CB" w:rsidRDefault="004055CB" w:rsidP="004055CB">
      <w:pPr>
        <w:tabs>
          <w:tab w:val="right" w:pos="9639"/>
        </w:tabs>
        <w:ind w:left="-567"/>
        <w:jc w:val="both"/>
      </w:pPr>
      <w:r w:rsidRPr="004055CB">
        <w:rPr>
          <w:b/>
        </w:rPr>
        <w:t xml:space="preserve">11. Определя максимален размер на новите задължения за разходи, </w:t>
      </w:r>
      <w:r w:rsidRPr="004055CB">
        <w:t>които могат да бъдат натрупани през 2025г. в размер до 15% от средния размер на отчетените разходи за последните четири години.</w:t>
      </w:r>
    </w:p>
    <w:p w14:paraId="6A482CB7" w14:textId="77777777" w:rsidR="004055CB" w:rsidRPr="004055CB" w:rsidRDefault="004055CB" w:rsidP="004055CB">
      <w:pPr>
        <w:tabs>
          <w:tab w:val="right" w:pos="9639"/>
        </w:tabs>
        <w:ind w:left="-567"/>
        <w:jc w:val="both"/>
      </w:pPr>
      <w:r w:rsidRPr="004055CB">
        <w:rPr>
          <w:b/>
        </w:rPr>
        <w:t xml:space="preserve">12. Определя максимален размер на ангажиментите за разходи, </w:t>
      </w:r>
      <w:r w:rsidRPr="004055CB">
        <w:t>които могат да бъдат поети  през 2025г. в размер до 50% от средния размер на отчетените разходи за последните четири години.</w:t>
      </w:r>
    </w:p>
    <w:p w14:paraId="6DE85E31" w14:textId="77777777" w:rsidR="004055CB" w:rsidRPr="004055CB" w:rsidRDefault="004055CB" w:rsidP="004055CB">
      <w:pPr>
        <w:tabs>
          <w:tab w:val="right" w:pos="9639"/>
        </w:tabs>
        <w:ind w:left="-567"/>
        <w:jc w:val="both"/>
      </w:pPr>
      <w:r w:rsidRPr="004055CB">
        <w:rPr>
          <w:b/>
        </w:rPr>
        <w:t>13. Определя размера на просрочените задължения от 2024 година, които ще бъдат разплатени от</w:t>
      </w:r>
      <w:r w:rsidRPr="004055CB">
        <w:t xml:space="preserve"> бюджета за 2025 г. в размер на </w:t>
      </w:r>
      <w:r w:rsidRPr="004055CB">
        <w:rPr>
          <w:b/>
        </w:rPr>
        <w:t>450</w:t>
      </w:r>
      <w:r w:rsidR="005616C4">
        <w:rPr>
          <w:b/>
        </w:rPr>
        <w:t> </w:t>
      </w:r>
      <w:r w:rsidRPr="004055CB">
        <w:rPr>
          <w:b/>
        </w:rPr>
        <w:t>785</w:t>
      </w:r>
      <w:r w:rsidR="005616C4">
        <w:rPr>
          <w:b/>
        </w:rPr>
        <w:t xml:space="preserve"> </w:t>
      </w:r>
      <w:r w:rsidRPr="004055CB">
        <w:rPr>
          <w:b/>
        </w:rPr>
        <w:t>лв</w:t>
      </w:r>
      <w:r w:rsidRPr="004055CB">
        <w:t xml:space="preserve"> , съгласно Приложение №15.</w:t>
      </w:r>
    </w:p>
    <w:p w14:paraId="0672655B" w14:textId="77777777" w:rsidR="004055CB" w:rsidRPr="004055CB" w:rsidRDefault="004055CB" w:rsidP="004055CB">
      <w:pPr>
        <w:tabs>
          <w:tab w:val="right" w:pos="9639"/>
        </w:tabs>
        <w:ind w:left="-567"/>
        <w:jc w:val="both"/>
      </w:pPr>
      <w:r w:rsidRPr="004055CB">
        <w:rPr>
          <w:b/>
        </w:rPr>
        <w:t>14. Определя размера на просрочените вземания, които се предвижда да бъдат събрани през 2025</w:t>
      </w:r>
      <w:r w:rsidRPr="004055CB">
        <w:t xml:space="preserve"> година в размер на </w:t>
      </w:r>
      <w:r w:rsidRPr="004055CB">
        <w:rPr>
          <w:b/>
          <w:lang w:val="en-US"/>
        </w:rPr>
        <w:t>6</w:t>
      </w:r>
      <w:r w:rsidR="005616C4">
        <w:rPr>
          <w:b/>
        </w:rPr>
        <w:t> </w:t>
      </w:r>
      <w:r w:rsidRPr="004055CB">
        <w:rPr>
          <w:b/>
        </w:rPr>
        <w:t>000</w:t>
      </w:r>
      <w:r w:rsidR="005616C4">
        <w:rPr>
          <w:b/>
        </w:rPr>
        <w:t xml:space="preserve"> </w:t>
      </w:r>
      <w:r w:rsidRPr="004055CB">
        <w:rPr>
          <w:b/>
        </w:rPr>
        <w:t>лв</w:t>
      </w:r>
      <w:r w:rsidRPr="004055CB">
        <w:t>.</w:t>
      </w:r>
    </w:p>
    <w:p w14:paraId="6DA708BB" w14:textId="77777777" w:rsidR="004055CB" w:rsidRPr="004055CB" w:rsidRDefault="004055CB" w:rsidP="004055CB">
      <w:pPr>
        <w:tabs>
          <w:tab w:val="right" w:pos="9639"/>
        </w:tabs>
        <w:ind w:left="-567"/>
        <w:jc w:val="both"/>
      </w:pPr>
      <w:r w:rsidRPr="004055CB">
        <w:rPr>
          <w:b/>
        </w:rPr>
        <w:t>15</w:t>
      </w:r>
      <w:r w:rsidRPr="004055CB">
        <w:t xml:space="preserve">. </w:t>
      </w:r>
      <w:r w:rsidRPr="004055CB">
        <w:rPr>
          <w:b/>
        </w:rPr>
        <w:t>Определя разходите за изпълнение на дейности от местно значение за кметствата, които се финансират</w:t>
      </w:r>
      <w:r w:rsidRPr="004055CB">
        <w:t xml:space="preserve"> с  / не по – малко от 30 на сто / от приходите от продажба или отдаване под наем на имотите, предоставени за управление на кметовете на кметства по ЗОС, съгласно Приложение №16.</w:t>
      </w:r>
    </w:p>
    <w:p w14:paraId="3C06E25F" w14:textId="77777777" w:rsidR="004055CB" w:rsidRPr="004055CB" w:rsidRDefault="004055CB" w:rsidP="004055CB">
      <w:pPr>
        <w:tabs>
          <w:tab w:val="right" w:pos="9639"/>
        </w:tabs>
        <w:ind w:left="-567"/>
        <w:jc w:val="both"/>
        <w:rPr>
          <w:b/>
        </w:rPr>
      </w:pPr>
      <w:r w:rsidRPr="004055CB">
        <w:rPr>
          <w:b/>
        </w:rPr>
        <w:t>16. Оправомощава кмета да извършва компенсирани промени:</w:t>
      </w:r>
    </w:p>
    <w:p w14:paraId="6F273AD7" w14:textId="77777777" w:rsidR="004055CB" w:rsidRPr="004055CB" w:rsidRDefault="004055CB" w:rsidP="004055CB">
      <w:pPr>
        <w:tabs>
          <w:tab w:val="right" w:pos="9639"/>
        </w:tabs>
        <w:ind w:left="-567"/>
        <w:jc w:val="both"/>
      </w:pPr>
      <w:r w:rsidRPr="004055CB">
        <w:t xml:space="preserve">      16.1. В частта за делегираните от държавата дейности – между утвърдените показатели за разходите в рамките на една дейност, с изключение на дейностите на  делегиран   бюджет,   при условие, че не се нарушават стандартите за делегираните от държавата дейности и няма просрочени задължения в съответната делегирана дейност.</w:t>
      </w:r>
    </w:p>
    <w:p w14:paraId="4F092C43" w14:textId="77777777" w:rsidR="004055CB" w:rsidRPr="004055CB" w:rsidRDefault="004055CB" w:rsidP="004055CB">
      <w:pPr>
        <w:tabs>
          <w:tab w:val="right" w:pos="9639"/>
        </w:tabs>
        <w:ind w:left="-567"/>
        <w:jc w:val="both"/>
      </w:pPr>
      <w:r w:rsidRPr="004055CB">
        <w:t xml:space="preserve">      16.2. В  частта  за местните дейности – между утвърдените разходи в рамките на една дейност или от една дейност в друга, без да изменя общия размер на разходите.</w:t>
      </w:r>
    </w:p>
    <w:p w14:paraId="2DF3DE62" w14:textId="77777777" w:rsidR="004055CB" w:rsidRPr="004055CB" w:rsidRDefault="004055CB" w:rsidP="004055CB">
      <w:pPr>
        <w:tabs>
          <w:tab w:val="right" w:pos="9639"/>
        </w:tabs>
        <w:ind w:left="-567"/>
        <w:jc w:val="both"/>
      </w:pPr>
      <w:r w:rsidRPr="004055CB">
        <w:t xml:space="preserve">      16.3. В разходната част на бюджета за сметка на резерва за непредвидени и/или неотложни разходи </w:t>
      </w:r>
    </w:p>
    <w:p w14:paraId="7FA7197C" w14:textId="77777777" w:rsidR="004055CB" w:rsidRPr="004055CB" w:rsidRDefault="004055CB" w:rsidP="004055CB">
      <w:pPr>
        <w:tabs>
          <w:tab w:val="right" w:pos="9639"/>
        </w:tabs>
        <w:ind w:left="-567"/>
        <w:jc w:val="both"/>
        <w:rPr>
          <w:b/>
        </w:rPr>
      </w:pPr>
      <w:r w:rsidRPr="004055CB">
        <w:rPr>
          <w:b/>
        </w:rPr>
        <w:t>17. Възлага на кмета:</w:t>
      </w:r>
    </w:p>
    <w:p w14:paraId="4889999D" w14:textId="77777777" w:rsidR="004055CB" w:rsidRPr="004055CB" w:rsidRDefault="004055CB" w:rsidP="004055CB">
      <w:pPr>
        <w:tabs>
          <w:tab w:val="right" w:pos="9639"/>
        </w:tabs>
        <w:ind w:left="-567"/>
        <w:jc w:val="both"/>
      </w:pPr>
      <w:r w:rsidRPr="004055CB">
        <w:t xml:space="preserve">       17.1.Да утвърди бюджетите на разпоредителите с бюджет от по-ниска степен.</w:t>
      </w:r>
    </w:p>
    <w:p w14:paraId="61D707B5" w14:textId="77777777" w:rsidR="004055CB" w:rsidRPr="004055CB" w:rsidRDefault="004055CB" w:rsidP="004055CB">
      <w:pPr>
        <w:tabs>
          <w:tab w:val="right" w:pos="9639"/>
        </w:tabs>
        <w:ind w:left="-567"/>
        <w:jc w:val="both"/>
      </w:pPr>
      <w:r w:rsidRPr="004055CB">
        <w:t xml:space="preserve">       17.2. Да организира разпределението на бюджета по тримесечия и да утвърди разпределението.</w:t>
      </w:r>
    </w:p>
    <w:p w14:paraId="114F8545" w14:textId="77777777" w:rsidR="004055CB" w:rsidRPr="004055CB" w:rsidRDefault="004055CB" w:rsidP="004055CB">
      <w:pPr>
        <w:tabs>
          <w:tab w:val="right" w:pos="9639"/>
        </w:tabs>
        <w:ind w:left="-567"/>
        <w:jc w:val="both"/>
      </w:pPr>
      <w:r w:rsidRPr="004055CB">
        <w:t xml:space="preserve">       17.3. Да информира общинския съвет в случай на отклонение на средния темп на нарастване на разходите за местни дейности и да предлага конкретни мерки за трайно увеличаване на бюджетните приходи и / или трайно намаляване на бюджетните разходи.</w:t>
      </w:r>
    </w:p>
    <w:p w14:paraId="32B86BBA" w14:textId="77777777" w:rsidR="004055CB" w:rsidRPr="004055CB" w:rsidRDefault="004055CB" w:rsidP="004055CB">
      <w:pPr>
        <w:tabs>
          <w:tab w:val="right" w:pos="9639"/>
        </w:tabs>
        <w:ind w:left="-567"/>
        <w:jc w:val="both"/>
      </w:pPr>
      <w:r w:rsidRPr="004055CB">
        <w:t xml:space="preserve">       17.4. Да включва информацията по чл. 125, ал. 4 от ЗПФ в тримесечните отчети и обяснителните записки към тях.</w:t>
      </w:r>
    </w:p>
    <w:p w14:paraId="6809993B" w14:textId="77777777" w:rsidR="004055CB" w:rsidRPr="004055CB" w:rsidRDefault="004055CB" w:rsidP="004055CB">
      <w:pPr>
        <w:tabs>
          <w:tab w:val="right" w:pos="9639"/>
        </w:tabs>
        <w:ind w:left="-567"/>
        <w:jc w:val="both"/>
      </w:pPr>
      <w:r w:rsidRPr="004055CB">
        <w:t xml:space="preserve">       17.5. Да разработи детайлен разчет на сметките за средства от Европейския съюз по отделните общински проекти, в съответствие с изисквания на съответния Управляващ орган и на МФ.</w:t>
      </w:r>
    </w:p>
    <w:p w14:paraId="53486465" w14:textId="77777777" w:rsidR="004055CB" w:rsidRPr="004055CB" w:rsidRDefault="004055CB" w:rsidP="004055CB">
      <w:pPr>
        <w:tabs>
          <w:tab w:val="right" w:pos="9639"/>
        </w:tabs>
        <w:ind w:left="-567"/>
        <w:jc w:val="both"/>
      </w:pPr>
      <w:r w:rsidRPr="004055CB">
        <w:rPr>
          <w:b/>
        </w:rPr>
        <w:t>18</w:t>
      </w:r>
      <w:r w:rsidRPr="004055CB">
        <w:t xml:space="preserve">. </w:t>
      </w:r>
      <w:r w:rsidRPr="004055CB">
        <w:rPr>
          <w:b/>
        </w:rPr>
        <w:t>Упълномощава кмета</w:t>
      </w:r>
      <w:r w:rsidRPr="004055CB">
        <w:t xml:space="preserve"> да предоставя временни безлихвени заеми от временно свободни средства по общинския бюджет, други сметки /набирателна/ и от сметките за средства от Европейския съюз за плащания по проекти, финансирани със средства от ЕС, по други международни, национални и други програми, вкл. и на бюджетни организации, чиито бюджет е част от общинския бюджет.</w:t>
      </w:r>
    </w:p>
    <w:p w14:paraId="1B40491D" w14:textId="77777777" w:rsidR="004055CB" w:rsidRPr="004055CB" w:rsidRDefault="004055CB" w:rsidP="004055CB">
      <w:pPr>
        <w:tabs>
          <w:tab w:val="right" w:pos="9639"/>
        </w:tabs>
        <w:ind w:left="-567"/>
        <w:jc w:val="both"/>
      </w:pPr>
      <w:r w:rsidRPr="004055CB">
        <w:t xml:space="preserve">      18.1. В края на годината при възникване на потребност от предоставяне на временен безлихвен заем за покриване на разходи по проекти, които ще бъдат възстановени през месец Януари следваща година да прехвърля заем от сметка с код 33 или от бюджетна сметка. </w:t>
      </w:r>
    </w:p>
    <w:p w14:paraId="0C41AFE3" w14:textId="77777777" w:rsidR="004055CB" w:rsidRPr="004055CB" w:rsidRDefault="004055CB" w:rsidP="004055CB">
      <w:pPr>
        <w:tabs>
          <w:tab w:val="right" w:pos="9639"/>
        </w:tabs>
        <w:ind w:left="-567"/>
        <w:jc w:val="both"/>
      </w:pPr>
      <w:r w:rsidRPr="004055CB">
        <w:t xml:space="preserve">       18.2. Във всички останали случаи, при възникване на потребност от предоставяне на временни безлихвени заеми, кметът на общината внася предложение за предоставянето им по решение на общинския съвет.</w:t>
      </w:r>
    </w:p>
    <w:p w14:paraId="4F053C7B" w14:textId="77777777" w:rsidR="004055CB" w:rsidRPr="004055CB" w:rsidRDefault="004055CB" w:rsidP="004055CB">
      <w:pPr>
        <w:tabs>
          <w:tab w:val="right" w:pos="9639"/>
        </w:tabs>
        <w:ind w:left="-567"/>
        <w:jc w:val="both"/>
      </w:pPr>
    </w:p>
    <w:p w14:paraId="16EE0A2F" w14:textId="77777777" w:rsidR="004055CB" w:rsidRPr="004055CB" w:rsidRDefault="004055CB" w:rsidP="004055CB">
      <w:pPr>
        <w:tabs>
          <w:tab w:val="right" w:pos="9639"/>
        </w:tabs>
        <w:ind w:left="-567"/>
        <w:jc w:val="both"/>
      </w:pPr>
    </w:p>
    <w:p w14:paraId="45097C33" w14:textId="77777777" w:rsidR="004055CB" w:rsidRPr="004055CB" w:rsidRDefault="004055CB" w:rsidP="004055CB">
      <w:pPr>
        <w:tabs>
          <w:tab w:val="right" w:pos="9639"/>
        </w:tabs>
        <w:ind w:left="-567"/>
        <w:jc w:val="both"/>
      </w:pPr>
    </w:p>
    <w:p w14:paraId="17EE832D" w14:textId="77777777" w:rsidR="004055CB" w:rsidRPr="004055CB" w:rsidRDefault="004055CB" w:rsidP="004055CB">
      <w:pPr>
        <w:tabs>
          <w:tab w:val="right" w:pos="9639"/>
        </w:tabs>
        <w:ind w:left="-567"/>
        <w:jc w:val="both"/>
      </w:pPr>
    </w:p>
    <w:p w14:paraId="342B163D" w14:textId="77777777" w:rsidR="004055CB" w:rsidRPr="004055CB" w:rsidRDefault="004055CB" w:rsidP="004055CB">
      <w:pPr>
        <w:tabs>
          <w:tab w:val="right" w:pos="9639"/>
        </w:tabs>
        <w:ind w:left="-567"/>
        <w:jc w:val="both"/>
        <w:rPr>
          <w:b/>
        </w:rPr>
      </w:pPr>
      <w:r w:rsidRPr="004055CB">
        <w:rPr>
          <w:b/>
        </w:rPr>
        <w:t>19. Упълномощава кмета:</w:t>
      </w:r>
    </w:p>
    <w:p w14:paraId="7400E12C" w14:textId="77777777" w:rsidR="004055CB" w:rsidRPr="004055CB" w:rsidRDefault="004055CB" w:rsidP="004055CB">
      <w:pPr>
        <w:tabs>
          <w:tab w:val="right" w:pos="9639"/>
        </w:tabs>
        <w:ind w:left="-567"/>
        <w:jc w:val="both"/>
      </w:pPr>
      <w:r w:rsidRPr="004055CB">
        <w:t xml:space="preserve">      19.1. Да ползва временно свободните средства по бюджета на общината за текущо финансиране на одобрените по бюджета на общината разходи и други плащания, при условие, че не се нарушава своевременното финансиране на делегираните от държавата дейности в определените им размери, както и на местните дейности, и се спазват относимите за общините фискални правила по ЗПФ, като не се променя предназначението на средствата в края на годината.</w:t>
      </w:r>
    </w:p>
    <w:p w14:paraId="60CB4BF8" w14:textId="77777777" w:rsidR="004055CB" w:rsidRPr="004055CB" w:rsidRDefault="004055CB" w:rsidP="004055CB">
      <w:pPr>
        <w:tabs>
          <w:tab w:val="right" w:pos="9639"/>
        </w:tabs>
        <w:ind w:left="-567"/>
        <w:jc w:val="both"/>
      </w:pPr>
      <w:r w:rsidRPr="004055CB">
        <w:t xml:space="preserve">      19.2. Да разработва и възлага подготовката на общински програми и проекти и да кандидатства за финансирането им със средства от Европейски структурни и инвестиционни фондове и от други донори, по международни, национални и други програми и от други източници за реализиране на годишните цели на общината и за изпълнение на общинския план за развитие.</w:t>
      </w:r>
    </w:p>
    <w:p w14:paraId="722E5404" w14:textId="77777777" w:rsidR="004055CB" w:rsidRPr="004055CB" w:rsidRDefault="004055CB" w:rsidP="004055CB">
      <w:pPr>
        <w:tabs>
          <w:tab w:val="right" w:pos="9639"/>
        </w:tabs>
        <w:ind w:left="-567"/>
        <w:jc w:val="both"/>
      </w:pPr>
      <w:r w:rsidRPr="004055CB">
        <w:t xml:space="preserve">      19.3. Да кандидатства за средства от централния бюджет и други източници за финансиране на плащанията и за съфинансиране на общински програми и проекти.</w:t>
      </w:r>
    </w:p>
    <w:p w14:paraId="7659FF02" w14:textId="77777777" w:rsidR="004055CB" w:rsidRPr="004055CB" w:rsidRDefault="004055CB" w:rsidP="004055CB">
      <w:pPr>
        <w:tabs>
          <w:tab w:val="right" w:pos="9639"/>
        </w:tabs>
        <w:ind w:left="-567"/>
        <w:jc w:val="both"/>
      </w:pPr>
      <w:r w:rsidRPr="004055CB">
        <w:t xml:space="preserve">      19.4.При наличие на свободни средства във функция „Общи държавни служби” да прехвърля средства за заплати и осигурителни плащания в същата функция.  </w:t>
      </w:r>
    </w:p>
    <w:p w14:paraId="7598DCBF" w14:textId="77777777" w:rsidR="004055CB" w:rsidRPr="004055CB" w:rsidRDefault="004055CB" w:rsidP="004055CB">
      <w:pPr>
        <w:tabs>
          <w:tab w:val="right" w:pos="9639"/>
        </w:tabs>
        <w:ind w:left="-567"/>
        <w:jc w:val="both"/>
      </w:pPr>
      <w:r w:rsidRPr="004055CB">
        <w:rPr>
          <w:b/>
        </w:rPr>
        <w:t>20. Приема и одобрява всички направени разходи до момента</w:t>
      </w:r>
      <w:r w:rsidRPr="004055CB">
        <w:t>, включително и на второстепенните разпоредители с бюджет.</w:t>
      </w:r>
    </w:p>
    <w:p w14:paraId="04597052" w14:textId="77777777" w:rsidR="004055CB" w:rsidRPr="004055CB" w:rsidRDefault="004055CB" w:rsidP="004055CB">
      <w:pPr>
        <w:tabs>
          <w:tab w:val="right" w:pos="9639"/>
        </w:tabs>
        <w:ind w:left="-567"/>
        <w:jc w:val="both"/>
      </w:pPr>
      <w:r w:rsidRPr="004055CB">
        <w:rPr>
          <w:b/>
        </w:rPr>
        <w:t>21. Приема за сведение и изпълнение информация</w:t>
      </w:r>
      <w:r w:rsidRPr="004055CB">
        <w:t xml:space="preserve"> за общинския дълг, информация за план-сметка по чл.66 от ЗМДТ за 2025</w:t>
      </w:r>
      <w:r w:rsidR="005616C4">
        <w:t xml:space="preserve"> </w:t>
      </w:r>
      <w:r w:rsidRPr="004055CB">
        <w:t>г. и справка за ставк</w:t>
      </w:r>
      <w:r w:rsidR="005616C4">
        <w:t>и за данъка върху не</w:t>
      </w:r>
      <w:r w:rsidRPr="004055CB">
        <w:t>д</w:t>
      </w:r>
      <w:r w:rsidR="005616C4">
        <w:t>в</w:t>
      </w:r>
      <w:r w:rsidRPr="004055CB">
        <w:t>ижимите имоти, данъка при възмездно придобиване на имущество  и данък МПС за 2025</w:t>
      </w:r>
      <w:r w:rsidR="005616C4">
        <w:t xml:space="preserve"> </w:t>
      </w:r>
      <w:r w:rsidRPr="004055CB">
        <w:t>г.</w:t>
      </w:r>
    </w:p>
    <w:p w14:paraId="7636A0AD" w14:textId="77777777" w:rsidR="004055CB" w:rsidRPr="004055CB" w:rsidRDefault="004055CB" w:rsidP="004055CB">
      <w:pPr>
        <w:tabs>
          <w:tab w:val="right" w:pos="9639"/>
        </w:tabs>
        <w:ind w:left="-567"/>
        <w:jc w:val="both"/>
      </w:pPr>
      <w:r w:rsidRPr="004055CB">
        <w:rPr>
          <w:b/>
        </w:rPr>
        <w:t>22. Приема за сведение Протокол/Протоколите от публичното обсъждане на бюджета, съгласно Приложение №17.</w:t>
      </w:r>
    </w:p>
    <w:p w14:paraId="28BEF11A" w14:textId="77777777" w:rsidR="004055CB" w:rsidRPr="004055CB" w:rsidRDefault="004055CB" w:rsidP="004055CB">
      <w:pPr>
        <w:tabs>
          <w:tab w:val="right" w:pos="9639"/>
        </w:tabs>
        <w:ind w:left="-567"/>
        <w:jc w:val="both"/>
      </w:pPr>
    </w:p>
    <w:p w14:paraId="40344DC9" w14:textId="77777777" w:rsidR="00970BD4" w:rsidRDefault="00970BD4" w:rsidP="00CF7FAF">
      <w:pPr>
        <w:pStyle w:val="a3"/>
        <w:spacing w:before="0" w:beforeAutospacing="0" w:after="0" w:afterAutospacing="0"/>
        <w:jc w:val="center"/>
        <w:textAlignment w:val="baseline"/>
        <w:rPr>
          <w:b/>
        </w:rPr>
      </w:pPr>
    </w:p>
    <w:p w14:paraId="3198DB9B" w14:textId="77777777" w:rsidR="00970BD4" w:rsidRPr="0058407C" w:rsidRDefault="00970BD4" w:rsidP="00CF7FAF">
      <w:pPr>
        <w:pStyle w:val="a3"/>
        <w:spacing w:before="0" w:beforeAutospacing="0" w:after="0" w:afterAutospacing="0"/>
        <w:jc w:val="center"/>
        <w:textAlignment w:val="baseline"/>
        <w:rPr>
          <w:b/>
        </w:rPr>
      </w:pPr>
    </w:p>
    <w:p w14:paraId="502D9D01" w14:textId="77777777" w:rsidR="001C1A76" w:rsidRPr="0058407C" w:rsidRDefault="001C1A76" w:rsidP="001C1A76">
      <w:pPr>
        <w:ind w:right="-108"/>
        <w:rPr>
          <w:lang w:val="ru-RU"/>
        </w:rPr>
      </w:pPr>
      <w:r>
        <w:rPr>
          <w:lang w:val="ru-RU"/>
        </w:rPr>
        <w:t xml:space="preserve">   </w:t>
      </w:r>
      <w:r w:rsidRPr="0058407C">
        <w:rPr>
          <w:lang w:val="ru-RU"/>
        </w:rPr>
        <w:t>Общ брой общински съветници: 13</w:t>
      </w:r>
    </w:p>
    <w:p w14:paraId="00ED0516" w14:textId="77777777" w:rsidR="00CF7FAF" w:rsidRPr="0058407C" w:rsidRDefault="00CF7FAF" w:rsidP="00CF7FAF">
      <w:pPr>
        <w:ind w:right="-108"/>
      </w:pPr>
      <w:r w:rsidRPr="0058407C">
        <w:rPr>
          <w:lang w:val="ru-RU"/>
        </w:rPr>
        <w:t xml:space="preserve">   Присъствали: </w:t>
      </w:r>
      <w:r w:rsidR="005616C4">
        <w:rPr>
          <w:lang w:val="ru-RU"/>
        </w:rPr>
        <w:t>10</w:t>
      </w:r>
    </w:p>
    <w:p w14:paraId="1FE8C8AD" w14:textId="77777777" w:rsidR="00CF7FAF" w:rsidRPr="0058407C" w:rsidRDefault="00CF7FAF" w:rsidP="00CF7FAF">
      <w:pPr>
        <w:ind w:right="-108"/>
        <w:rPr>
          <w:lang w:val="en-US"/>
        </w:rPr>
      </w:pPr>
      <w:r w:rsidRPr="0058407C">
        <w:rPr>
          <w:lang w:val="ru-RU"/>
        </w:rPr>
        <w:t xml:space="preserve">   Гласували: </w:t>
      </w:r>
      <w:r w:rsidR="005616C4">
        <w:rPr>
          <w:lang w:val="ru-RU"/>
        </w:rPr>
        <w:t>10</w:t>
      </w:r>
    </w:p>
    <w:p w14:paraId="40676AB8" w14:textId="77777777" w:rsidR="00CF7FAF" w:rsidRPr="0058407C" w:rsidRDefault="00CF7FAF" w:rsidP="00CF7FAF">
      <w:pPr>
        <w:tabs>
          <w:tab w:val="left" w:pos="1875"/>
        </w:tabs>
        <w:ind w:right="-108"/>
      </w:pPr>
      <w:r w:rsidRPr="0058407C">
        <w:rPr>
          <w:lang w:val="ru-RU"/>
        </w:rPr>
        <w:t xml:space="preserve">   За:</w:t>
      </w:r>
      <w:r w:rsidR="005616C4">
        <w:rPr>
          <w:lang w:val="ru-RU"/>
        </w:rPr>
        <w:t xml:space="preserve"> 8</w:t>
      </w:r>
      <w:r w:rsidRPr="0058407C">
        <w:rPr>
          <w:lang w:val="ru-RU"/>
        </w:rPr>
        <w:tab/>
      </w:r>
    </w:p>
    <w:p w14:paraId="5A75D9F7" w14:textId="77777777" w:rsidR="00CF7FAF" w:rsidRPr="0058407C" w:rsidRDefault="00CF7FAF" w:rsidP="00CF7FAF">
      <w:pPr>
        <w:ind w:right="-108"/>
        <w:rPr>
          <w:lang w:val="ru-RU"/>
        </w:rPr>
      </w:pPr>
      <w:r w:rsidRPr="0058407C">
        <w:rPr>
          <w:lang w:val="ru-RU"/>
        </w:rPr>
        <w:t xml:space="preserve">   Против: </w:t>
      </w:r>
      <w:r w:rsidR="005616C4">
        <w:rPr>
          <w:lang w:val="ru-RU"/>
        </w:rPr>
        <w:t>2</w:t>
      </w:r>
    </w:p>
    <w:p w14:paraId="7637B50A" w14:textId="77777777" w:rsidR="00CF7FAF" w:rsidRPr="003F7544" w:rsidRDefault="00CF7FAF" w:rsidP="00CF7FAF">
      <w:pPr>
        <w:ind w:right="-108"/>
        <w:rPr>
          <w:lang w:val="ru-RU"/>
        </w:rPr>
      </w:pPr>
      <w:r w:rsidRPr="0058407C">
        <w:rPr>
          <w:lang w:val="ru-RU"/>
        </w:rPr>
        <w:t xml:space="preserve">   Въздържали се: 0 </w:t>
      </w:r>
    </w:p>
    <w:p w14:paraId="52293871" w14:textId="77777777" w:rsidR="0047584B" w:rsidRDefault="00CF7FAF" w:rsidP="00CF7FAF">
      <w:pPr>
        <w:autoSpaceDE w:val="0"/>
        <w:autoSpaceDN w:val="0"/>
        <w:adjustRightInd w:val="0"/>
        <w:ind w:right="-108"/>
        <w:jc w:val="right"/>
      </w:pPr>
      <w:r w:rsidRPr="003F7544">
        <w:t xml:space="preserve">         </w:t>
      </w:r>
      <w:r>
        <w:t xml:space="preserve">                             </w:t>
      </w:r>
    </w:p>
    <w:p w14:paraId="126731FA" w14:textId="77777777" w:rsidR="00CF7FAF" w:rsidRPr="003F7544" w:rsidRDefault="00CF7FAF" w:rsidP="00CF7FAF">
      <w:pPr>
        <w:autoSpaceDE w:val="0"/>
        <w:autoSpaceDN w:val="0"/>
        <w:adjustRightInd w:val="0"/>
        <w:ind w:right="-108"/>
        <w:jc w:val="right"/>
      </w:pPr>
      <w:r>
        <w:t xml:space="preserve"> </w:t>
      </w:r>
      <w:r w:rsidRPr="003F7544">
        <w:rPr>
          <w:b/>
        </w:rPr>
        <w:t>П</w:t>
      </w:r>
      <w:r w:rsidRPr="003F7544">
        <w:rPr>
          <w:b/>
          <w:bCs/>
          <w:lang w:val="ru-RU"/>
        </w:rPr>
        <w:t>редседател на Об.С:…….................................</w:t>
      </w:r>
    </w:p>
    <w:p w14:paraId="1BF4FF04" w14:textId="77777777" w:rsidR="00CF7FAF" w:rsidRDefault="00CF7FAF" w:rsidP="00CF7FAF">
      <w:pPr>
        <w:ind w:right="-108" w:firstLine="708"/>
        <w:jc w:val="right"/>
        <w:rPr>
          <w:b/>
        </w:rPr>
      </w:pPr>
      <w:r w:rsidRPr="003F7544">
        <w:t xml:space="preserve">                                                                           </w:t>
      </w:r>
      <w:r w:rsidRPr="003F7544">
        <w:rPr>
          <w:b/>
        </w:rPr>
        <w:t xml:space="preserve">/инж. Венцислав Пехливанов / </w:t>
      </w:r>
    </w:p>
    <w:p w14:paraId="20E802F6" w14:textId="77777777" w:rsidR="00CF7FAF" w:rsidRDefault="00CF7FAF" w:rsidP="000B48BA">
      <w:pPr>
        <w:ind w:right="-108" w:firstLine="708"/>
        <w:jc w:val="right"/>
        <w:rPr>
          <w:b/>
        </w:rPr>
      </w:pPr>
    </w:p>
    <w:p w14:paraId="7FC66E48" w14:textId="77777777" w:rsidR="008026A4" w:rsidRDefault="008026A4" w:rsidP="000B48BA">
      <w:pPr>
        <w:ind w:right="-108" w:firstLine="708"/>
        <w:jc w:val="right"/>
        <w:rPr>
          <w:b/>
        </w:rPr>
      </w:pPr>
    </w:p>
    <w:p w14:paraId="7A81B4F7" w14:textId="77777777" w:rsidR="008026A4" w:rsidRDefault="008026A4" w:rsidP="000B48BA">
      <w:pPr>
        <w:ind w:right="-108" w:firstLine="708"/>
        <w:jc w:val="right"/>
        <w:rPr>
          <w:b/>
        </w:rPr>
      </w:pPr>
    </w:p>
    <w:p w14:paraId="5D086ED3" w14:textId="77777777" w:rsidR="008026A4" w:rsidRDefault="008026A4" w:rsidP="000B48BA">
      <w:pPr>
        <w:ind w:right="-108" w:firstLine="708"/>
        <w:jc w:val="right"/>
        <w:rPr>
          <w:b/>
        </w:rPr>
      </w:pPr>
    </w:p>
    <w:p w14:paraId="279081AD" w14:textId="77777777" w:rsidR="008026A4" w:rsidRDefault="008026A4" w:rsidP="000B48BA">
      <w:pPr>
        <w:ind w:right="-108" w:firstLine="708"/>
        <w:jc w:val="right"/>
        <w:rPr>
          <w:b/>
        </w:rPr>
      </w:pPr>
    </w:p>
    <w:p w14:paraId="6DCB8856" w14:textId="77777777" w:rsidR="008026A4" w:rsidRDefault="008026A4" w:rsidP="000B48BA">
      <w:pPr>
        <w:ind w:right="-108" w:firstLine="708"/>
        <w:jc w:val="right"/>
        <w:rPr>
          <w:b/>
        </w:rPr>
      </w:pPr>
    </w:p>
    <w:p w14:paraId="343A37D0" w14:textId="77777777" w:rsidR="008026A4" w:rsidRDefault="008026A4" w:rsidP="000B48BA">
      <w:pPr>
        <w:ind w:right="-108" w:firstLine="708"/>
        <w:jc w:val="right"/>
        <w:rPr>
          <w:b/>
        </w:rPr>
      </w:pPr>
    </w:p>
    <w:p w14:paraId="387C080C" w14:textId="77777777" w:rsidR="008026A4" w:rsidRDefault="008026A4" w:rsidP="000B48BA">
      <w:pPr>
        <w:ind w:right="-108" w:firstLine="708"/>
        <w:jc w:val="right"/>
        <w:rPr>
          <w:b/>
        </w:rPr>
      </w:pPr>
    </w:p>
    <w:p w14:paraId="094D73E7" w14:textId="77777777" w:rsidR="008026A4" w:rsidRDefault="008026A4" w:rsidP="0009626C">
      <w:pPr>
        <w:ind w:right="-108"/>
        <w:rPr>
          <w:b/>
        </w:rPr>
      </w:pPr>
    </w:p>
    <w:p w14:paraId="7B641997" w14:textId="77777777" w:rsidR="0054779A" w:rsidRDefault="0054779A" w:rsidP="0009626C">
      <w:pPr>
        <w:ind w:right="-108"/>
        <w:rPr>
          <w:b/>
        </w:rPr>
      </w:pPr>
    </w:p>
    <w:p w14:paraId="4A36AA4B" w14:textId="77777777" w:rsidR="0054779A" w:rsidRDefault="0054779A" w:rsidP="0009626C">
      <w:pPr>
        <w:ind w:right="-108"/>
        <w:rPr>
          <w:b/>
        </w:rPr>
      </w:pPr>
    </w:p>
    <w:p w14:paraId="2E2FE394" w14:textId="77777777" w:rsidR="0054779A" w:rsidRDefault="0054779A" w:rsidP="0009626C">
      <w:pPr>
        <w:ind w:right="-108"/>
        <w:rPr>
          <w:b/>
        </w:rPr>
      </w:pPr>
    </w:p>
    <w:p w14:paraId="7E3A608E" w14:textId="77777777" w:rsidR="004055CB" w:rsidRDefault="004055CB" w:rsidP="0009626C">
      <w:pPr>
        <w:ind w:right="-108"/>
        <w:rPr>
          <w:b/>
        </w:rPr>
      </w:pPr>
    </w:p>
    <w:p w14:paraId="209725D8" w14:textId="77777777" w:rsidR="004055CB" w:rsidRDefault="004055CB" w:rsidP="0009626C">
      <w:pPr>
        <w:ind w:right="-108"/>
        <w:rPr>
          <w:b/>
        </w:rPr>
      </w:pPr>
    </w:p>
    <w:p w14:paraId="6193857E" w14:textId="77777777" w:rsidR="004055CB" w:rsidRDefault="004055CB" w:rsidP="0009626C">
      <w:pPr>
        <w:ind w:right="-108"/>
        <w:rPr>
          <w:b/>
        </w:rPr>
      </w:pPr>
    </w:p>
    <w:p w14:paraId="73750B30" w14:textId="77777777" w:rsidR="0054779A" w:rsidRDefault="0054779A" w:rsidP="0009626C">
      <w:pPr>
        <w:ind w:right="-108"/>
        <w:rPr>
          <w:b/>
        </w:rPr>
      </w:pPr>
    </w:p>
    <w:p w14:paraId="6C3B1729" w14:textId="77777777" w:rsidR="0054779A" w:rsidRDefault="0054779A" w:rsidP="0009626C">
      <w:pPr>
        <w:ind w:right="-108"/>
        <w:rPr>
          <w:b/>
        </w:rPr>
      </w:pPr>
    </w:p>
    <w:p w14:paraId="31F4814C" w14:textId="77777777" w:rsidR="0054779A" w:rsidRDefault="0054779A" w:rsidP="0009626C">
      <w:pPr>
        <w:ind w:right="-108"/>
        <w:rPr>
          <w:b/>
        </w:rPr>
      </w:pPr>
    </w:p>
    <w:p w14:paraId="0C110EC3" w14:textId="77777777" w:rsidR="0054779A" w:rsidRDefault="00461DC8" w:rsidP="0054779A">
      <w:pPr>
        <w:ind w:right="23"/>
        <w:jc w:val="center"/>
        <w:rPr>
          <w:b/>
          <w:sz w:val="40"/>
          <w:szCs w:val="40"/>
          <w:u w:val="single"/>
        </w:rPr>
      </w:pPr>
      <w:r>
        <w:lastRenderedPageBreak/>
        <w:object w:dxaOrig="1440" w:dyaOrig="1440" w14:anchorId="06D9193D">
          <v:shape id="_x0000_s1031" type="#_x0000_t75" style="position:absolute;left:0;text-align:left;margin-left:-54pt;margin-top:0;width:108pt;height:86pt;z-index:-251648512" fillcolor="window">
            <v:imagedata r:id="rId6" o:title=""/>
            <w10:wrap side="right"/>
          </v:shape>
          <o:OLEObject Type="Embed" ProgID="PBrush" ShapeID="_x0000_s1031" DrawAspect="Content" ObjectID="_1807684276" r:id="rId11"/>
        </w:object>
      </w:r>
      <w:r w:rsidR="0054779A">
        <w:rPr>
          <w:b/>
          <w:sz w:val="40"/>
          <w:szCs w:val="40"/>
          <w:u w:val="single"/>
        </w:rPr>
        <w:t>ОБЩИНСКИ СЪВЕТ - ГРАД РУДОЗЕМ</w:t>
      </w:r>
    </w:p>
    <w:p w14:paraId="057013A1" w14:textId="77777777" w:rsidR="0054779A" w:rsidRPr="0004623A" w:rsidRDefault="00CE4725" w:rsidP="00CE4725">
      <w:pPr>
        <w:tabs>
          <w:tab w:val="left" w:pos="6930"/>
        </w:tabs>
        <w:jc w:val="right"/>
        <w:rPr>
          <w:b/>
          <w:i/>
        </w:rPr>
      </w:pPr>
      <w:r>
        <w:rPr>
          <w:b/>
          <w:i/>
        </w:rPr>
        <w:t xml:space="preserve">Препис! </w:t>
      </w:r>
      <w:r w:rsidR="0054779A">
        <w:rPr>
          <w:b/>
          <w:i/>
        </w:rPr>
        <w:t xml:space="preserve"> </w:t>
      </w:r>
    </w:p>
    <w:p w14:paraId="37ADB139" w14:textId="77777777" w:rsidR="0054779A" w:rsidRDefault="0054779A" w:rsidP="0054779A">
      <w:pPr>
        <w:tabs>
          <w:tab w:val="left" w:pos="6930"/>
        </w:tabs>
        <w:jc w:val="center"/>
        <w:rPr>
          <w:b/>
          <w:sz w:val="32"/>
          <w:szCs w:val="32"/>
        </w:rPr>
      </w:pPr>
      <w:r>
        <w:rPr>
          <w:b/>
          <w:sz w:val="32"/>
          <w:szCs w:val="32"/>
        </w:rPr>
        <w:t>Р Е Ш Е Н И Е</w:t>
      </w:r>
    </w:p>
    <w:p w14:paraId="1D74B838" w14:textId="77777777" w:rsidR="0054779A" w:rsidRDefault="0054779A" w:rsidP="0054779A">
      <w:pPr>
        <w:tabs>
          <w:tab w:val="left" w:pos="0"/>
        </w:tabs>
        <w:jc w:val="center"/>
        <w:rPr>
          <w:b/>
          <w:sz w:val="28"/>
          <w:szCs w:val="28"/>
        </w:rPr>
      </w:pPr>
      <w:r>
        <w:rPr>
          <w:b/>
          <w:sz w:val="28"/>
          <w:szCs w:val="28"/>
        </w:rPr>
        <w:t xml:space="preserve">№ </w:t>
      </w:r>
      <w:r w:rsidR="00806177">
        <w:rPr>
          <w:b/>
          <w:sz w:val="28"/>
          <w:szCs w:val="28"/>
          <w:lang w:val="en-US"/>
        </w:rPr>
        <w:t>231</w:t>
      </w:r>
    </w:p>
    <w:p w14:paraId="21CBEE06" w14:textId="77777777" w:rsidR="0054779A" w:rsidRDefault="0054779A" w:rsidP="0054779A">
      <w:pPr>
        <w:tabs>
          <w:tab w:val="left" w:pos="0"/>
        </w:tabs>
        <w:rPr>
          <w:b/>
          <w:sz w:val="28"/>
          <w:szCs w:val="28"/>
        </w:rPr>
      </w:pPr>
    </w:p>
    <w:p w14:paraId="27772011" w14:textId="77777777" w:rsidR="0054779A" w:rsidRPr="001E4017" w:rsidRDefault="0054779A" w:rsidP="0054779A">
      <w:pPr>
        <w:tabs>
          <w:tab w:val="left" w:pos="0"/>
        </w:tabs>
        <w:jc w:val="center"/>
        <w:rPr>
          <w:b/>
          <w:sz w:val="28"/>
          <w:szCs w:val="28"/>
        </w:rPr>
      </w:pPr>
    </w:p>
    <w:p w14:paraId="2015F562" w14:textId="77777777" w:rsidR="00F86A16" w:rsidRDefault="00F86A16" w:rsidP="00F86A16">
      <w:pPr>
        <w:jc w:val="center"/>
        <w:rPr>
          <w:b/>
          <w:sz w:val="28"/>
          <w:szCs w:val="28"/>
        </w:rPr>
      </w:pPr>
      <w:r>
        <w:rPr>
          <w:b/>
          <w:sz w:val="28"/>
          <w:szCs w:val="28"/>
        </w:rPr>
        <w:t>НА ОБЩИНСКИ СЪВЕТ – РУДОЗЕМ, ВЗЕТО НА РЕДОВНО ЗАСЕДАНИЕ, СЪСТОЯЛО СЕ НА 29.04.202</w:t>
      </w:r>
      <w:r>
        <w:rPr>
          <w:b/>
          <w:sz w:val="28"/>
          <w:szCs w:val="28"/>
          <w:lang w:val="en-US"/>
        </w:rPr>
        <w:t>5</w:t>
      </w:r>
      <w:r>
        <w:rPr>
          <w:b/>
          <w:sz w:val="28"/>
          <w:szCs w:val="28"/>
        </w:rPr>
        <w:t xml:space="preserve"> </w:t>
      </w:r>
      <w:r>
        <w:rPr>
          <w:b/>
          <w:sz w:val="28"/>
          <w:szCs w:val="28"/>
          <w:lang w:val="ru-RU"/>
        </w:rPr>
        <w:t>г.</w:t>
      </w:r>
      <w:r>
        <w:rPr>
          <w:b/>
          <w:sz w:val="28"/>
          <w:szCs w:val="28"/>
        </w:rPr>
        <w:t>, ПРОТОКОЛ № 27</w:t>
      </w:r>
    </w:p>
    <w:p w14:paraId="057375D7" w14:textId="77777777" w:rsidR="0054779A" w:rsidRPr="00854D5C" w:rsidRDefault="0054779A" w:rsidP="0054779A">
      <w:pPr>
        <w:jc w:val="center"/>
        <w:rPr>
          <w:b/>
        </w:rPr>
      </w:pPr>
    </w:p>
    <w:p w14:paraId="397C664A" w14:textId="77777777" w:rsidR="00941C65" w:rsidRPr="00941C65" w:rsidRDefault="0054779A" w:rsidP="00941C65">
      <w:pPr>
        <w:spacing w:before="100" w:beforeAutospacing="1" w:after="100" w:afterAutospacing="1"/>
        <w:jc w:val="both"/>
        <w:outlineLvl w:val="0"/>
        <w:rPr>
          <w:bCs/>
          <w:i/>
        </w:rPr>
      </w:pPr>
      <w:r w:rsidRPr="00AA591C">
        <w:rPr>
          <w:b/>
          <w:i/>
        </w:rPr>
        <w:t>Относно</w:t>
      </w:r>
      <w:r w:rsidRPr="008C5FB3">
        <w:rPr>
          <w:b/>
          <w:i/>
        </w:rPr>
        <w:t>:</w:t>
      </w:r>
      <w:r w:rsidR="00754900" w:rsidRPr="00754900">
        <w:t xml:space="preserve"> </w:t>
      </w:r>
      <w:r w:rsidR="00941C65" w:rsidRPr="00941C65">
        <w:rPr>
          <w:bCs/>
          <w:i/>
        </w:rPr>
        <w:t>Допълнение на Годишната програма за управление и разпореждане с имоти-общинска собственост в Община Рудозем за 2025 г.</w:t>
      </w:r>
    </w:p>
    <w:p w14:paraId="746CECA9" w14:textId="77777777" w:rsidR="00F665A4" w:rsidRDefault="0054779A" w:rsidP="00F665A4">
      <w:pPr>
        <w:ind w:left="-142" w:firstLine="567"/>
        <w:jc w:val="both"/>
      </w:pPr>
      <w:r w:rsidRPr="0058407C">
        <w:rPr>
          <w:lang w:val="ru-RU"/>
        </w:rPr>
        <w:t xml:space="preserve">Общински съвет - град Рудозем след като разгледа и обсъди Докладна записка № </w:t>
      </w:r>
      <w:r w:rsidR="00F665A4">
        <w:t>88</w:t>
      </w:r>
      <w:r w:rsidRPr="0058407C">
        <w:rPr>
          <w:lang w:val="ru-RU"/>
        </w:rPr>
        <w:t>/</w:t>
      </w:r>
      <w:r w:rsidR="00F665A4">
        <w:t>22</w:t>
      </w:r>
      <w:r w:rsidRPr="0058407C">
        <w:rPr>
          <w:lang w:val="ru-RU"/>
        </w:rPr>
        <w:t>.</w:t>
      </w:r>
      <w:r w:rsidR="00F665A4">
        <w:rPr>
          <w:lang w:val="ru-RU"/>
        </w:rPr>
        <w:t>04</w:t>
      </w:r>
      <w:r>
        <w:rPr>
          <w:lang w:val="ru-RU"/>
        </w:rPr>
        <w:t>.2025</w:t>
      </w:r>
      <w:r w:rsidRPr="0058407C">
        <w:rPr>
          <w:lang w:val="ru-RU"/>
        </w:rPr>
        <w:t xml:space="preserve"> г., предложена от </w:t>
      </w:r>
      <w:r>
        <w:rPr>
          <w:lang w:val="ru-RU"/>
        </w:rPr>
        <w:t>кмета на Община</w:t>
      </w:r>
      <w:r w:rsidRPr="0058407C">
        <w:rPr>
          <w:lang w:val="ru-RU"/>
        </w:rPr>
        <w:t xml:space="preserve"> Рудозем – инж. </w:t>
      </w:r>
      <w:r>
        <w:rPr>
          <w:lang w:val="ru-RU"/>
        </w:rPr>
        <w:t>Недко Фиданов Кулевски</w:t>
      </w:r>
      <w:r w:rsidRPr="0058407C">
        <w:rPr>
          <w:lang w:val="ru-RU"/>
        </w:rPr>
        <w:t xml:space="preserve"> </w:t>
      </w:r>
      <w:r>
        <w:t>и на основание</w:t>
      </w:r>
      <w:r w:rsidR="00F665A4">
        <w:t xml:space="preserve"> чл. 21, ал. 1 от </w:t>
      </w:r>
      <w:r w:rsidR="00F665A4" w:rsidRPr="00F665A4">
        <w:t xml:space="preserve">Закона за местното самоуправление и местната администрация  във връзка с чл.8 ал.9 от </w:t>
      </w:r>
      <w:r w:rsidR="00F665A4" w:rsidRPr="00F665A4">
        <w:rPr>
          <w:bCs/>
          <w:sz w:val="26"/>
        </w:rPr>
        <w:t>ЗОС</w:t>
      </w:r>
      <w:r w:rsidR="00F665A4" w:rsidRPr="00F665A4">
        <w:t xml:space="preserve">   </w:t>
      </w:r>
    </w:p>
    <w:p w14:paraId="11C0100D" w14:textId="77777777" w:rsidR="0054779A" w:rsidRPr="0058407C" w:rsidRDefault="0054779A" w:rsidP="00F665A4">
      <w:pPr>
        <w:ind w:left="-142" w:firstLine="567"/>
        <w:jc w:val="both"/>
      </w:pPr>
      <w:r w:rsidRPr="0058407C">
        <w:t>След проведено поименно</w:t>
      </w:r>
      <w:r w:rsidRPr="0058407C">
        <w:rPr>
          <w:lang w:val="en-US"/>
        </w:rPr>
        <w:t xml:space="preserve"> </w:t>
      </w:r>
      <w:r w:rsidRPr="0058407C">
        <w:t>гласуване</w:t>
      </w:r>
    </w:p>
    <w:p w14:paraId="1034718E" w14:textId="77777777" w:rsidR="00F665A4" w:rsidRDefault="00F665A4" w:rsidP="0054779A">
      <w:pPr>
        <w:pStyle w:val="a3"/>
        <w:spacing w:before="0" w:beforeAutospacing="0" w:after="0" w:afterAutospacing="0"/>
        <w:jc w:val="center"/>
        <w:textAlignment w:val="baseline"/>
        <w:rPr>
          <w:b/>
        </w:rPr>
      </w:pPr>
    </w:p>
    <w:p w14:paraId="46F51C38" w14:textId="77777777" w:rsidR="0054779A" w:rsidRDefault="0054779A" w:rsidP="0054779A">
      <w:pPr>
        <w:pStyle w:val="a3"/>
        <w:spacing w:before="0" w:beforeAutospacing="0" w:after="0" w:afterAutospacing="0"/>
        <w:jc w:val="center"/>
        <w:textAlignment w:val="baseline"/>
        <w:rPr>
          <w:b/>
        </w:rPr>
      </w:pPr>
      <w:r w:rsidRPr="0058407C">
        <w:rPr>
          <w:b/>
        </w:rPr>
        <w:t>РЕШИ:</w:t>
      </w:r>
    </w:p>
    <w:p w14:paraId="44485CB2" w14:textId="77777777" w:rsidR="00180AD2" w:rsidRDefault="00180AD2" w:rsidP="0054779A">
      <w:pPr>
        <w:pStyle w:val="a3"/>
        <w:spacing w:before="0" w:beforeAutospacing="0" w:after="0" w:afterAutospacing="0"/>
        <w:jc w:val="center"/>
        <w:textAlignment w:val="baseline"/>
        <w:rPr>
          <w:b/>
        </w:rPr>
      </w:pPr>
    </w:p>
    <w:p w14:paraId="2718F607" w14:textId="77777777" w:rsidR="00F665A4" w:rsidRPr="00830859" w:rsidRDefault="00F665A4" w:rsidP="008A262B">
      <w:pPr>
        <w:ind w:firstLine="567"/>
        <w:jc w:val="both"/>
        <w:rPr>
          <w:bCs/>
        </w:rPr>
      </w:pPr>
      <w:r w:rsidRPr="00F665A4">
        <w:t>Общински съвет</w:t>
      </w:r>
      <w:r w:rsidR="008A262B" w:rsidRPr="00830859">
        <w:t xml:space="preserve"> </w:t>
      </w:r>
      <w:r w:rsidRPr="00F665A4">
        <w:t>-</w:t>
      </w:r>
      <w:r w:rsidR="008A262B" w:rsidRPr="00830859">
        <w:t xml:space="preserve"> </w:t>
      </w:r>
      <w:r w:rsidRPr="00F665A4">
        <w:t xml:space="preserve">Рудозем  актуализира </w:t>
      </w:r>
      <w:r w:rsidRPr="00830859">
        <w:rPr>
          <w:bCs/>
        </w:rPr>
        <w:t>Годишната програма за управление и разпореждане с имоти</w:t>
      </w:r>
      <w:r w:rsidR="00830859">
        <w:rPr>
          <w:bCs/>
        </w:rPr>
        <w:t xml:space="preserve"> </w:t>
      </w:r>
      <w:r w:rsidRPr="00830859">
        <w:rPr>
          <w:bCs/>
        </w:rPr>
        <w:t>-</w:t>
      </w:r>
      <w:r w:rsidR="00830859">
        <w:rPr>
          <w:bCs/>
        </w:rPr>
        <w:t xml:space="preserve"> </w:t>
      </w:r>
      <w:r w:rsidRPr="00830859">
        <w:rPr>
          <w:bCs/>
        </w:rPr>
        <w:t>общинска собственост в община Рудозем за 2025 г.</w:t>
      </w:r>
      <w:r w:rsidR="00830859" w:rsidRPr="00830859">
        <w:rPr>
          <w:bCs/>
        </w:rPr>
        <w:t>,</w:t>
      </w:r>
      <w:r w:rsidRPr="00830859">
        <w:rPr>
          <w:bCs/>
        </w:rPr>
        <w:t xml:space="preserve"> както следва:</w:t>
      </w:r>
    </w:p>
    <w:p w14:paraId="03A32A76" w14:textId="77777777" w:rsidR="00F665A4" w:rsidRPr="00F665A4" w:rsidRDefault="00F665A4" w:rsidP="00F665A4">
      <w:pPr>
        <w:jc w:val="both"/>
        <w:rPr>
          <w:bCs/>
          <w:sz w:val="26"/>
        </w:rPr>
      </w:pPr>
    </w:p>
    <w:p w14:paraId="25A0A206" w14:textId="77777777" w:rsidR="00F665A4" w:rsidRPr="00F665A4" w:rsidRDefault="00F665A4" w:rsidP="00F665A4">
      <w:pPr>
        <w:jc w:val="both"/>
      </w:pPr>
      <w:r w:rsidRPr="00F665A4">
        <w:rPr>
          <w:bCs/>
          <w:sz w:val="26"/>
        </w:rPr>
        <w:t xml:space="preserve">          1.В ТОЧКА ІІІ,БУКВА</w:t>
      </w:r>
      <w:r w:rsidRPr="00F665A4">
        <w:rPr>
          <w:b/>
          <w:bCs/>
          <w:sz w:val="26"/>
        </w:rPr>
        <w:t xml:space="preserve"> Г</w:t>
      </w:r>
      <w:r w:rsidRPr="00F665A4">
        <w:rPr>
          <w:bCs/>
          <w:sz w:val="26"/>
        </w:rPr>
        <w:t xml:space="preserve"> </w:t>
      </w:r>
      <w:r w:rsidRPr="00F665A4">
        <w:t>.УПИ, ИМОТИ КОИТО ОБЩИНАТА ИМА НАМЕРЕНИЕ ДА ПРОДАДЕ СЕ ДОБАВЯ  :</w:t>
      </w:r>
    </w:p>
    <w:p w14:paraId="1E7479A7" w14:textId="77777777" w:rsidR="00F665A4" w:rsidRPr="00F665A4" w:rsidRDefault="00F665A4" w:rsidP="00F665A4">
      <w:pPr>
        <w:jc w:val="both"/>
      </w:pPr>
    </w:p>
    <w:tbl>
      <w:tblPr>
        <w:tblW w:w="100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5"/>
        <w:gridCol w:w="6636"/>
        <w:gridCol w:w="2384"/>
      </w:tblGrid>
      <w:tr w:rsidR="00F665A4" w:rsidRPr="00F665A4" w14:paraId="00B84347" w14:textId="77777777" w:rsidTr="0041217F">
        <w:tc>
          <w:tcPr>
            <w:tcW w:w="985" w:type="dxa"/>
            <w:tcBorders>
              <w:top w:val="single" w:sz="6" w:space="0" w:color="auto"/>
              <w:left w:val="single" w:sz="6" w:space="0" w:color="auto"/>
              <w:bottom w:val="single" w:sz="6" w:space="0" w:color="auto"/>
              <w:right w:val="single" w:sz="6" w:space="0" w:color="auto"/>
            </w:tcBorders>
            <w:vAlign w:val="center"/>
            <w:hideMark/>
          </w:tcPr>
          <w:p w14:paraId="756BBB5B" w14:textId="77777777" w:rsidR="00F665A4" w:rsidRPr="00F665A4" w:rsidRDefault="00F665A4" w:rsidP="00BB058E">
            <w:pPr>
              <w:spacing w:after="140"/>
              <w:jc w:val="center"/>
              <w:rPr>
                <w:lang w:eastAsia="en-US"/>
              </w:rPr>
            </w:pPr>
            <w:r w:rsidRPr="00F665A4">
              <w:rPr>
                <w:lang w:eastAsia="en-US"/>
              </w:rPr>
              <w:t>N по</w:t>
            </w:r>
          </w:p>
          <w:p w14:paraId="40FF7B09" w14:textId="77777777" w:rsidR="00F665A4" w:rsidRPr="00F665A4" w:rsidRDefault="00F665A4" w:rsidP="00BB058E">
            <w:pPr>
              <w:spacing w:after="140"/>
              <w:jc w:val="center"/>
              <w:rPr>
                <w:lang w:eastAsia="en-US"/>
              </w:rPr>
            </w:pPr>
            <w:r w:rsidRPr="00F665A4">
              <w:rPr>
                <w:lang w:eastAsia="en-US"/>
              </w:rPr>
              <w:t>Ред</w:t>
            </w:r>
          </w:p>
        </w:tc>
        <w:tc>
          <w:tcPr>
            <w:tcW w:w="6636" w:type="dxa"/>
            <w:tcBorders>
              <w:top w:val="single" w:sz="6" w:space="0" w:color="auto"/>
              <w:left w:val="single" w:sz="6" w:space="0" w:color="auto"/>
              <w:bottom w:val="single" w:sz="6" w:space="0" w:color="auto"/>
              <w:right w:val="single" w:sz="6" w:space="0" w:color="auto"/>
            </w:tcBorders>
            <w:vAlign w:val="center"/>
            <w:hideMark/>
          </w:tcPr>
          <w:p w14:paraId="241FCE2E" w14:textId="77777777" w:rsidR="00F665A4" w:rsidRPr="00F665A4" w:rsidRDefault="00F665A4" w:rsidP="00BB058E">
            <w:pPr>
              <w:spacing w:after="140"/>
              <w:jc w:val="center"/>
              <w:rPr>
                <w:lang w:eastAsia="en-US"/>
              </w:rPr>
            </w:pPr>
            <w:r w:rsidRPr="00F665A4">
              <w:rPr>
                <w:lang w:eastAsia="en-US"/>
              </w:rPr>
              <w:t>Местонахождение</w:t>
            </w:r>
          </w:p>
          <w:p w14:paraId="7335803E" w14:textId="77777777" w:rsidR="00F665A4" w:rsidRPr="00F665A4" w:rsidRDefault="00F665A4" w:rsidP="00BB058E">
            <w:pPr>
              <w:spacing w:after="140"/>
              <w:jc w:val="center"/>
              <w:rPr>
                <w:lang w:eastAsia="en-US"/>
              </w:rPr>
            </w:pPr>
            <w:r w:rsidRPr="00F665A4">
              <w:rPr>
                <w:lang w:eastAsia="en-US"/>
              </w:rPr>
              <w:t>на имота</w:t>
            </w:r>
          </w:p>
        </w:tc>
        <w:tc>
          <w:tcPr>
            <w:tcW w:w="2384" w:type="dxa"/>
            <w:tcBorders>
              <w:top w:val="single" w:sz="6" w:space="0" w:color="auto"/>
              <w:left w:val="single" w:sz="6" w:space="0" w:color="auto"/>
              <w:bottom w:val="single" w:sz="6" w:space="0" w:color="auto"/>
              <w:right w:val="single" w:sz="6" w:space="0" w:color="auto"/>
            </w:tcBorders>
            <w:vAlign w:val="center"/>
            <w:hideMark/>
          </w:tcPr>
          <w:p w14:paraId="6685B9F1" w14:textId="77777777" w:rsidR="00F665A4" w:rsidRPr="00F665A4" w:rsidRDefault="00F665A4" w:rsidP="00BB058E">
            <w:pPr>
              <w:spacing w:after="140"/>
              <w:jc w:val="center"/>
              <w:rPr>
                <w:lang w:eastAsia="en-US"/>
              </w:rPr>
            </w:pPr>
            <w:r w:rsidRPr="00F665A4">
              <w:rPr>
                <w:lang w:eastAsia="en-US"/>
              </w:rPr>
              <w:t>Площ</w:t>
            </w:r>
          </w:p>
          <w:p w14:paraId="333B304A" w14:textId="77777777" w:rsidR="00F665A4" w:rsidRPr="00F665A4" w:rsidRDefault="00F665A4" w:rsidP="00BB058E">
            <w:pPr>
              <w:spacing w:after="140"/>
              <w:jc w:val="center"/>
              <w:rPr>
                <w:lang w:eastAsia="en-US"/>
              </w:rPr>
            </w:pPr>
            <w:r w:rsidRPr="00F665A4">
              <w:rPr>
                <w:lang w:eastAsia="en-US"/>
              </w:rPr>
              <w:t>/м</w:t>
            </w:r>
            <w:r w:rsidRPr="00F665A4">
              <w:rPr>
                <w:vertAlign w:val="superscript"/>
                <w:lang w:eastAsia="en-US"/>
              </w:rPr>
              <w:t>2</w:t>
            </w:r>
            <w:r w:rsidRPr="00F665A4">
              <w:rPr>
                <w:lang w:eastAsia="en-US"/>
              </w:rPr>
              <w:t>/</w:t>
            </w:r>
          </w:p>
        </w:tc>
      </w:tr>
      <w:tr w:rsidR="00F665A4" w:rsidRPr="00F665A4" w14:paraId="0632E0F0" w14:textId="77777777" w:rsidTr="0041217F">
        <w:tc>
          <w:tcPr>
            <w:tcW w:w="985" w:type="dxa"/>
            <w:tcBorders>
              <w:top w:val="single" w:sz="6" w:space="0" w:color="auto"/>
              <w:left w:val="single" w:sz="6" w:space="0" w:color="auto"/>
              <w:bottom w:val="single" w:sz="6" w:space="0" w:color="auto"/>
              <w:right w:val="single" w:sz="6" w:space="0" w:color="auto"/>
            </w:tcBorders>
            <w:vAlign w:val="center"/>
            <w:hideMark/>
          </w:tcPr>
          <w:p w14:paraId="37F9BDB4" w14:textId="77777777" w:rsidR="00F665A4" w:rsidRPr="00F665A4" w:rsidRDefault="00F665A4" w:rsidP="0041217F">
            <w:pPr>
              <w:spacing w:after="140" w:line="276" w:lineRule="auto"/>
              <w:jc w:val="center"/>
              <w:rPr>
                <w:lang w:eastAsia="en-US"/>
              </w:rPr>
            </w:pPr>
            <w:r w:rsidRPr="00F665A4">
              <w:rPr>
                <w:lang w:eastAsia="en-US"/>
              </w:rPr>
              <w:t>1</w:t>
            </w:r>
          </w:p>
        </w:tc>
        <w:tc>
          <w:tcPr>
            <w:tcW w:w="6636" w:type="dxa"/>
            <w:tcBorders>
              <w:top w:val="single" w:sz="6" w:space="0" w:color="auto"/>
              <w:left w:val="single" w:sz="6" w:space="0" w:color="auto"/>
              <w:bottom w:val="single" w:sz="6" w:space="0" w:color="auto"/>
              <w:right w:val="single" w:sz="6" w:space="0" w:color="auto"/>
            </w:tcBorders>
            <w:vAlign w:val="center"/>
            <w:hideMark/>
          </w:tcPr>
          <w:p w14:paraId="02EF841A" w14:textId="77777777" w:rsidR="00F665A4" w:rsidRPr="00F665A4" w:rsidRDefault="00F665A4" w:rsidP="0041217F">
            <w:pPr>
              <w:spacing w:after="140" w:line="276" w:lineRule="auto"/>
              <w:rPr>
                <w:lang w:eastAsia="en-US"/>
              </w:rPr>
            </w:pPr>
            <w:r w:rsidRPr="00F665A4">
              <w:rPr>
                <w:lang w:eastAsia="en-US"/>
              </w:rPr>
              <w:t>имот с идентификатор 63207.501.60 по КК на гр.</w:t>
            </w:r>
            <w:r w:rsidR="0041217F">
              <w:rPr>
                <w:lang w:eastAsia="en-US"/>
              </w:rPr>
              <w:t xml:space="preserve"> </w:t>
            </w:r>
            <w:r w:rsidRPr="00F665A4">
              <w:rPr>
                <w:lang w:eastAsia="en-US"/>
              </w:rPr>
              <w:t>Рудозем, който е отреден УПИ ХІ, кв.20</w:t>
            </w:r>
          </w:p>
        </w:tc>
        <w:tc>
          <w:tcPr>
            <w:tcW w:w="2384" w:type="dxa"/>
            <w:tcBorders>
              <w:top w:val="single" w:sz="6" w:space="0" w:color="auto"/>
              <w:left w:val="single" w:sz="6" w:space="0" w:color="auto"/>
              <w:bottom w:val="single" w:sz="6" w:space="0" w:color="auto"/>
              <w:right w:val="single" w:sz="6" w:space="0" w:color="auto"/>
            </w:tcBorders>
            <w:vAlign w:val="center"/>
            <w:hideMark/>
          </w:tcPr>
          <w:p w14:paraId="39AB92FE" w14:textId="77777777" w:rsidR="00F665A4" w:rsidRPr="00F665A4" w:rsidRDefault="00F665A4" w:rsidP="0041217F">
            <w:pPr>
              <w:spacing w:after="140" w:line="276" w:lineRule="auto"/>
              <w:jc w:val="center"/>
              <w:rPr>
                <w:lang w:eastAsia="en-US"/>
              </w:rPr>
            </w:pPr>
            <w:r w:rsidRPr="00F665A4">
              <w:rPr>
                <w:lang w:eastAsia="en-US"/>
              </w:rPr>
              <w:t>715</w:t>
            </w:r>
          </w:p>
        </w:tc>
      </w:tr>
      <w:tr w:rsidR="00F665A4" w:rsidRPr="00F665A4" w14:paraId="4DF21529" w14:textId="77777777" w:rsidTr="0041217F">
        <w:tc>
          <w:tcPr>
            <w:tcW w:w="985" w:type="dxa"/>
            <w:tcBorders>
              <w:top w:val="single" w:sz="6" w:space="0" w:color="auto"/>
              <w:left w:val="single" w:sz="6" w:space="0" w:color="auto"/>
              <w:bottom w:val="single" w:sz="6" w:space="0" w:color="auto"/>
              <w:right w:val="single" w:sz="6" w:space="0" w:color="auto"/>
            </w:tcBorders>
            <w:vAlign w:val="center"/>
            <w:hideMark/>
          </w:tcPr>
          <w:p w14:paraId="68EC0651" w14:textId="77777777" w:rsidR="00F665A4" w:rsidRPr="00F665A4" w:rsidRDefault="00F665A4" w:rsidP="0041217F">
            <w:pPr>
              <w:spacing w:after="140" w:line="276" w:lineRule="auto"/>
              <w:jc w:val="center"/>
              <w:rPr>
                <w:lang w:eastAsia="en-US"/>
              </w:rPr>
            </w:pPr>
            <w:r w:rsidRPr="00F665A4">
              <w:rPr>
                <w:lang w:eastAsia="en-US"/>
              </w:rPr>
              <w:t>2</w:t>
            </w:r>
          </w:p>
        </w:tc>
        <w:tc>
          <w:tcPr>
            <w:tcW w:w="6636" w:type="dxa"/>
            <w:tcBorders>
              <w:top w:val="single" w:sz="6" w:space="0" w:color="auto"/>
              <w:left w:val="single" w:sz="6" w:space="0" w:color="auto"/>
              <w:bottom w:val="single" w:sz="6" w:space="0" w:color="auto"/>
              <w:right w:val="single" w:sz="6" w:space="0" w:color="auto"/>
            </w:tcBorders>
            <w:vAlign w:val="center"/>
            <w:hideMark/>
          </w:tcPr>
          <w:p w14:paraId="41BB34EE" w14:textId="77777777" w:rsidR="00F665A4" w:rsidRPr="00F665A4" w:rsidRDefault="00F665A4" w:rsidP="0041217F">
            <w:pPr>
              <w:spacing w:after="140" w:line="276" w:lineRule="auto"/>
              <w:rPr>
                <w:lang w:eastAsia="en-US"/>
              </w:rPr>
            </w:pPr>
            <w:r w:rsidRPr="00F665A4">
              <w:rPr>
                <w:lang w:eastAsia="en-US"/>
              </w:rPr>
              <w:t>имот с идентификатор 63207.503.227 по КК на гр.</w:t>
            </w:r>
            <w:r w:rsidR="0041217F">
              <w:rPr>
                <w:lang w:eastAsia="en-US"/>
              </w:rPr>
              <w:t xml:space="preserve"> </w:t>
            </w:r>
            <w:r w:rsidRPr="00F665A4">
              <w:rPr>
                <w:lang w:eastAsia="en-US"/>
              </w:rPr>
              <w:t>Рудозем, който е отреден УПИ ІІ, кв.99</w:t>
            </w:r>
          </w:p>
        </w:tc>
        <w:tc>
          <w:tcPr>
            <w:tcW w:w="2384" w:type="dxa"/>
            <w:tcBorders>
              <w:top w:val="single" w:sz="6" w:space="0" w:color="auto"/>
              <w:left w:val="single" w:sz="6" w:space="0" w:color="auto"/>
              <w:bottom w:val="single" w:sz="6" w:space="0" w:color="auto"/>
              <w:right w:val="single" w:sz="6" w:space="0" w:color="auto"/>
            </w:tcBorders>
            <w:vAlign w:val="center"/>
            <w:hideMark/>
          </w:tcPr>
          <w:p w14:paraId="45EA70B1" w14:textId="77777777" w:rsidR="00F665A4" w:rsidRPr="00F665A4" w:rsidRDefault="00F665A4" w:rsidP="0041217F">
            <w:pPr>
              <w:spacing w:after="140" w:line="276" w:lineRule="auto"/>
              <w:jc w:val="center"/>
              <w:rPr>
                <w:lang w:eastAsia="en-US"/>
              </w:rPr>
            </w:pPr>
            <w:r w:rsidRPr="00F665A4">
              <w:rPr>
                <w:lang w:eastAsia="en-US"/>
              </w:rPr>
              <w:t>461</w:t>
            </w:r>
          </w:p>
        </w:tc>
      </w:tr>
      <w:tr w:rsidR="00F665A4" w:rsidRPr="00F665A4" w14:paraId="5A0A55CF" w14:textId="77777777" w:rsidTr="0041217F">
        <w:tc>
          <w:tcPr>
            <w:tcW w:w="985" w:type="dxa"/>
            <w:tcBorders>
              <w:top w:val="single" w:sz="6" w:space="0" w:color="auto"/>
              <w:left w:val="single" w:sz="6" w:space="0" w:color="auto"/>
              <w:bottom w:val="single" w:sz="6" w:space="0" w:color="auto"/>
              <w:right w:val="single" w:sz="6" w:space="0" w:color="auto"/>
            </w:tcBorders>
            <w:vAlign w:val="center"/>
            <w:hideMark/>
          </w:tcPr>
          <w:p w14:paraId="5B229E15" w14:textId="77777777" w:rsidR="00F665A4" w:rsidRPr="00F665A4" w:rsidRDefault="00F665A4" w:rsidP="0041217F">
            <w:pPr>
              <w:spacing w:after="140" w:line="276" w:lineRule="auto"/>
              <w:jc w:val="center"/>
              <w:rPr>
                <w:lang w:eastAsia="en-US"/>
              </w:rPr>
            </w:pPr>
            <w:r w:rsidRPr="00F665A4">
              <w:rPr>
                <w:lang w:eastAsia="en-US"/>
              </w:rPr>
              <w:t>3</w:t>
            </w:r>
          </w:p>
        </w:tc>
        <w:tc>
          <w:tcPr>
            <w:tcW w:w="6636" w:type="dxa"/>
            <w:tcBorders>
              <w:top w:val="single" w:sz="6" w:space="0" w:color="auto"/>
              <w:left w:val="single" w:sz="6" w:space="0" w:color="auto"/>
              <w:bottom w:val="single" w:sz="6" w:space="0" w:color="auto"/>
              <w:right w:val="single" w:sz="6" w:space="0" w:color="auto"/>
            </w:tcBorders>
            <w:vAlign w:val="center"/>
            <w:hideMark/>
          </w:tcPr>
          <w:p w14:paraId="5A1783D0" w14:textId="77777777" w:rsidR="00F665A4" w:rsidRPr="00F665A4" w:rsidRDefault="00F665A4" w:rsidP="0041217F">
            <w:pPr>
              <w:spacing w:after="140" w:line="276" w:lineRule="auto"/>
              <w:rPr>
                <w:lang w:eastAsia="en-US"/>
              </w:rPr>
            </w:pPr>
            <w:r w:rsidRPr="00F665A4">
              <w:rPr>
                <w:lang w:eastAsia="en-US"/>
              </w:rPr>
              <w:t>имот с идентификатор 07689.508.69 по КК на с.</w:t>
            </w:r>
            <w:r w:rsidR="0041217F">
              <w:rPr>
                <w:lang w:eastAsia="en-US"/>
              </w:rPr>
              <w:t xml:space="preserve"> </w:t>
            </w:r>
            <w:r w:rsidRPr="00F665A4">
              <w:rPr>
                <w:lang w:eastAsia="en-US"/>
              </w:rPr>
              <w:t>Бяла река, който е отреден УПИ ІІ, кв.12</w:t>
            </w:r>
          </w:p>
        </w:tc>
        <w:tc>
          <w:tcPr>
            <w:tcW w:w="2384" w:type="dxa"/>
            <w:tcBorders>
              <w:top w:val="single" w:sz="6" w:space="0" w:color="auto"/>
              <w:left w:val="single" w:sz="6" w:space="0" w:color="auto"/>
              <w:bottom w:val="single" w:sz="6" w:space="0" w:color="auto"/>
              <w:right w:val="single" w:sz="6" w:space="0" w:color="auto"/>
            </w:tcBorders>
            <w:vAlign w:val="center"/>
            <w:hideMark/>
          </w:tcPr>
          <w:p w14:paraId="5328A9E3" w14:textId="77777777" w:rsidR="00F665A4" w:rsidRPr="00F665A4" w:rsidRDefault="00F665A4" w:rsidP="0041217F">
            <w:pPr>
              <w:spacing w:after="140" w:line="276" w:lineRule="auto"/>
              <w:jc w:val="center"/>
              <w:rPr>
                <w:lang w:eastAsia="en-US"/>
              </w:rPr>
            </w:pPr>
            <w:r w:rsidRPr="00F665A4">
              <w:rPr>
                <w:lang w:eastAsia="en-US"/>
              </w:rPr>
              <w:t>680</w:t>
            </w:r>
          </w:p>
        </w:tc>
      </w:tr>
      <w:tr w:rsidR="00F665A4" w:rsidRPr="00F665A4" w14:paraId="09B96F86" w14:textId="77777777" w:rsidTr="00DB5BB7">
        <w:trPr>
          <w:trHeight w:val="944"/>
        </w:trPr>
        <w:tc>
          <w:tcPr>
            <w:tcW w:w="985" w:type="dxa"/>
            <w:tcBorders>
              <w:top w:val="single" w:sz="6" w:space="0" w:color="auto"/>
              <w:left w:val="single" w:sz="6" w:space="0" w:color="auto"/>
              <w:bottom w:val="single" w:sz="6" w:space="0" w:color="auto"/>
              <w:right w:val="single" w:sz="6" w:space="0" w:color="auto"/>
            </w:tcBorders>
            <w:vAlign w:val="center"/>
            <w:hideMark/>
          </w:tcPr>
          <w:p w14:paraId="598AD910" w14:textId="77777777" w:rsidR="00F665A4" w:rsidRPr="00F665A4" w:rsidRDefault="00F665A4" w:rsidP="0041217F">
            <w:pPr>
              <w:spacing w:after="140" w:line="276" w:lineRule="auto"/>
              <w:jc w:val="center"/>
              <w:rPr>
                <w:lang w:eastAsia="en-US"/>
              </w:rPr>
            </w:pPr>
            <w:r w:rsidRPr="00F665A4">
              <w:rPr>
                <w:lang w:eastAsia="en-US"/>
              </w:rPr>
              <w:t>4</w:t>
            </w:r>
          </w:p>
        </w:tc>
        <w:tc>
          <w:tcPr>
            <w:tcW w:w="6636" w:type="dxa"/>
            <w:tcBorders>
              <w:top w:val="single" w:sz="6" w:space="0" w:color="auto"/>
              <w:left w:val="single" w:sz="6" w:space="0" w:color="auto"/>
              <w:bottom w:val="single" w:sz="6" w:space="0" w:color="auto"/>
              <w:right w:val="single" w:sz="6" w:space="0" w:color="auto"/>
            </w:tcBorders>
            <w:vAlign w:val="center"/>
            <w:hideMark/>
          </w:tcPr>
          <w:p w14:paraId="3EB6261C" w14:textId="77777777" w:rsidR="00F665A4" w:rsidRPr="00F665A4" w:rsidRDefault="00F665A4" w:rsidP="0041217F">
            <w:pPr>
              <w:spacing w:after="140" w:line="276" w:lineRule="auto"/>
              <w:rPr>
                <w:lang w:eastAsia="en-US"/>
              </w:rPr>
            </w:pPr>
            <w:r w:rsidRPr="00F665A4">
              <w:rPr>
                <w:lang w:eastAsia="en-US"/>
              </w:rPr>
              <w:t>УПИ Х, кв.42 по ПУП на с.</w:t>
            </w:r>
            <w:r w:rsidR="0041217F">
              <w:rPr>
                <w:lang w:eastAsia="en-US"/>
              </w:rPr>
              <w:t xml:space="preserve"> </w:t>
            </w:r>
            <w:r w:rsidRPr="00F665A4">
              <w:rPr>
                <w:lang w:eastAsia="en-US"/>
              </w:rPr>
              <w:t>Елховец</w:t>
            </w:r>
          </w:p>
        </w:tc>
        <w:tc>
          <w:tcPr>
            <w:tcW w:w="2384" w:type="dxa"/>
            <w:tcBorders>
              <w:top w:val="single" w:sz="6" w:space="0" w:color="auto"/>
              <w:left w:val="single" w:sz="6" w:space="0" w:color="auto"/>
              <w:bottom w:val="single" w:sz="6" w:space="0" w:color="auto"/>
              <w:right w:val="single" w:sz="6" w:space="0" w:color="auto"/>
            </w:tcBorders>
            <w:vAlign w:val="center"/>
            <w:hideMark/>
          </w:tcPr>
          <w:p w14:paraId="6CE0DE34" w14:textId="77777777" w:rsidR="00F665A4" w:rsidRPr="00F665A4" w:rsidRDefault="00F665A4" w:rsidP="0041217F">
            <w:pPr>
              <w:spacing w:after="140" w:line="276" w:lineRule="auto"/>
              <w:jc w:val="center"/>
              <w:rPr>
                <w:lang w:eastAsia="en-US"/>
              </w:rPr>
            </w:pPr>
            <w:r w:rsidRPr="00F665A4">
              <w:rPr>
                <w:lang w:eastAsia="en-US"/>
              </w:rPr>
              <w:t>71</w:t>
            </w:r>
          </w:p>
        </w:tc>
      </w:tr>
    </w:tbl>
    <w:p w14:paraId="29F81A42" w14:textId="77777777" w:rsidR="00180AD2" w:rsidRPr="0058407C" w:rsidRDefault="00180AD2" w:rsidP="0054779A">
      <w:pPr>
        <w:pStyle w:val="a3"/>
        <w:spacing w:before="0" w:beforeAutospacing="0" w:after="0" w:afterAutospacing="0"/>
        <w:jc w:val="center"/>
        <w:textAlignment w:val="baseline"/>
        <w:rPr>
          <w:b/>
        </w:rPr>
      </w:pPr>
    </w:p>
    <w:p w14:paraId="2E1420C2" w14:textId="77777777" w:rsidR="001C1A76" w:rsidRPr="0058407C" w:rsidRDefault="001C1A76" w:rsidP="001C1A76">
      <w:pPr>
        <w:ind w:right="-108"/>
        <w:rPr>
          <w:lang w:val="ru-RU"/>
        </w:rPr>
      </w:pPr>
      <w:r>
        <w:rPr>
          <w:lang w:val="ru-RU"/>
        </w:rPr>
        <w:t xml:space="preserve">   </w:t>
      </w:r>
      <w:r w:rsidRPr="0058407C">
        <w:rPr>
          <w:lang w:val="ru-RU"/>
        </w:rPr>
        <w:t>Общ брой общински съветници: 13</w:t>
      </w:r>
    </w:p>
    <w:p w14:paraId="55397097" w14:textId="77777777" w:rsidR="0054779A" w:rsidRPr="0058407C" w:rsidRDefault="0054779A" w:rsidP="0054779A">
      <w:pPr>
        <w:ind w:right="-108"/>
      </w:pPr>
      <w:r w:rsidRPr="0058407C">
        <w:rPr>
          <w:lang w:val="ru-RU"/>
        </w:rPr>
        <w:t xml:space="preserve">   Присъствали: </w:t>
      </w:r>
      <w:r w:rsidR="00970D9C">
        <w:rPr>
          <w:lang w:val="ru-RU"/>
        </w:rPr>
        <w:t>10</w:t>
      </w:r>
    </w:p>
    <w:p w14:paraId="17A140F3" w14:textId="77777777" w:rsidR="0054779A" w:rsidRPr="0058407C" w:rsidRDefault="0054779A" w:rsidP="0054779A">
      <w:pPr>
        <w:ind w:right="-108"/>
        <w:rPr>
          <w:lang w:val="en-US"/>
        </w:rPr>
      </w:pPr>
      <w:r w:rsidRPr="0058407C">
        <w:rPr>
          <w:lang w:val="ru-RU"/>
        </w:rPr>
        <w:t xml:space="preserve">   Гласували: </w:t>
      </w:r>
      <w:r w:rsidR="00970D9C">
        <w:rPr>
          <w:lang w:val="ru-RU"/>
        </w:rPr>
        <w:t>10</w:t>
      </w:r>
    </w:p>
    <w:p w14:paraId="204579EE" w14:textId="77777777" w:rsidR="0054779A" w:rsidRPr="0058407C" w:rsidRDefault="0054779A" w:rsidP="0054779A">
      <w:pPr>
        <w:tabs>
          <w:tab w:val="left" w:pos="1875"/>
        </w:tabs>
        <w:ind w:right="-108"/>
      </w:pPr>
      <w:r w:rsidRPr="0058407C">
        <w:rPr>
          <w:lang w:val="ru-RU"/>
        </w:rPr>
        <w:t xml:space="preserve">   За:</w:t>
      </w:r>
      <w:r w:rsidR="00F665A4">
        <w:rPr>
          <w:lang w:val="ru-RU"/>
        </w:rPr>
        <w:t xml:space="preserve"> </w:t>
      </w:r>
      <w:r w:rsidR="00970D9C">
        <w:rPr>
          <w:lang w:val="ru-RU"/>
        </w:rPr>
        <w:t>10</w:t>
      </w:r>
      <w:r w:rsidRPr="0058407C">
        <w:rPr>
          <w:lang w:val="ru-RU"/>
        </w:rPr>
        <w:tab/>
      </w:r>
    </w:p>
    <w:p w14:paraId="24635629" w14:textId="77777777" w:rsidR="0054779A" w:rsidRPr="0058407C" w:rsidRDefault="0054779A" w:rsidP="0054779A">
      <w:pPr>
        <w:ind w:right="-108"/>
        <w:rPr>
          <w:lang w:val="ru-RU"/>
        </w:rPr>
      </w:pPr>
      <w:r w:rsidRPr="0058407C">
        <w:rPr>
          <w:lang w:val="ru-RU"/>
        </w:rPr>
        <w:t xml:space="preserve">   Против: </w:t>
      </w:r>
      <w:r w:rsidR="00F665A4">
        <w:rPr>
          <w:lang w:val="ru-RU"/>
        </w:rPr>
        <w:t>0</w:t>
      </w:r>
    </w:p>
    <w:p w14:paraId="11ED2D4D" w14:textId="77777777" w:rsidR="0054779A" w:rsidRPr="003F7544" w:rsidRDefault="0054779A" w:rsidP="0054779A">
      <w:pPr>
        <w:ind w:right="-108"/>
        <w:rPr>
          <w:lang w:val="ru-RU"/>
        </w:rPr>
      </w:pPr>
      <w:r w:rsidRPr="0058407C">
        <w:rPr>
          <w:lang w:val="ru-RU"/>
        </w:rPr>
        <w:t xml:space="preserve">   Въздържали се: 0 </w:t>
      </w:r>
    </w:p>
    <w:p w14:paraId="52EFA49C" w14:textId="77777777" w:rsidR="0054779A" w:rsidRDefault="0054779A" w:rsidP="0054779A">
      <w:pPr>
        <w:autoSpaceDE w:val="0"/>
        <w:autoSpaceDN w:val="0"/>
        <w:adjustRightInd w:val="0"/>
        <w:ind w:right="-108"/>
        <w:jc w:val="right"/>
      </w:pPr>
      <w:r w:rsidRPr="003F7544">
        <w:t xml:space="preserve">         </w:t>
      </w:r>
      <w:r>
        <w:t xml:space="preserve">                             </w:t>
      </w:r>
    </w:p>
    <w:p w14:paraId="4E8AD302" w14:textId="77777777" w:rsidR="0054779A" w:rsidRPr="003F7544" w:rsidRDefault="0054779A" w:rsidP="0054779A">
      <w:pPr>
        <w:autoSpaceDE w:val="0"/>
        <w:autoSpaceDN w:val="0"/>
        <w:adjustRightInd w:val="0"/>
        <w:ind w:right="-108"/>
        <w:jc w:val="right"/>
      </w:pPr>
      <w:r>
        <w:t xml:space="preserve"> </w:t>
      </w:r>
      <w:r w:rsidRPr="003F7544">
        <w:rPr>
          <w:b/>
        </w:rPr>
        <w:t>П</w:t>
      </w:r>
      <w:r w:rsidRPr="003F7544">
        <w:rPr>
          <w:b/>
          <w:bCs/>
          <w:lang w:val="ru-RU"/>
        </w:rPr>
        <w:t>редседател на Об.С:…….................................</w:t>
      </w:r>
    </w:p>
    <w:p w14:paraId="3ECDC181" w14:textId="77777777" w:rsidR="0054779A" w:rsidRDefault="0054779A" w:rsidP="0054779A">
      <w:pPr>
        <w:ind w:right="-108" w:firstLine="708"/>
        <w:jc w:val="right"/>
        <w:rPr>
          <w:b/>
        </w:rPr>
      </w:pPr>
      <w:r w:rsidRPr="003F7544">
        <w:t xml:space="preserve">                                                                           </w:t>
      </w:r>
      <w:r w:rsidRPr="003F7544">
        <w:rPr>
          <w:b/>
        </w:rPr>
        <w:t xml:space="preserve">/инж. Венцислав Пехливанов / </w:t>
      </w:r>
    </w:p>
    <w:p w14:paraId="76853A2B" w14:textId="77777777" w:rsidR="0054779A" w:rsidRDefault="00461DC8" w:rsidP="0054779A">
      <w:pPr>
        <w:ind w:right="23"/>
        <w:jc w:val="center"/>
        <w:rPr>
          <w:b/>
          <w:sz w:val="40"/>
          <w:szCs w:val="40"/>
          <w:u w:val="single"/>
        </w:rPr>
      </w:pPr>
      <w:r>
        <w:lastRenderedPageBreak/>
        <w:object w:dxaOrig="1440" w:dyaOrig="1440" w14:anchorId="51A9FDB8">
          <v:shape id="_x0000_s1032" type="#_x0000_t75" style="position:absolute;left:0;text-align:left;margin-left:-54pt;margin-top:0;width:108pt;height:86pt;z-index:-251646464" fillcolor="window">
            <v:imagedata r:id="rId6" o:title=""/>
            <w10:wrap side="right"/>
          </v:shape>
          <o:OLEObject Type="Embed" ProgID="PBrush" ShapeID="_x0000_s1032" DrawAspect="Content" ObjectID="_1807684277" r:id="rId12"/>
        </w:object>
      </w:r>
      <w:r w:rsidR="0054779A">
        <w:rPr>
          <w:b/>
          <w:sz w:val="40"/>
          <w:szCs w:val="40"/>
          <w:u w:val="single"/>
        </w:rPr>
        <w:t>ОБЩИНСКИ СЪВЕТ - ГРАД РУДОЗЕМ</w:t>
      </w:r>
    </w:p>
    <w:p w14:paraId="70156852" w14:textId="77777777" w:rsidR="0054779A" w:rsidRPr="0004623A" w:rsidRDefault="00CE4725" w:rsidP="00CE4725">
      <w:pPr>
        <w:tabs>
          <w:tab w:val="left" w:pos="6930"/>
        </w:tabs>
        <w:jc w:val="right"/>
        <w:rPr>
          <w:b/>
          <w:i/>
        </w:rPr>
      </w:pPr>
      <w:r>
        <w:rPr>
          <w:b/>
          <w:i/>
        </w:rPr>
        <w:t xml:space="preserve">Препис! </w:t>
      </w:r>
      <w:r w:rsidR="0054779A">
        <w:rPr>
          <w:b/>
          <w:i/>
        </w:rPr>
        <w:t xml:space="preserve"> </w:t>
      </w:r>
    </w:p>
    <w:p w14:paraId="005016CA" w14:textId="77777777" w:rsidR="0054779A" w:rsidRDefault="0054779A" w:rsidP="0054779A">
      <w:pPr>
        <w:tabs>
          <w:tab w:val="left" w:pos="6930"/>
        </w:tabs>
        <w:jc w:val="center"/>
        <w:rPr>
          <w:b/>
          <w:sz w:val="32"/>
          <w:szCs w:val="32"/>
        </w:rPr>
      </w:pPr>
      <w:r>
        <w:rPr>
          <w:b/>
          <w:sz w:val="32"/>
          <w:szCs w:val="32"/>
        </w:rPr>
        <w:t>Р Е Ш Е Н И Е</w:t>
      </w:r>
    </w:p>
    <w:p w14:paraId="1B8706BF" w14:textId="77777777" w:rsidR="0054779A" w:rsidRDefault="0054779A" w:rsidP="0054779A">
      <w:pPr>
        <w:tabs>
          <w:tab w:val="left" w:pos="0"/>
        </w:tabs>
        <w:jc w:val="center"/>
        <w:rPr>
          <w:b/>
          <w:sz w:val="28"/>
          <w:szCs w:val="28"/>
        </w:rPr>
      </w:pPr>
      <w:r>
        <w:rPr>
          <w:b/>
          <w:sz w:val="28"/>
          <w:szCs w:val="28"/>
        </w:rPr>
        <w:t xml:space="preserve">№ </w:t>
      </w:r>
      <w:r w:rsidR="00806177">
        <w:rPr>
          <w:b/>
          <w:sz w:val="28"/>
          <w:szCs w:val="28"/>
          <w:lang w:val="en-US"/>
        </w:rPr>
        <w:t>232</w:t>
      </w:r>
    </w:p>
    <w:p w14:paraId="261A8C2E" w14:textId="77777777" w:rsidR="0054779A" w:rsidRDefault="0054779A" w:rsidP="0054779A">
      <w:pPr>
        <w:tabs>
          <w:tab w:val="left" w:pos="0"/>
        </w:tabs>
        <w:rPr>
          <w:b/>
          <w:sz w:val="28"/>
          <w:szCs w:val="28"/>
        </w:rPr>
      </w:pPr>
    </w:p>
    <w:p w14:paraId="63808AD0" w14:textId="77777777" w:rsidR="0054779A" w:rsidRPr="001E4017" w:rsidRDefault="0054779A" w:rsidP="0054779A">
      <w:pPr>
        <w:tabs>
          <w:tab w:val="left" w:pos="0"/>
        </w:tabs>
        <w:jc w:val="center"/>
        <w:rPr>
          <w:b/>
          <w:sz w:val="28"/>
          <w:szCs w:val="28"/>
        </w:rPr>
      </w:pPr>
    </w:p>
    <w:p w14:paraId="555A400D" w14:textId="77777777" w:rsidR="00A30ADD" w:rsidRDefault="00A30ADD" w:rsidP="00A30ADD">
      <w:pPr>
        <w:jc w:val="center"/>
        <w:rPr>
          <w:b/>
          <w:sz w:val="28"/>
          <w:szCs w:val="28"/>
        </w:rPr>
      </w:pPr>
      <w:r>
        <w:rPr>
          <w:b/>
          <w:sz w:val="28"/>
          <w:szCs w:val="28"/>
        </w:rPr>
        <w:t>НА ОБЩИНСКИ СЪВЕТ – РУДОЗЕМ, ВЗЕТО НА РЕДО</w:t>
      </w:r>
      <w:r w:rsidR="004D1167">
        <w:rPr>
          <w:b/>
          <w:sz w:val="28"/>
          <w:szCs w:val="28"/>
        </w:rPr>
        <w:t>ВНО ЗАСЕДАНИЕ, СЪСТОЯЛО СЕ НА 29.04</w:t>
      </w:r>
      <w:r>
        <w:rPr>
          <w:b/>
          <w:sz w:val="28"/>
          <w:szCs w:val="28"/>
        </w:rPr>
        <w:t>.202</w:t>
      </w:r>
      <w:r>
        <w:rPr>
          <w:b/>
          <w:sz w:val="28"/>
          <w:szCs w:val="28"/>
          <w:lang w:val="en-US"/>
        </w:rPr>
        <w:t>5</w:t>
      </w:r>
      <w:r>
        <w:rPr>
          <w:b/>
          <w:sz w:val="28"/>
          <w:szCs w:val="28"/>
        </w:rPr>
        <w:t xml:space="preserve"> </w:t>
      </w:r>
      <w:r>
        <w:rPr>
          <w:b/>
          <w:sz w:val="28"/>
          <w:szCs w:val="28"/>
          <w:lang w:val="ru-RU"/>
        </w:rPr>
        <w:t>г.</w:t>
      </w:r>
      <w:r w:rsidR="004D1167">
        <w:rPr>
          <w:b/>
          <w:sz w:val="28"/>
          <w:szCs w:val="28"/>
        </w:rPr>
        <w:t>, ПРОТОКОЛ № 27</w:t>
      </w:r>
    </w:p>
    <w:p w14:paraId="0258218C" w14:textId="77777777" w:rsidR="0054779A" w:rsidRPr="00854D5C" w:rsidRDefault="0054779A" w:rsidP="0054779A">
      <w:pPr>
        <w:jc w:val="center"/>
        <w:rPr>
          <w:b/>
        </w:rPr>
      </w:pPr>
    </w:p>
    <w:p w14:paraId="0A0B9DC7" w14:textId="77777777" w:rsidR="00B00408" w:rsidRDefault="0054779A" w:rsidP="00B00408">
      <w:pPr>
        <w:ind w:left="426" w:hanging="426"/>
        <w:jc w:val="both"/>
        <w:rPr>
          <w:rFonts w:eastAsia="Calibri"/>
          <w:i/>
          <w:lang w:val="ru-RU"/>
        </w:rPr>
      </w:pPr>
      <w:r w:rsidRPr="00AA591C">
        <w:rPr>
          <w:b/>
          <w:i/>
        </w:rPr>
        <w:t>Относно</w:t>
      </w:r>
      <w:r w:rsidRPr="008C5FB3">
        <w:rPr>
          <w:b/>
          <w:i/>
        </w:rPr>
        <w:t>:</w:t>
      </w:r>
      <w:r w:rsidRPr="008C5FB3">
        <w:rPr>
          <w:rFonts w:eastAsia="Calibri"/>
          <w:i/>
          <w:lang w:val="ru-RU"/>
        </w:rPr>
        <w:t xml:space="preserve"> </w:t>
      </w:r>
      <w:r w:rsidR="00B00408" w:rsidRPr="00B00408">
        <w:rPr>
          <w:rFonts w:eastAsia="Calibri"/>
          <w:i/>
          <w:lang w:val="ru-RU"/>
        </w:rPr>
        <w:t xml:space="preserve">Поправка на очевидна фактическа грешка в Решение № 220/27.03.2025 г. на Общински съвет – Рудозем, прието по Протокол № 26. </w:t>
      </w:r>
    </w:p>
    <w:p w14:paraId="7AB08B52" w14:textId="77777777" w:rsidR="003A7BA5" w:rsidRDefault="003A7BA5" w:rsidP="00B00408">
      <w:pPr>
        <w:ind w:firstLine="567"/>
        <w:jc w:val="both"/>
        <w:rPr>
          <w:lang w:val="ru-RU"/>
        </w:rPr>
      </w:pPr>
    </w:p>
    <w:p w14:paraId="61DDCA2E" w14:textId="77777777" w:rsidR="003A7BA5" w:rsidRDefault="0054779A" w:rsidP="003A7BA5">
      <w:pPr>
        <w:ind w:firstLine="567"/>
        <w:jc w:val="both"/>
        <w:rPr>
          <w:noProof/>
          <w:lang w:val="ru-RU"/>
        </w:rPr>
      </w:pPr>
      <w:r w:rsidRPr="0058407C">
        <w:rPr>
          <w:lang w:val="ru-RU"/>
        </w:rPr>
        <w:t xml:space="preserve">Общински съвет - град Рудозем след като разгледа и обсъди Докладна записка № </w:t>
      </w:r>
      <w:r w:rsidR="003A7BA5">
        <w:t>91</w:t>
      </w:r>
      <w:r w:rsidRPr="0058407C">
        <w:rPr>
          <w:lang w:val="ru-RU"/>
        </w:rPr>
        <w:t>/</w:t>
      </w:r>
      <w:r w:rsidR="003A7BA5">
        <w:t>22</w:t>
      </w:r>
      <w:r w:rsidRPr="0058407C">
        <w:rPr>
          <w:lang w:val="ru-RU"/>
        </w:rPr>
        <w:t>.</w:t>
      </w:r>
      <w:r>
        <w:rPr>
          <w:lang w:val="ru-RU"/>
        </w:rPr>
        <w:t>0</w:t>
      </w:r>
      <w:r w:rsidR="003A7BA5">
        <w:rPr>
          <w:lang w:val="ru-RU"/>
        </w:rPr>
        <w:t>4</w:t>
      </w:r>
      <w:r>
        <w:rPr>
          <w:lang w:val="ru-RU"/>
        </w:rPr>
        <w:t>.2025</w:t>
      </w:r>
      <w:r w:rsidRPr="0058407C">
        <w:rPr>
          <w:lang w:val="ru-RU"/>
        </w:rPr>
        <w:t xml:space="preserve"> г., предложена от </w:t>
      </w:r>
      <w:r>
        <w:rPr>
          <w:lang w:val="ru-RU"/>
        </w:rPr>
        <w:t>кмета на Община</w:t>
      </w:r>
      <w:r w:rsidRPr="0058407C">
        <w:rPr>
          <w:lang w:val="ru-RU"/>
        </w:rPr>
        <w:t xml:space="preserve"> Рудозем – инж. </w:t>
      </w:r>
      <w:r>
        <w:rPr>
          <w:lang w:val="ru-RU"/>
        </w:rPr>
        <w:t>Недко Фиданов Кулевски</w:t>
      </w:r>
      <w:r w:rsidRPr="0058407C">
        <w:rPr>
          <w:lang w:val="ru-RU"/>
        </w:rPr>
        <w:t xml:space="preserve"> </w:t>
      </w:r>
      <w:r>
        <w:t>и на основание</w:t>
      </w:r>
      <w:r w:rsidRPr="00324A1F">
        <w:t xml:space="preserve"> </w:t>
      </w:r>
      <w:r w:rsidR="003A7BA5" w:rsidRPr="003A7BA5">
        <w:rPr>
          <w:noProof/>
          <w:lang w:val="ru-RU"/>
        </w:rPr>
        <w:t>чл. 62, ал. 2 от АПК, във връзка с чл. 21, ал. 1</w:t>
      </w:r>
      <w:r w:rsidR="003A7BA5">
        <w:rPr>
          <w:noProof/>
          <w:lang w:val="ru-RU"/>
        </w:rPr>
        <w:t>, т. 11 от ЗМСМА, чл. 124а,</w:t>
      </w:r>
      <w:r w:rsidR="003A7BA5" w:rsidRPr="003A7BA5">
        <w:rPr>
          <w:noProof/>
          <w:lang w:val="ru-RU"/>
        </w:rPr>
        <w:t xml:space="preserve"> ал. 1, чл. 124б, ал. 1 и  чл. 134, ал. 2, т. 1 и т. 6 от ЗУТ, Решение № 220/27.05.2025 г. на Общински съвет – Рудозем</w:t>
      </w:r>
    </w:p>
    <w:p w14:paraId="14A22BF1" w14:textId="77777777" w:rsidR="0054779A" w:rsidRDefault="0054779A" w:rsidP="003A7BA5">
      <w:pPr>
        <w:ind w:firstLine="567"/>
        <w:jc w:val="both"/>
      </w:pPr>
      <w:r w:rsidRPr="0058407C">
        <w:t>След проведено поименно</w:t>
      </w:r>
      <w:r w:rsidRPr="0058407C">
        <w:rPr>
          <w:lang w:val="en-US"/>
        </w:rPr>
        <w:t xml:space="preserve"> </w:t>
      </w:r>
      <w:r w:rsidRPr="0058407C">
        <w:t>гласуване</w:t>
      </w:r>
    </w:p>
    <w:p w14:paraId="2C7C7F3D" w14:textId="77777777" w:rsidR="00BD5787" w:rsidRPr="0058407C" w:rsidRDefault="00BD5787" w:rsidP="003A7BA5">
      <w:pPr>
        <w:ind w:firstLine="567"/>
        <w:jc w:val="both"/>
      </w:pPr>
    </w:p>
    <w:p w14:paraId="3F2A13F6" w14:textId="77777777" w:rsidR="0054779A" w:rsidRDefault="0054779A" w:rsidP="0054779A">
      <w:pPr>
        <w:pStyle w:val="a3"/>
        <w:spacing w:before="0" w:beforeAutospacing="0" w:after="0" w:afterAutospacing="0"/>
        <w:jc w:val="center"/>
        <w:textAlignment w:val="baseline"/>
        <w:rPr>
          <w:b/>
        </w:rPr>
      </w:pPr>
      <w:r w:rsidRPr="0058407C">
        <w:rPr>
          <w:b/>
        </w:rPr>
        <w:t>РЕШИ:</w:t>
      </w:r>
    </w:p>
    <w:p w14:paraId="4C4CA52D" w14:textId="77777777" w:rsidR="00B16527" w:rsidRDefault="00B16527" w:rsidP="0054779A">
      <w:pPr>
        <w:pStyle w:val="a3"/>
        <w:spacing w:before="0" w:beforeAutospacing="0" w:after="0" w:afterAutospacing="0"/>
        <w:jc w:val="center"/>
        <w:textAlignment w:val="baseline"/>
        <w:rPr>
          <w:b/>
        </w:rPr>
      </w:pPr>
    </w:p>
    <w:p w14:paraId="33697CE6" w14:textId="77777777" w:rsidR="002C343E" w:rsidRPr="002C343E" w:rsidRDefault="002C343E" w:rsidP="002C343E">
      <w:pPr>
        <w:jc w:val="both"/>
        <w:outlineLvl w:val="0"/>
      </w:pPr>
      <w:r w:rsidRPr="002C343E">
        <w:rPr>
          <w:b/>
          <w:bCs/>
        </w:rPr>
        <w:t xml:space="preserve">             1. Допуска поправка на очевидна фактическа грешка в </w:t>
      </w:r>
      <w:r w:rsidRPr="002C343E">
        <w:t xml:space="preserve">Решение № 220/27.03.2025 г. на Общински съвет – Рудозем, прието по Протокол № 26. </w:t>
      </w:r>
    </w:p>
    <w:p w14:paraId="70E95D51" w14:textId="77777777" w:rsidR="002C343E" w:rsidRPr="002C343E" w:rsidRDefault="002C343E" w:rsidP="002C343E">
      <w:pPr>
        <w:jc w:val="both"/>
        <w:outlineLvl w:val="0"/>
        <w:rPr>
          <w:b/>
          <w:color w:val="000000"/>
          <w:lang w:val="en-AU"/>
        </w:rPr>
      </w:pPr>
      <w:r w:rsidRPr="002C343E">
        <w:t xml:space="preserve">            2. „ 1. Учредява на Хари Сергеев Малинов, право на пристрояване с площ 56 м</w:t>
      </w:r>
      <w:r w:rsidRPr="002C343E">
        <w:rPr>
          <w:vertAlign w:val="superscript"/>
        </w:rPr>
        <w:t>2</w:t>
      </w:r>
      <w:r w:rsidRPr="002C343E">
        <w:t xml:space="preserve"> на  сграда </w:t>
      </w:r>
      <w:r w:rsidRPr="002C343E">
        <w:rPr>
          <w:color w:val="000000"/>
        </w:rPr>
        <w:t xml:space="preserve">с идентификатор </w:t>
      </w:r>
      <w:r w:rsidR="00F30269">
        <w:rPr>
          <w:color w:val="000000"/>
        </w:rPr>
        <w:t>07689.508.79.3</w:t>
      </w:r>
      <w:r w:rsidRPr="002C343E">
        <w:t xml:space="preserve">, находяща се в </w:t>
      </w:r>
      <w:r w:rsidRPr="002C343E">
        <w:rPr>
          <w:color w:val="000000"/>
        </w:rPr>
        <w:t>имот с идентификатор 07689.508.79 по КК на с.</w:t>
      </w:r>
      <w:r w:rsidR="00F30269">
        <w:rPr>
          <w:color w:val="000000"/>
        </w:rPr>
        <w:t xml:space="preserve"> </w:t>
      </w:r>
      <w:r w:rsidRPr="002C343E">
        <w:rPr>
          <w:color w:val="000000"/>
        </w:rPr>
        <w:t>Бяла река, за който е отреден УПИ ІІ-116, кв.13 по плана на с.</w:t>
      </w:r>
      <w:r w:rsidR="00F30269">
        <w:rPr>
          <w:color w:val="000000"/>
        </w:rPr>
        <w:t xml:space="preserve"> </w:t>
      </w:r>
      <w:r w:rsidRPr="002C343E">
        <w:rPr>
          <w:color w:val="000000"/>
        </w:rPr>
        <w:t>Бяла река за който</w:t>
      </w:r>
      <w:r w:rsidRPr="002C343E">
        <w:t xml:space="preserve"> е съставен Акт  № 338 / 12.02.2014 г. за частна общинска собственост.“ да се чете </w:t>
      </w:r>
      <w:r w:rsidRPr="002C343E">
        <w:rPr>
          <w:b/>
        </w:rPr>
        <w:t>„1. Учредява на Хари Сергеев Малинов, право на пристрояване с площ 56 м</w:t>
      </w:r>
      <w:r w:rsidRPr="002C343E">
        <w:rPr>
          <w:b/>
          <w:vertAlign w:val="superscript"/>
        </w:rPr>
        <w:t>2</w:t>
      </w:r>
      <w:r w:rsidRPr="002C343E">
        <w:rPr>
          <w:b/>
        </w:rPr>
        <w:t xml:space="preserve"> на  сграда </w:t>
      </w:r>
      <w:r w:rsidRPr="002C343E">
        <w:rPr>
          <w:b/>
          <w:color w:val="000000"/>
        </w:rPr>
        <w:t xml:space="preserve">с идентификатор 07689.508.79.3 </w:t>
      </w:r>
      <w:r w:rsidRPr="002C343E">
        <w:rPr>
          <w:b/>
        </w:rPr>
        <w:t xml:space="preserve">, находяща се в </w:t>
      </w:r>
      <w:r w:rsidRPr="002C343E">
        <w:rPr>
          <w:b/>
          <w:color w:val="000000"/>
        </w:rPr>
        <w:t>имот с идентификатор 07689.508.79 по КК на с.</w:t>
      </w:r>
      <w:r w:rsidR="00F30269">
        <w:rPr>
          <w:b/>
          <w:color w:val="000000"/>
        </w:rPr>
        <w:t xml:space="preserve"> </w:t>
      </w:r>
      <w:r w:rsidRPr="002C343E">
        <w:rPr>
          <w:b/>
          <w:color w:val="000000"/>
        </w:rPr>
        <w:t>Бяла река, за който е отреден УПИ ІІ-116, кв.13 по плана на с.</w:t>
      </w:r>
      <w:r w:rsidR="00F30269">
        <w:rPr>
          <w:b/>
          <w:color w:val="000000"/>
        </w:rPr>
        <w:t xml:space="preserve"> </w:t>
      </w:r>
      <w:r w:rsidRPr="002C343E">
        <w:rPr>
          <w:b/>
          <w:color w:val="000000"/>
        </w:rPr>
        <w:t>Бяла река за който</w:t>
      </w:r>
      <w:r w:rsidRPr="002C343E">
        <w:rPr>
          <w:b/>
        </w:rPr>
        <w:t xml:space="preserve"> е съставен </w:t>
      </w:r>
      <w:r w:rsidRPr="002C343E">
        <w:rPr>
          <w:b/>
          <w:color w:val="000000"/>
          <w:lang w:bidi="bg-BG"/>
        </w:rPr>
        <w:t>Акт № 368/20.11.2014 г.</w:t>
      </w:r>
      <w:r w:rsidRPr="002C343E">
        <w:rPr>
          <w:b/>
        </w:rPr>
        <w:t xml:space="preserve"> за частна общинска собственост.“</w:t>
      </w:r>
    </w:p>
    <w:p w14:paraId="43ADDD7E" w14:textId="77777777" w:rsidR="002C343E" w:rsidRPr="002C343E" w:rsidRDefault="002C343E" w:rsidP="002C343E">
      <w:pPr>
        <w:jc w:val="both"/>
        <w:outlineLvl w:val="0"/>
      </w:pPr>
      <w:r w:rsidRPr="002C343E">
        <w:rPr>
          <w:b/>
          <w:bCs/>
        </w:rPr>
        <w:t xml:space="preserve">           4. В останалата си част </w:t>
      </w:r>
      <w:r w:rsidRPr="002C343E">
        <w:t>Решение № 220/27.03.2025 г. на Общински съвет – Рудозем, прието по Протокол № 20 остава непроменено.</w:t>
      </w:r>
    </w:p>
    <w:p w14:paraId="0017085D" w14:textId="77777777" w:rsidR="002C343E" w:rsidRPr="002C343E" w:rsidRDefault="002C343E" w:rsidP="002C343E">
      <w:pPr>
        <w:tabs>
          <w:tab w:val="left" w:pos="284"/>
        </w:tabs>
        <w:jc w:val="both"/>
        <w:outlineLvl w:val="0"/>
      </w:pPr>
      <w:r w:rsidRPr="002C343E">
        <w:t xml:space="preserve">           5.Възлага на </w:t>
      </w:r>
      <w:r w:rsidRPr="002C343E">
        <w:rPr>
          <w:lang w:val="en-US"/>
        </w:rPr>
        <w:t>K</w:t>
      </w:r>
      <w:r w:rsidRPr="002C343E">
        <w:t xml:space="preserve">мета на община Рудозем да извърши </w:t>
      </w:r>
      <w:r w:rsidRPr="002C343E">
        <w:rPr>
          <w:shd w:val="clear" w:color="auto" w:fill="FCFCFC"/>
        </w:rPr>
        <w:t>необходимите действия за изпълнение на настоящото решение</w:t>
      </w:r>
      <w:r w:rsidRPr="002C343E">
        <w:t>.</w:t>
      </w:r>
    </w:p>
    <w:p w14:paraId="0EA8863E" w14:textId="77777777" w:rsidR="00B16527" w:rsidRPr="0058407C" w:rsidRDefault="00B16527" w:rsidP="002C343E">
      <w:pPr>
        <w:pStyle w:val="a3"/>
        <w:spacing w:before="0" w:beforeAutospacing="0" w:after="0" w:afterAutospacing="0"/>
        <w:jc w:val="center"/>
        <w:textAlignment w:val="baseline"/>
        <w:rPr>
          <w:b/>
        </w:rPr>
      </w:pPr>
    </w:p>
    <w:p w14:paraId="7232C3AD" w14:textId="77777777" w:rsidR="001C1A76" w:rsidRPr="0058407C" w:rsidRDefault="001C1A76" w:rsidP="001C1A76">
      <w:pPr>
        <w:ind w:right="-108"/>
        <w:rPr>
          <w:lang w:val="ru-RU"/>
        </w:rPr>
      </w:pPr>
      <w:r>
        <w:rPr>
          <w:lang w:val="ru-RU"/>
        </w:rPr>
        <w:t xml:space="preserve">   </w:t>
      </w:r>
      <w:r w:rsidRPr="0058407C">
        <w:rPr>
          <w:lang w:val="ru-RU"/>
        </w:rPr>
        <w:t>Общ брой общински съветници: 13</w:t>
      </w:r>
    </w:p>
    <w:p w14:paraId="2089B276" w14:textId="77777777" w:rsidR="0054779A" w:rsidRPr="0058407C" w:rsidRDefault="0054779A" w:rsidP="0054779A">
      <w:pPr>
        <w:ind w:right="-108"/>
      </w:pPr>
      <w:r w:rsidRPr="0058407C">
        <w:rPr>
          <w:lang w:val="ru-RU"/>
        </w:rPr>
        <w:t xml:space="preserve">   Присъствали: </w:t>
      </w:r>
      <w:r w:rsidR="008307DD">
        <w:rPr>
          <w:lang w:val="ru-RU"/>
        </w:rPr>
        <w:t>10</w:t>
      </w:r>
    </w:p>
    <w:p w14:paraId="5D902ECF" w14:textId="77777777" w:rsidR="0054779A" w:rsidRPr="0058407C" w:rsidRDefault="0054779A" w:rsidP="0054779A">
      <w:pPr>
        <w:ind w:right="-108"/>
        <w:rPr>
          <w:lang w:val="en-US"/>
        </w:rPr>
      </w:pPr>
      <w:r w:rsidRPr="0058407C">
        <w:rPr>
          <w:lang w:val="ru-RU"/>
        </w:rPr>
        <w:t xml:space="preserve">   Гласували: </w:t>
      </w:r>
      <w:r w:rsidR="008307DD">
        <w:rPr>
          <w:lang w:val="ru-RU"/>
        </w:rPr>
        <w:t>10</w:t>
      </w:r>
    </w:p>
    <w:p w14:paraId="7F60A226" w14:textId="77777777" w:rsidR="0054779A" w:rsidRPr="0058407C" w:rsidRDefault="0054779A" w:rsidP="0054779A">
      <w:pPr>
        <w:tabs>
          <w:tab w:val="left" w:pos="1875"/>
        </w:tabs>
        <w:ind w:right="-108"/>
      </w:pPr>
      <w:r w:rsidRPr="0058407C">
        <w:rPr>
          <w:lang w:val="ru-RU"/>
        </w:rPr>
        <w:t xml:space="preserve">   За:</w:t>
      </w:r>
      <w:r w:rsidR="002C343E">
        <w:rPr>
          <w:lang w:val="ru-RU"/>
        </w:rPr>
        <w:t xml:space="preserve"> </w:t>
      </w:r>
      <w:r w:rsidR="008307DD">
        <w:rPr>
          <w:lang w:val="ru-RU"/>
        </w:rPr>
        <w:t>10</w:t>
      </w:r>
      <w:r w:rsidRPr="0058407C">
        <w:rPr>
          <w:lang w:val="ru-RU"/>
        </w:rPr>
        <w:tab/>
      </w:r>
    </w:p>
    <w:p w14:paraId="39397BAC" w14:textId="77777777" w:rsidR="0054779A" w:rsidRPr="0058407C" w:rsidRDefault="0054779A" w:rsidP="0054779A">
      <w:pPr>
        <w:ind w:right="-108"/>
        <w:rPr>
          <w:lang w:val="ru-RU"/>
        </w:rPr>
      </w:pPr>
      <w:r w:rsidRPr="0058407C">
        <w:rPr>
          <w:lang w:val="ru-RU"/>
        </w:rPr>
        <w:t xml:space="preserve">   Против: </w:t>
      </w:r>
      <w:r w:rsidR="002C343E">
        <w:rPr>
          <w:lang w:val="ru-RU"/>
        </w:rPr>
        <w:t>0</w:t>
      </w:r>
    </w:p>
    <w:p w14:paraId="6D4A56AA" w14:textId="77777777" w:rsidR="0054779A" w:rsidRPr="003F7544" w:rsidRDefault="0054779A" w:rsidP="0054779A">
      <w:pPr>
        <w:ind w:right="-108"/>
        <w:rPr>
          <w:lang w:val="ru-RU"/>
        </w:rPr>
      </w:pPr>
      <w:r w:rsidRPr="0058407C">
        <w:rPr>
          <w:lang w:val="ru-RU"/>
        </w:rPr>
        <w:t xml:space="preserve">   Въздържали се: 0 </w:t>
      </w:r>
    </w:p>
    <w:p w14:paraId="57EBA826" w14:textId="77777777" w:rsidR="0054779A" w:rsidRDefault="0054779A" w:rsidP="0054779A">
      <w:pPr>
        <w:autoSpaceDE w:val="0"/>
        <w:autoSpaceDN w:val="0"/>
        <w:adjustRightInd w:val="0"/>
        <w:ind w:right="-108"/>
        <w:jc w:val="right"/>
      </w:pPr>
      <w:r w:rsidRPr="003F7544">
        <w:t xml:space="preserve">         </w:t>
      </w:r>
      <w:r>
        <w:t xml:space="preserve">                             </w:t>
      </w:r>
    </w:p>
    <w:p w14:paraId="069EA555" w14:textId="77777777" w:rsidR="0054779A" w:rsidRPr="003F7544" w:rsidRDefault="0054779A" w:rsidP="0054779A">
      <w:pPr>
        <w:autoSpaceDE w:val="0"/>
        <w:autoSpaceDN w:val="0"/>
        <w:adjustRightInd w:val="0"/>
        <w:ind w:right="-108"/>
        <w:jc w:val="right"/>
      </w:pPr>
      <w:r>
        <w:t xml:space="preserve"> </w:t>
      </w:r>
      <w:r w:rsidRPr="003F7544">
        <w:rPr>
          <w:b/>
        </w:rPr>
        <w:t>П</w:t>
      </w:r>
      <w:r w:rsidRPr="003F7544">
        <w:rPr>
          <w:b/>
          <w:bCs/>
          <w:lang w:val="ru-RU"/>
        </w:rPr>
        <w:t>редседател на Об.С:…….................................</w:t>
      </w:r>
    </w:p>
    <w:p w14:paraId="0F395418" w14:textId="77777777" w:rsidR="0054779A" w:rsidRDefault="0054779A" w:rsidP="0054779A">
      <w:pPr>
        <w:ind w:right="-108" w:firstLine="708"/>
        <w:jc w:val="right"/>
        <w:rPr>
          <w:b/>
        </w:rPr>
      </w:pPr>
      <w:r w:rsidRPr="003F7544">
        <w:t xml:space="preserve">                                                                           </w:t>
      </w:r>
      <w:r w:rsidRPr="003F7544">
        <w:rPr>
          <w:b/>
        </w:rPr>
        <w:t xml:space="preserve">/инж. Венцислав Пехливанов / </w:t>
      </w:r>
    </w:p>
    <w:p w14:paraId="255BE8A0" w14:textId="77777777" w:rsidR="0054779A" w:rsidRDefault="0054779A" w:rsidP="0054779A">
      <w:pPr>
        <w:ind w:right="-108" w:firstLine="708"/>
        <w:jc w:val="right"/>
        <w:rPr>
          <w:b/>
        </w:rPr>
      </w:pPr>
    </w:p>
    <w:p w14:paraId="51F7F5AD" w14:textId="77777777" w:rsidR="0054779A" w:rsidRDefault="0054779A" w:rsidP="0009626C">
      <w:pPr>
        <w:ind w:right="-108"/>
        <w:rPr>
          <w:b/>
        </w:rPr>
      </w:pPr>
    </w:p>
    <w:p w14:paraId="3098C67D" w14:textId="77777777" w:rsidR="0054779A" w:rsidRDefault="0054779A" w:rsidP="0009626C">
      <w:pPr>
        <w:ind w:right="-108"/>
        <w:rPr>
          <w:b/>
        </w:rPr>
      </w:pPr>
    </w:p>
    <w:p w14:paraId="70037EAD" w14:textId="77777777" w:rsidR="0054779A" w:rsidRDefault="0054779A" w:rsidP="0009626C">
      <w:pPr>
        <w:ind w:right="-108"/>
        <w:rPr>
          <w:b/>
        </w:rPr>
      </w:pPr>
    </w:p>
    <w:p w14:paraId="511FA7CF" w14:textId="77777777" w:rsidR="0054779A" w:rsidRDefault="0054779A" w:rsidP="0009626C">
      <w:pPr>
        <w:ind w:right="-108"/>
        <w:rPr>
          <w:b/>
        </w:rPr>
      </w:pPr>
    </w:p>
    <w:p w14:paraId="46759EDE" w14:textId="77777777" w:rsidR="0054779A" w:rsidRDefault="0054779A" w:rsidP="0009626C">
      <w:pPr>
        <w:ind w:right="-108"/>
        <w:rPr>
          <w:b/>
        </w:rPr>
      </w:pPr>
    </w:p>
    <w:p w14:paraId="295C8F5B" w14:textId="77777777" w:rsidR="0054779A" w:rsidRDefault="0054779A" w:rsidP="0009626C">
      <w:pPr>
        <w:ind w:right="-108"/>
        <w:rPr>
          <w:b/>
        </w:rPr>
      </w:pPr>
    </w:p>
    <w:p w14:paraId="5EF44E54" w14:textId="77777777" w:rsidR="0054779A" w:rsidRDefault="00461DC8" w:rsidP="0054779A">
      <w:pPr>
        <w:ind w:right="23"/>
        <w:jc w:val="center"/>
        <w:rPr>
          <w:b/>
          <w:sz w:val="40"/>
          <w:szCs w:val="40"/>
          <w:u w:val="single"/>
        </w:rPr>
      </w:pPr>
      <w:r>
        <w:lastRenderedPageBreak/>
        <w:object w:dxaOrig="1440" w:dyaOrig="1440" w14:anchorId="01775D68">
          <v:shape id="_x0000_s1033" type="#_x0000_t75" style="position:absolute;left:0;text-align:left;margin-left:-54pt;margin-top:0;width:108pt;height:86pt;z-index:-251644416" fillcolor="window">
            <v:imagedata r:id="rId6" o:title=""/>
            <w10:wrap side="right"/>
          </v:shape>
          <o:OLEObject Type="Embed" ProgID="PBrush" ShapeID="_x0000_s1033" DrawAspect="Content" ObjectID="_1807684278" r:id="rId13"/>
        </w:object>
      </w:r>
      <w:r w:rsidR="0054779A">
        <w:rPr>
          <w:b/>
          <w:sz w:val="40"/>
          <w:szCs w:val="40"/>
          <w:u w:val="single"/>
        </w:rPr>
        <w:t>ОБЩИНСКИ СЪВЕТ - ГРАД РУДОЗЕМ</w:t>
      </w:r>
    </w:p>
    <w:p w14:paraId="5D6DD62A" w14:textId="77777777" w:rsidR="0054779A" w:rsidRPr="0004623A" w:rsidRDefault="00CE4725" w:rsidP="00CE4725">
      <w:pPr>
        <w:tabs>
          <w:tab w:val="left" w:pos="6930"/>
        </w:tabs>
        <w:jc w:val="right"/>
        <w:rPr>
          <w:b/>
          <w:i/>
        </w:rPr>
      </w:pPr>
      <w:r>
        <w:rPr>
          <w:b/>
          <w:i/>
        </w:rPr>
        <w:t xml:space="preserve">Препис! </w:t>
      </w:r>
      <w:r w:rsidR="0054779A">
        <w:rPr>
          <w:b/>
          <w:i/>
        </w:rPr>
        <w:t xml:space="preserve"> </w:t>
      </w:r>
    </w:p>
    <w:p w14:paraId="59BDE771" w14:textId="77777777" w:rsidR="0054779A" w:rsidRDefault="0054779A" w:rsidP="0054779A">
      <w:pPr>
        <w:tabs>
          <w:tab w:val="left" w:pos="6930"/>
        </w:tabs>
        <w:jc w:val="center"/>
        <w:rPr>
          <w:b/>
          <w:sz w:val="32"/>
          <w:szCs w:val="32"/>
        </w:rPr>
      </w:pPr>
      <w:r>
        <w:rPr>
          <w:b/>
          <w:sz w:val="32"/>
          <w:szCs w:val="32"/>
        </w:rPr>
        <w:t>Р Е Ш Е Н И Е</w:t>
      </w:r>
    </w:p>
    <w:p w14:paraId="6564C040" w14:textId="77777777" w:rsidR="0054779A" w:rsidRDefault="0054779A" w:rsidP="0054779A">
      <w:pPr>
        <w:tabs>
          <w:tab w:val="left" w:pos="0"/>
        </w:tabs>
        <w:jc w:val="center"/>
        <w:rPr>
          <w:b/>
          <w:sz w:val="28"/>
          <w:szCs w:val="28"/>
        </w:rPr>
      </w:pPr>
      <w:r>
        <w:rPr>
          <w:b/>
          <w:sz w:val="28"/>
          <w:szCs w:val="28"/>
        </w:rPr>
        <w:t xml:space="preserve">№ </w:t>
      </w:r>
      <w:r w:rsidR="00806177">
        <w:rPr>
          <w:b/>
          <w:sz w:val="28"/>
          <w:szCs w:val="28"/>
          <w:lang w:val="en-US"/>
        </w:rPr>
        <w:t>233</w:t>
      </w:r>
    </w:p>
    <w:p w14:paraId="65304E29" w14:textId="77777777" w:rsidR="0054779A" w:rsidRDefault="0054779A" w:rsidP="0054779A">
      <w:pPr>
        <w:tabs>
          <w:tab w:val="left" w:pos="0"/>
        </w:tabs>
        <w:rPr>
          <w:b/>
          <w:sz w:val="28"/>
          <w:szCs w:val="28"/>
        </w:rPr>
      </w:pPr>
    </w:p>
    <w:p w14:paraId="09335EDA" w14:textId="77777777" w:rsidR="0054779A" w:rsidRPr="001E4017" w:rsidRDefault="0054779A" w:rsidP="0054779A">
      <w:pPr>
        <w:tabs>
          <w:tab w:val="left" w:pos="0"/>
        </w:tabs>
        <w:jc w:val="center"/>
        <w:rPr>
          <w:b/>
          <w:sz w:val="28"/>
          <w:szCs w:val="28"/>
        </w:rPr>
      </w:pPr>
    </w:p>
    <w:p w14:paraId="12CA9083" w14:textId="77777777" w:rsidR="0054779A" w:rsidRDefault="00F86A16" w:rsidP="0054779A">
      <w:pPr>
        <w:jc w:val="center"/>
        <w:rPr>
          <w:b/>
          <w:sz w:val="28"/>
          <w:szCs w:val="28"/>
        </w:rPr>
      </w:pPr>
      <w:r w:rsidRPr="00F86A16">
        <w:rPr>
          <w:b/>
          <w:sz w:val="28"/>
          <w:szCs w:val="28"/>
        </w:rPr>
        <w:t>НА ОБЩИНСКИ СЪВЕТ – РУДОЗЕМ, ВЗЕТО НА РЕДОВНО ЗАСЕДАНИЕ, СЪСТОЯЛО СЕ НА 29.04.2025 г., ПРОТОКОЛ № 27</w:t>
      </w:r>
    </w:p>
    <w:p w14:paraId="0016B7BA" w14:textId="77777777" w:rsidR="00F86A16" w:rsidRPr="00854D5C" w:rsidRDefault="00F86A16" w:rsidP="0054779A">
      <w:pPr>
        <w:jc w:val="center"/>
        <w:rPr>
          <w:b/>
        </w:rPr>
      </w:pPr>
    </w:p>
    <w:p w14:paraId="02930EA6" w14:textId="77777777" w:rsidR="0054779A" w:rsidRPr="000A5975" w:rsidRDefault="0054779A" w:rsidP="000A5975">
      <w:pPr>
        <w:ind w:left="993" w:hanging="993"/>
        <w:jc w:val="both"/>
        <w:rPr>
          <w:i/>
        </w:rPr>
      </w:pPr>
      <w:r w:rsidRPr="00AA591C">
        <w:rPr>
          <w:b/>
          <w:i/>
        </w:rPr>
        <w:t>Относно</w:t>
      </w:r>
      <w:r w:rsidRPr="008C5FB3">
        <w:rPr>
          <w:b/>
          <w:i/>
        </w:rPr>
        <w:t>:</w:t>
      </w:r>
      <w:r w:rsidRPr="008C5FB3">
        <w:rPr>
          <w:rFonts w:eastAsia="Calibri"/>
          <w:i/>
          <w:lang w:val="ru-RU"/>
        </w:rPr>
        <w:t xml:space="preserve"> </w:t>
      </w:r>
      <w:r w:rsidR="008C3394" w:rsidRPr="008C3394">
        <w:rPr>
          <w:i/>
        </w:rPr>
        <w:t>Именуване на улица в с. Елховец, кв. 48, общ. Рудозем.</w:t>
      </w:r>
    </w:p>
    <w:p w14:paraId="5EA5B2FF" w14:textId="77777777" w:rsidR="00950983" w:rsidRDefault="0054779A" w:rsidP="0054779A">
      <w:pPr>
        <w:spacing w:before="100" w:beforeAutospacing="1" w:after="100" w:afterAutospacing="1"/>
        <w:ind w:firstLine="567"/>
        <w:jc w:val="both"/>
        <w:outlineLvl w:val="0"/>
      </w:pPr>
      <w:r w:rsidRPr="0058407C">
        <w:rPr>
          <w:lang w:val="ru-RU"/>
        </w:rPr>
        <w:t xml:space="preserve">Общински съвет - град Рудозем след като разгледа и обсъди Докладна записка № </w:t>
      </w:r>
      <w:r w:rsidR="008C3394">
        <w:t>83</w:t>
      </w:r>
      <w:r w:rsidRPr="0058407C">
        <w:rPr>
          <w:lang w:val="ru-RU"/>
        </w:rPr>
        <w:t>/</w:t>
      </w:r>
      <w:r w:rsidR="008C3394">
        <w:t>22</w:t>
      </w:r>
      <w:r w:rsidRPr="0058407C">
        <w:rPr>
          <w:lang w:val="ru-RU"/>
        </w:rPr>
        <w:t>.</w:t>
      </w:r>
      <w:r w:rsidR="008C3394">
        <w:rPr>
          <w:lang w:val="ru-RU"/>
        </w:rPr>
        <w:t>04</w:t>
      </w:r>
      <w:r>
        <w:rPr>
          <w:lang w:val="ru-RU"/>
        </w:rPr>
        <w:t>.2025</w:t>
      </w:r>
      <w:r w:rsidRPr="0058407C">
        <w:rPr>
          <w:lang w:val="ru-RU"/>
        </w:rPr>
        <w:t xml:space="preserve"> г., предложена от </w:t>
      </w:r>
      <w:r>
        <w:rPr>
          <w:lang w:val="ru-RU"/>
        </w:rPr>
        <w:t>кмета на Община</w:t>
      </w:r>
      <w:r w:rsidRPr="0058407C">
        <w:rPr>
          <w:lang w:val="ru-RU"/>
        </w:rPr>
        <w:t xml:space="preserve"> Рудозем – инж. </w:t>
      </w:r>
      <w:r>
        <w:rPr>
          <w:lang w:val="ru-RU"/>
        </w:rPr>
        <w:t>Недко Фиданов Кулевски</w:t>
      </w:r>
      <w:r w:rsidRPr="0058407C">
        <w:rPr>
          <w:lang w:val="ru-RU"/>
        </w:rPr>
        <w:t xml:space="preserve"> </w:t>
      </w:r>
      <w:r>
        <w:t>и на основание</w:t>
      </w:r>
      <w:r w:rsidRPr="00324A1F">
        <w:t xml:space="preserve"> </w:t>
      </w:r>
      <w:r w:rsidR="00950983" w:rsidRPr="00950983">
        <w:t>чл. 21, ал. 1, т. 18 от Закона за местното самоуправление и местната администрация</w:t>
      </w:r>
      <w:r w:rsidR="00950983" w:rsidRPr="0058407C">
        <w:t xml:space="preserve"> </w:t>
      </w:r>
    </w:p>
    <w:p w14:paraId="15D0CD14" w14:textId="77777777" w:rsidR="0054779A" w:rsidRPr="0058407C" w:rsidRDefault="0054779A" w:rsidP="0054779A">
      <w:pPr>
        <w:spacing w:before="100" w:beforeAutospacing="1" w:after="100" w:afterAutospacing="1"/>
        <w:ind w:firstLine="567"/>
        <w:jc w:val="both"/>
        <w:outlineLvl w:val="0"/>
      </w:pPr>
      <w:r w:rsidRPr="0058407C">
        <w:t>След проведено поименно</w:t>
      </w:r>
      <w:r w:rsidRPr="0058407C">
        <w:rPr>
          <w:lang w:val="en-US"/>
        </w:rPr>
        <w:t xml:space="preserve"> </w:t>
      </w:r>
      <w:r w:rsidRPr="0058407C">
        <w:t>гласуване</w:t>
      </w:r>
    </w:p>
    <w:p w14:paraId="065843DF" w14:textId="77777777" w:rsidR="00950983" w:rsidRDefault="00950983" w:rsidP="0054779A">
      <w:pPr>
        <w:pStyle w:val="a3"/>
        <w:spacing w:before="0" w:beforeAutospacing="0" w:after="0" w:afterAutospacing="0"/>
        <w:jc w:val="center"/>
        <w:textAlignment w:val="baseline"/>
        <w:rPr>
          <w:b/>
        </w:rPr>
      </w:pPr>
    </w:p>
    <w:p w14:paraId="0330800E" w14:textId="77777777" w:rsidR="0054779A" w:rsidRDefault="0054779A" w:rsidP="0054779A">
      <w:pPr>
        <w:pStyle w:val="a3"/>
        <w:spacing w:before="0" w:beforeAutospacing="0" w:after="0" w:afterAutospacing="0"/>
        <w:jc w:val="center"/>
        <w:textAlignment w:val="baseline"/>
        <w:rPr>
          <w:b/>
        </w:rPr>
      </w:pPr>
      <w:r w:rsidRPr="0058407C">
        <w:rPr>
          <w:b/>
        </w:rPr>
        <w:t>РЕШИ:</w:t>
      </w:r>
    </w:p>
    <w:p w14:paraId="76AD5BD8" w14:textId="77777777" w:rsidR="00950983" w:rsidRDefault="00950983" w:rsidP="0054779A">
      <w:pPr>
        <w:pStyle w:val="a3"/>
        <w:spacing w:before="0" w:beforeAutospacing="0" w:after="0" w:afterAutospacing="0"/>
        <w:jc w:val="center"/>
        <w:textAlignment w:val="baseline"/>
        <w:rPr>
          <w:b/>
        </w:rPr>
      </w:pPr>
    </w:p>
    <w:p w14:paraId="73A9679A" w14:textId="77777777" w:rsidR="000A2E61" w:rsidRDefault="000A2E61" w:rsidP="0054779A">
      <w:pPr>
        <w:pStyle w:val="a3"/>
        <w:spacing w:before="0" w:beforeAutospacing="0" w:after="0" w:afterAutospacing="0"/>
        <w:jc w:val="center"/>
        <w:textAlignment w:val="baseline"/>
        <w:rPr>
          <w:b/>
        </w:rPr>
      </w:pPr>
    </w:p>
    <w:p w14:paraId="44F872B6" w14:textId="77777777" w:rsidR="00950983" w:rsidRPr="00950983" w:rsidRDefault="00950983" w:rsidP="00950983">
      <w:pPr>
        <w:jc w:val="both"/>
        <w:outlineLvl w:val="0"/>
        <w:rPr>
          <w:rFonts w:ascii="Tahoma" w:hAnsi="Tahoma" w:cs="Tahoma"/>
          <w:szCs w:val="26"/>
        </w:rPr>
      </w:pPr>
      <w:r w:rsidRPr="00950983">
        <w:rPr>
          <w:bCs/>
          <w:szCs w:val="26"/>
        </w:rPr>
        <w:t>1. Именува улица от осова точка 273 до осова точка 308, находяща се в с. Елховец, общ.</w:t>
      </w:r>
      <w:r>
        <w:rPr>
          <w:bCs/>
          <w:szCs w:val="26"/>
        </w:rPr>
        <w:t xml:space="preserve"> </w:t>
      </w:r>
      <w:r w:rsidRPr="00950983">
        <w:rPr>
          <w:bCs/>
          <w:szCs w:val="26"/>
        </w:rPr>
        <w:t xml:space="preserve">Рудозем в обхвата на кв.47, кв.48, кв.49 по ПУП-ПР, одобрен със заповед                           </w:t>
      </w:r>
      <w:r w:rsidRPr="00950983">
        <w:t xml:space="preserve">№ 209/25.05.1992 г. </w:t>
      </w:r>
      <w:r w:rsidRPr="00950983">
        <w:rPr>
          <w:bCs/>
          <w:szCs w:val="26"/>
        </w:rPr>
        <w:t>на Кмета на община Рудозем, с името: ул.</w:t>
      </w:r>
      <w:r w:rsidRPr="00950983">
        <w:rPr>
          <w:bCs/>
          <w:color w:val="FF0000"/>
          <w:szCs w:val="26"/>
        </w:rPr>
        <w:t xml:space="preserve"> </w:t>
      </w:r>
      <w:r w:rsidRPr="00950983">
        <w:rPr>
          <w:bCs/>
          <w:color w:val="000000"/>
          <w:szCs w:val="26"/>
        </w:rPr>
        <w:t>„Индустриална зона”. Улицата е отразена в извадка от регулационния план, неразделна част от настоящото решение.</w:t>
      </w:r>
    </w:p>
    <w:p w14:paraId="0A557C06" w14:textId="77777777" w:rsidR="00950983" w:rsidRPr="00950983" w:rsidRDefault="00950983" w:rsidP="00950983">
      <w:pPr>
        <w:jc w:val="both"/>
        <w:outlineLvl w:val="0"/>
        <w:rPr>
          <w:rFonts w:ascii="Tahoma" w:hAnsi="Tahoma" w:cs="Tahoma"/>
          <w:szCs w:val="26"/>
        </w:rPr>
      </w:pPr>
    </w:p>
    <w:p w14:paraId="0C83A5BC" w14:textId="77777777" w:rsidR="00950983" w:rsidRPr="00950983" w:rsidRDefault="00950983" w:rsidP="00950983">
      <w:pPr>
        <w:jc w:val="both"/>
        <w:outlineLvl w:val="0"/>
        <w:rPr>
          <w:szCs w:val="26"/>
        </w:rPr>
      </w:pPr>
      <w:r w:rsidRPr="00950983">
        <w:rPr>
          <w:bCs/>
          <w:szCs w:val="26"/>
        </w:rPr>
        <w:t>2. Възлага на Кмета на община Рудозем да извърши последващите съгласно закона действия.</w:t>
      </w:r>
    </w:p>
    <w:p w14:paraId="3179CF93" w14:textId="77777777" w:rsidR="000A2E61" w:rsidRPr="0058407C" w:rsidRDefault="000A2E61" w:rsidP="0054779A">
      <w:pPr>
        <w:pStyle w:val="a3"/>
        <w:spacing w:before="0" w:beforeAutospacing="0" w:after="0" w:afterAutospacing="0"/>
        <w:jc w:val="center"/>
        <w:textAlignment w:val="baseline"/>
        <w:rPr>
          <w:b/>
        </w:rPr>
      </w:pPr>
    </w:p>
    <w:p w14:paraId="291D0FAC" w14:textId="77777777" w:rsidR="001C1A76" w:rsidRPr="0058407C" w:rsidRDefault="001C1A76" w:rsidP="001C1A76">
      <w:pPr>
        <w:ind w:right="-108"/>
        <w:rPr>
          <w:lang w:val="ru-RU"/>
        </w:rPr>
      </w:pPr>
      <w:r>
        <w:rPr>
          <w:lang w:val="ru-RU"/>
        </w:rPr>
        <w:t xml:space="preserve">   </w:t>
      </w:r>
      <w:r w:rsidRPr="0058407C">
        <w:rPr>
          <w:lang w:val="ru-RU"/>
        </w:rPr>
        <w:t>Общ брой общински съветници: 13</w:t>
      </w:r>
    </w:p>
    <w:p w14:paraId="5AEF0815" w14:textId="77777777" w:rsidR="0054779A" w:rsidRPr="0058407C" w:rsidRDefault="0054779A" w:rsidP="0054779A">
      <w:pPr>
        <w:ind w:right="-108"/>
      </w:pPr>
      <w:r w:rsidRPr="0058407C">
        <w:rPr>
          <w:lang w:val="ru-RU"/>
        </w:rPr>
        <w:t xml:space="preserve">   Присъствали: </w:t>
      </w:r>
      <w:r w:rsidR="00EC7762">
        <w:rPr>
          <w:lang w:val="ru-RU"/>
        </w:rPr>
        <w:t>10</w:t>
      </w:r>
    </w:p>
    <w:p w14:paraId="1F15FC3A" w14:textId="77777777" w:rsidR="0054779A" w:rsidRPr="0058407C" w:rsidRDefault="0054779A" w:rsidP="0054779A">
      <w:pPr>
        <w:ind w:right="-108"/>
        <w:rPr>
          <w:lang w:val="en-US"/>
        </w:rPr>
      </w:pPr>
      <w:r w:rsidRPr="0058407C">
        <w:rPr>
          <w:lang w:val="ru-RU"/>
        </w:rPr>
        <w:t xml:space="preserve">   Гласували: </w:t>
      </w:r>
      <w:r w:rsidR="00EC7762">
        <w:rPr>
          <w:lang w:val="ru-RU"/>
        </w:rPr>
        <w:t>10</w:t>
      </w:r>
    </w:p>
    <w:p w14:paraId="2979F472" w14:textId="77777777" w:rsidR="0054779A" w:rsidRPr="0058407C" w:rsidRDefault="0054779A" w:rsidP="0054779A">
      <w:pPr>
        <w:tabs>
          <w:tab w:val="left" w:pos="1875"/>
        </w:tabs>
        <w:ind w:right="-108"/>
      </w:pPr>
      <w:r w:rsidRPr="0058407C">
        <w:rPr>
          <w:lang w:val="ru-RU"/>
        </w:rPr>
        <w:t xml:space="preserve">   За:</w:t>
      </w:r>
      <w:r w:rsidR="00EC7762">
        <w:rPr>
          <w:lang w:val="ru-RU"/>
        </w:rPr>
        <w:t xml:space="preserve"> 10</w:t>
      </w:r>
      <w:r w:rsidRPr="0058407C">
        <w:rPr>
          <w:lang w:val="ru-RU"/>
        </w:rPr>
        <w:tab/>
      </w:r>
    </w:p>
    <w:p w14:paraId="46A375CE" w14:textId="77777777" w:rsidR="0054779A" w:rsidRPr="0058407C" w:rsidRDefault="0054779A" w:rsidP="0054779A">
      <w:pPr>
        <w:ind w:right="-108"/>
        <w:rPr>
          <w:lang w:val="ru-RU"/>
        </w:rPr>
      </w:pPr>
      <w:r w:rsidRPr="0058407C">
        <w:rPr>
          <w:lang w:val="ru-RU"/>
        </w:rPr>
        <w:t xml:space="preserve">   Против: </w:t>
      </w:r>
      <w:r>
        <w:rPr>
          <w:lang w:val="ru-RU"/>
        </w:rPr>
        <w:t>0</w:t>
      </w:r>
    </w:p>
    <w:p w14:paraId="07EB491D" w14:textId="77777777" w:rsidR="0054779A" w:rsidRPr="003F7544" w:rsidRDefault="0054779A" w:rsidP="0054779A">
      <w:pPr>
        <w:ind w:right="-108"/>
        <w:rPr>
          <w:lang w:val="ru-RU"/>
        </w:rPr>
      </w:pPr>
      <w:r w:rsidRPr="0058407C">
        <w:rPr>
          <w:lang w:val="ru-RU"/>
        </w:rPr>
        <w:t xml:space="preserve">   Въздържали се: 0 </w:t>
      </w:r>
    </w:p>
    <w:p w14:paraId="686098E0" w14:textId="77777777" w:rsidR="0054779A" w:rsidRDefault="0054779A" w:rsidP="0054779A">
      <w:pPr>
        <w:autoSpaceDE w:val="0"/>
        <w:autoSpaceDN w:val="0"/>
        <w:adjustRightInd w:val="0"/>
        <w:ind w:right="-108"/>
        <w:jc w:val="right"/>
      </w:pPr>
      <w:r w:rsidRPr="003F7544">
        <w:t xml:space="preserve">         </w:t>
      </w:r>
      <w:r>
        <w:t xml:space="preserve">                             </w:t>
      </w:r>
    </w:p>
    <w:p w14:paraId="5CD5C42E" w14:textId="77777777" w:rsidR="0054779A" w:rsidRPr="003F7544" w:rsidRDefault="0054779A" w:rsidP="0054779A">
      <w:pPr>
        <w:autoSpaceDE w:val="0"/>
        <w:autoSpaceDN w:val="0"/>
        <w:adjustRightInd w:val="0"/>
        <w:ind w:right="-108"/>
        <w:jc w:val="right"/>
      </w:pPr>
      <w:r>
        <w:t xml:space="preserve"> </w:t>
      </w:r>
      <w:r w:rsidRPr="003F7544">
        <w:rPr>
          <w:b/>
        </w:rPr>
        <w:t>П</w:t>
      </w:r>
      <w:r w:rsidRPr="003F7544">
        <w:rPr>
          <w:b/>
          <w:bCs/>
          <w:lang w:val="ru-RU"/>
        </w:rPr>
        <w:t>редседател на Об.С:…….................................</w:t>
      </w:r>
    </w:p>
    <w:p w14:paraId="0FD40DC1" w14:textId="77777777" w:rsidR="0054779A" w:rsidRDefault="0054779A" w:rsidP="0054779A">
      <w:pPr>
        <w:ind w:right="-108" w:firstLine="708"/>
        <w:jc w:val="right"/>
        <w:rPr>
          <w:b/>
        </w:rPr>
      </w:pPr>
      <w:r w:rsidRPr="003F7544">
        <w:t xml:space="preserve">                                                                           </w:t>
      </w:r>
      <w:r w:rsidRPr="003F7544">
        <w:rPr>
          <w:b/>
        </w:rPr>
        <w:t xml:space="preserve">/инж. Венцислав Пехливанов / </w:t>
      </w:r>
    </w:p>
    <w:p w14:paraId="55204DF3" w14:textId="77777777" w:rsidR="00950983" w:rsidRDefault="00950983" w:rsidP="0054779A">
      <w:pPr>
        <w:ind w:right="-108" w:firstLine="708"/>
        <w:jc w:val="right"/>
        <w:rPr>
          <w:b/>
        </w:rPr>
      </w:pPr>
    </w:p>
    <w:p w14:paraId="535B3CE4" w14:textId="77777777" w:rsidR="00950983" w:rsidRDefault="00950983" w:rsidP="0054779A">
      <w:pPr>
        <w:ind w:right="-108" w:firstLine="708"/>
        <w:jc w:val="right"/>
        <w:rPr>
          <w:b/>
        </w:rPr>
      </w:pPr>
    </w:p>
    <w:p w14:paraId="6E3BD9F5" w14:textId="77777777" w:rsidR="00950983" w:rsidRDefault="00950983" w:rsidP="0054779A">
      <w:pPr>
        <w:ind w:right="-108" w:firstLine="708"/>
        <w:jc w:val="right"/>
        <w:rPr>
          <w:b/>
        </w:rPr>
      </w:pPr>
    </w:p>
    <w:p w14:paraId="092571C3" w14:textId="77777777" w:rsidR="00950983" w:rsidRDefault="00950983" w:rsidP="0054779A">
      <w:pPr>
        <w:ind w:right="-108" w:firstLine="708"/>
        <w:jc w:val="right"/>
        <w:rPr>
          <w:b/>
        </w:rPr>
      </w:pPr>
    </w:p>
    <w:p w14:paraId="7C89ECB9" w14:textId="77777777" w:rsidR="00950983" w:rsidRDefault="00950983" w:rsidP="0054779A">
      <w:pPr>
        <w:ind w:right="-108" w:firstLine="708"/>
        <w:jc w:val="right"/>
        <w:rPr>
          <w:b/>
        </w:rPr>
      </w:pPr>
    </w:p>
    <w:p w14:paraId="524B7FD3" w14:textId="77777777" w:rsidR="00950983" w:rsidRDefault="00950983" w:rsidP="0054779A">
      <w:pPr>
        <w:ind w:right="-108" w:firstLine="708"/>
        <w:jc w:val="right"/>
        <w:rPr>
          <w:b/>
        </w:rPr>
      </w:pPr>
    </w:p>
    <w:p w14:paraId="35739CFE" w14:textId="77777777" w:rsidR="000826DB" w:rsidRDefault="000826DB" w:rsidP="0054779A">
      <w:pPr>
        <w:ind w:right="-108" w:firstLine="708"/>
        <w:jc w:val="right"/>
        <w:rPr>
          <w:b/>
        </w:rPr>
      </w:pPr>
    </w:p>
    <w:p w14:paraId="2F5A7FDC" w14:textId="77777777" w:rsidR="000826DB" w:rsidRDefault="000826DB" w:rsidP="0054779A">
      <w:pPr>
        <w:ind w:right="-108" w:firstLine="708"/>
        <w:jc w:val="right"/>
        <w:rPr>
          <w:b/>
        </w:rPr>
      </w:pPr>
    </w:p>
    <w:p w14:paraId="3DE7EE9E" w14:textId="77777777" w:rsidR="00950983" w:rsidRDefault="00950983" w:rsidP="0054779A">
      <w:pPr>
        <w:ind w:right="-108" w:firstLine="708"/>
        <w:jc w:val="right"/>
        <w:rPr>
          <w:b/>
        </w:rPr>
      </w:pPr>
    </w:p>
    <w:p w14:paraId="05B9F91F" w14:textId="77777777" w:rsidR="00950983" w:rsidRDefault="00950983" w:rsidP="0054779A">
      <w:pPr>
        <w:ind w:right="-108" w:firstLine="708"/>
        <w:jc w:val="right"/>
        <w:rPr>
          <w:b/>
        </w:rPr>
      </w:pPr>
    </w:p>
    <w:p w14:paraId="4A96C5F2" w14:textId="77777777" w:rsidR="00950983" w:rsidRDefault="00950983" w:rsidP="0054779A">
      <w:pPr>
        <w:ind w:right="-108" w:firstLine="708"/>
        <w:jc w:val="right"/>
        <w:rPr>
          <w:b/>
        </w:rPr>
      </w:pPr>
    </w:p>
    <w:p w14:paraId="1534AAC9" w14:textId="77777777" w:rsidR="0054779A" w:rsidRDefault="0054779A" w:rsidP="0054779A">
      <w:pPr>
        <w:ind w:right="-108" w:firstLine="708"/>
        <w:jc w:val="right"/>
        <w:rPr>
          <w:b/>
        </w:rPr>
      </w:pPr>
    </w:p>
    <w:p w14:paraId="20889AA4" w14:textId="77777777" w:rsidR="0054779A" w:rsidRDefault="00461DC8" w:rsidP="0054779A">
      <w:pPr>
        <w:ind w:right="23"/>
        <w:jc w:val="center"/>
        <w:rPr>
          <w:b/>
          <w:sz w:val="40"/>
          <w:szCs w:val="40"/>
          <w:u w:val="single"/>
        </w:rPr>
      </w:pPr>
      <w:r>
        <w:lastRenderedPageBreak/>
        <w:object w:dxaOrig="1440" w:dyaOrig="1440" w14:anchorId="5B46FEED">
          <v:shape id="_x0000_s1034" type="#_x0000_t75" style="position:absolute;left:0;text-align:left;margin-left:-54pt;margin-top:0;width:108pt;height:86pt;z-index:-251642368" fillcolor="window">
            <v:imagedata r:id="rId6" o:title=""/>
            <w10:wrap side="right"/>
          </v:shape>
          <o:OLEObject Type="Embed" ProgID="PBrush" ShapeID="_x0000_s1034" DrawAspect="Content" ObjectID="_1807684279" r:id="rId14"/>
        </w:object>
      </w:r>
      <w:r w:rsidR="0054779A">
        <w:rPr>
          <w:b/>
          <w:sz w:val="40"/>
          <w:szCs w:val="40"/>
          <w:u w:val="single"/>
        </w:rPr>
        <w:t>ОБЩИНСКИ СЪВЕТ - ГРАД РУДОЗЕМ</w:t>
      </w:r>
    </w:p>
    <w:p w14:paraId="33A15334" w14:textId="77777777" w:rsidR="0054779A" w:rsidRPr="0004623A" w:rsidRDefault="00CE4725" w:rsidP="00CE4725">
      <w:pPr>
        <w:tabs>
          <w:tab w:val="left" w:pos="6930"/>
        </w:tabs>
        <w:jc w:val="right"/>
        <w:rPr>
          <w:b/>
          <w:i/>
        </w:rPr>
      </w:pPr>
      <w:r>
        <w:rPr>
          <w:b/>
          <w:i/>
        </w:rPr>
        <w:t xml:space="preserve">Препис! </w:t>
      </w:r>
      <w:r w:rsidR="0054779A">
        <w:rPr>
          <w:b/>
          <w:i/>
        </w:rPr>
        <w:t xml:space="preserve"> </w:t>
      </w:r>
    </w:p>
    <w:p w14:paraId="4F01D29F" w14:textId="77777777" w:rsidR="0054779A" w:rsidRDefault="0054779A" w:rsidP="0054779A">
      <w:pPr>
        <w:tabs>
          <w:tab w:val="left" w:pos="6930"/>
        </w:tabs>
        <w:jc w:val="center"/>
        <w:rPr>
          <w:b/>
          <w:sz w:val="32"/>
          <w:szCs w:val="32"/>
        </w:rPr>
      </w:pPr>
      <w:r>
        <w:rPr>
          <w:b/>
          <w:sz w:val="32"/>
          <w:szCs w:val="32"/>
        </w:rPr>
        <w:t>Р Е Ш Е Н И Е</w:t>
      </w:r>
    </w:p>
    <w:p w14:paraId="13FA0AB6" w14:textId="77777777" w:rsidR="0054779A" w:rsidRDefault="0054779A" w:rsidP="0054779A">
      <w:pPr>
        <w:tabs>
          <w:tab w:val="left" w:pos="0"/>
        </w:tabs>
        <w:jc w:val="center"/>
        <w:rPr>
          <w:b/>
          <w:sz w:val="28"/>
          <w:szCs w:val="28"/>
        </w:rPr>
      </w:pPr>
      <w:r>
        <w:rPr>
          <w:b/>
          <w:sz w:val="28"/>
          <w:szCs w:val="28"/>
        </w:rPr>
        <w:t xml:space="preserve">№ </w:t>
      </w:r>
      <w:r w:rsidR="00806177">
        <w:rPr>
          <w:b/>
          <w:sz w:val="28"/>
          <w:szCs w:val="28"/>
          <w:lang w:val="en-US"/>
        </w:rPr>
        <w:t>234</w:t>
      </w:r>
    </w:p>
    <w:p w14:paraId="7A799FA3" w14:textId="77777777" w:rsidR="0054779A" w:rsidRDefault="0054779A" w:rsidP="0054779A">
      <w:pPr>
        <w:tabs>
          <w:tab w:val="left" w:pos="0"/>
        </w:tabs>
        <w:rPr>
          <w:b/>
          <w:sz w:val="28"/>
          <w:szCs w:val="28"/>
        </w:rPr>
      </w:pPr>
    </w:p>
    <w:p w14:paraId="26EE20E9" w14:textId="77777777" w:rsidR="0054779A" w:rsidRPr="001E4017" w:rsidRDefault="0054779A" w:rsidP="0054779A">
      <w:pPr>
        <w:tabs>
          <w:tab w:val="left" w:pos="0"/>
        </w:tabs>
        <w:jc w:val="center"/>
        <w:rPr>
          <w:b/>
          <w:sz w:val="28"/>
          <w:szCs w:val="28"/>
        </w:rPr>
      </w:pPr>
    </w:p>
    <w:p w14:paraId="18714551" w14:textId="77777777" w:rsidR="00F86A16" w:rsidRDefault="00F86A16" w:rsidP="00F86A16">
      <w:pPr>
        <w:jc w:val="center"/>
        <w:rPr>
          <w:b/>
          <w:sz w:val="28"/>
          <w:szCs w:val="28"/>
        </w:rPr>
      </w:pPr>
      <w:r>
        <w:rPr>
          <w:b/>
          <w:sz w:val="28"/>
          <w:szCs w:val="28"/>
        </w:rPr>
        <w:t>НА ОБЩИНСКИ СЪВЕТ – РУДОЗЕМ, ВЗЕТО НА РЕДОВНО ЗАСЕДАНИЕ, СЪСТОЯЛО СЕ НА 29.04.202</w:t>
      </w:r>
      <w:r>
        <w:rPr>
          <w:b/>
          <w:sz w:val="28"/>
          <w:szCs w:val="28"/>
          <w:lang w:val="en-US"/>
        </w:rPr>
        <w:t>5</w:t>
      </w:r>
      <w:r>
        <w:rPr>
          <w:b/>
          <w:sz w:val="28"/>
          <w:szCs w:val="28"/>
        </w:rPr>
        <w:t xml:space="preserve"> </w:t>
      </w:r>
      <w:r>
        <w:rPr>
          <w:b/>
          <w:sz w:val="28"/>
          <w:szCs w:val="28"/>
          <w:lang w:val="ru-RU"/>
        </w:rPr>
        <w:t>г.</w:t>
      </w:r>
      <w:r>
        <w:rPr>
          <w:b/>
          <w:sz w:val="28"/>
          <w:szCs w:val="28"/>
        </w:rPr>
        <w:t>, ПРОТОКОЛ № 27</w:t>
      </w:r>
    </w:p>
    <w:p w14:paraId="4C7CF085" w14:textId="77777777" w:rsidR="0054779A" w:rsidRPr="00854D5C" w:rsidRDefault="0054779A" w:rsidP="0054779A">
      <w:pPr>
        <w:jc w:val="center"/>
        <w:rPr>
          <w:b/>
        </w:rPr>
      </w:pPr>
    </w:p>
    <w:p w14:paraId="7023EBB7" w14:textId="77777777" w:rsidR="0054779A" w:rsidRPr="004209A5" w:rsidRDefault="0054779A" w:rsidP="00AD04F5">
      <w:pPr>
        <w:ind w:left="851" w:hanging="993"/>
        <w:jc w:val="both"/>
        <w:rPr>
          <w:i/>
        </w:rPr>
      </w:pPr>
      <w:r w:rsidRPr="00AA591C">
        <w:rPr>
          <w:b/>
          <w:i/>
        </w:rPr>
        <w:t>Относно</w:t>
      </w:r>
      <w:r w:rsidRPr="008C5FB3">
        <w:rPr>
          <w:b/>
          <w:i/>
        </w:rPr>
        <w:t>:</w:t>
      </w:r>
      <w:r w:rsidRPr="008C5FB3">
        <w:rPr>
          <w:rFonts w:eastAsia="Calibri"/>
          <w:i/>
          <w:lang w:val="ru-RU"/>
        </w:rPr>
        <w:t xml:space="preserve"> </w:t>
      </w:r>
      <w:r w:rsidR="004E130D" w:rsidRPr="004E130D">
        <w:rPr>
          <w:rFonts w:eastAsia="Calibri"/>
          <w:i/>
          <w:lang w:val="ru-RU"/>
        </w:rPr>
        <w:t>Приeмане на ТАРИФА ЗА ТАКСИТЕ ЗА ВОДОВЗЕМАНЕ НА МИНЕРАЛНА ВОДА ОТ ПЕС-1ХГ „РУДОЗЕМ“, ГР. РУДОЗЕМ, ОБЛ. СМОЛЯН.</w:t>
      </w:r>
    </w:p>
    <w:p w14:paraId="2D16BDAC" w14:textId="77777777" w:rsidR="00DD1B38" w:rsidRDefault="0054779A" w:rsidP="0054779A">
      <w:pPr>
        <w:spacing w:before="100" w:beforeAutospacing="1" w:after="100" w:afterAutospacing="1"/>
        <w:ind w:firstLine="567"/>
        <w:jc w:val="both"/>
        <w:outlineLvl w:val="0"/>
        <w:rPr>
          <w:noProof/>
          <w:lang w:val="ru-RU"/>
        </w:rPr>
      </w:pPr>
      <w:r w:rsidRPr="0058407C">
        <w:rPr>
          <w:lang w:val="ru-RU"/>
        </w:rPr>
        <w:t xml:space="preserve">Общински съвет - град Рудозем след като разгледа и обсъди Докладна записка № </w:t>
      </w:r>
      <w:r w:rsidR="004E130D">
        <w:t>84</w:t>
      </w:r>
      <w:r w:rsidRPr="0058407C">
        <w:rPr>
          <w:lang w:val="ru-RU"/>
        </w:rPr>
        <w:t>/</w:t>
      </w:r>
      <w:r w:rsidR="004E130D">
        <w:t>22</w:t>
      </w:r>
      <w:r w:rsidRPr="0058407C">
        <w:rPr>
          <w:lang w:val="ru-RU"/>
        </w:rPr>
        <w:t>.</w:t>
      </w:r>
      <w:r>
        <w:rPr>
          <w:lang w:val="ru-RU"/>
        </w:rPr>
        <w:t>0</w:t>
      </w:r>
      <w:r w:rsidR="004E130D">
        <w:rPr>
          <w:lang w:val="ru-RU"/>
        </w:rPr>
        <w:t>4</w:t>
      </w:r>
      <w:r>
        <w:rPr>
          <w:lang w:val="ru-RU"/>
        </w:rPr>
        <w:t>.2025</w:t>
      </w:r>
      <w:r w:rsidRPr="0058407C">
        <w:rPr>
          <w:lang w:val="ru-RU"/>
        </w:rPr>
        <w:t xml:space="preserve"> г., предложена от </w:t>
      </w:r>
      <w:r>
        <w:rPr>
          <w:lang w:val="ru-RU"/>
        </w:rPr>
        <w:t>кмета на Община</w:t>
      </w:r>
      <w:r w:rsidRPr="0058407C">
        <w:rPr>
          <w:lang w:val="ru-RU"/>
        </w:rPr>
        <w:t xml:space="preserve"> Рудозем – инж. </w:t>
      </w:r>
      <w:r>
        <w:rPr>
          <w:lang w:val="ru-RU"/>
        </w:rPr>
        <w:t>Недко Фиданов Кулевски</w:t>
      </w:r>
      <w:r w:rsidRPr="0058407C">
        <w:rPr>
          <w:lang w:val="ru-RU"/>
        </w:rPr>
        <w:t xml:space="preserve"> </w:t>
      </w:r>
      <w:r>
        <w:t>и на основание</w:t>
      </w:r>
      <w:r w:rsidRPr="00324A1F">
        <w:t xml:space="preserve"> </w:t>
      </w:r>
      <w:r w:rsidR="00DD1B38" w:rsidRPr="00DD1B38">
        <w:rPr>
          <w:noProof/>
          <w:lang w:val="ru-RU"/>
        </w:rPr>
        <w:t>чл. 21, ал</w:t>
      </w:r>
      <w:r w:rsidR="00DD1B38">
        <w:rPr>
          <w:noProof/>
          <w:lang w:val="ru-RU"/>
        </w:rPr>
        <w:t xml:space="preserve">. 1, т. 7 и ал. 2 от ЗМСМА, </w:t>
      </w:r>
      <w:r w:rsidR="00DD1B38" w:rsidRPr="00DD1B38">
        <w:rPr>
          <w:noProof/>
          <w:lang w:val="ru-RU"/>
        </w:rPr>
        <w:t>§ 133, ал.9, т.1, б. „в“ и ал.10, т.1 от ПЗР на ЗИД на Закона за водите</w:t>
      </w:r>
    </w:p>
    <w:p w14:paraId="5C77426E" w14:textId="77777777" w:rsidR="0054779A" w:rsidRPr="0058407C" w:rsidRDefault="00DD1B38" w:rsidP="0054779A">
      <w:pPr>
        <w:spacing w:before="100" w:beforeAutospacing="1" w:after="100" w:afterAutospacing="1"/>
        <w:ind w:firstLine="567"/>
        <w:jc w:val="both"/>
        <w:outlineLvl w:val="0"/>
      </w:pPr>
      <w:r w:rsidRPr="00DD1B38">
        <w:rPr>
          <w:noProof/>
          <w:lang w:val="ru-RU"/>
        </w:rPr>
        <w:t xml:space="preserve"> </w:t>
      </w:r>
      <w:r w:rsidR="0054779A" w:rsidRPr="0058407C">
        <w:t>След проведено поименно</w:t>
      </w:r>
      <w:r w:rsidR="0054779A" w:rsidRPr="0058407C">
        <w:rPr>
          <w:lang w:val="en-US"/>
        </w:rPr>
        <w:t xml:space="preserve"> </w:t>
      </w:r>
      <w:r w:rsidR="0054779A" w:rsidRPr="0058407C">
        <w:t>гласуване</w:t>
      </w:r>
    </w:p>
    <w:p w14:paraId="663C52B8" w14:textId="77777777" w:rsidR="0054779A" w:rsidRDefault="0054779A" w:rsidP="0054779A">
      <w:pPr>
        <w:pStyle w:val="a3"/>
        <w:spacing w:before="0" w:beforeAutospacing="0" w:after="0" w:afterAutospacing="0"/>
        <w:jc w:val="center"/>
        <w:textAlignment w:val="baseline"/>
        <w:rPr>
          <w:b/>
        </w:rPr>
      </w:pPr>
      <w:r w:rsidRPr="0058407C">
        <w:rPr>
          <w:b/>
        </w:rPr>
        <w:t>РЕШИ:</w:t>
      </w:r>
    </w:p>
    <w:p w14:paraId="333E581A" w14:textId="77777777" w:rsidR="00327BCA" w:rsidRDefault="00327BCA" w:rsidP="0054779A">
      <w:pPr>
        <w:pStyle w:val="a3"/>
        <w:spacing w:before="0" w:beforeAutospacing="0" w:after="0" w:afterAutospacing="0"/>
        <w:jc w:val="center"/>
        <w:textAlignment w:val="baseline"/>
        <w:rPr>
          <w:b/>
        </w:rPr>
      </w:pPr>
    </w:p>
    <w:p w14:paraId="79C6AF90" w14:textId="77777777" w:rsidR="00DD1B38" w:rsidRPr="00DD1B38" w:rsidRDefault="00DD1B38" w:rsidP="00DD1B38">
      <w:pPr>
        <w:autoSpaceDE w:val="0"/>
        <w:autoSpaceDN w:val="0"/>
        <w:adjustRightInd w:val="0"/>
        <w:spacing w:line="360" w:lineRule="auto"/>
        <w:ind w:firstLine="567"/>
        <w:jc w:val="both"/>
        <w:rPr>
          <w:rFonts w:eastAsia="Calibri"/>
          <w:color w:val="000000"/>
          <w:lang w:eastAsia="en-US"/>
        </w:rPr>
      </w:pPr>
      <w:r w:rsidRPr="00DD1B38">
        <w:rPr>
          <w:rFonts w:eastAsia="Calibri"/>
          <w:lang w:eastAsia="en-US"/>
        </w:rPr>
        <w:t xml:space="preserve">Общински съвет - Рудозем приема </w:t>
      </w:r>
      <w:r w:rsidRPr="00DD1B38">
        <w:rPr>
          <w:rFonts w:eastAsia="Calibri"/>
          <w:bCs/>
          <w:color w:val="000000"/>
          <w:lang w:eastAsia="en-US"/>
        </w:rPr>
        <w:t>ТАРИФА ЗА ТАКСИТЕ ЗА ВОДОВЗЕМАНЕ НА МИНЕРАЛНА ВОДА ОТ ПЕС-1ХГ „РУДОЗЕМ“, ГР. РУДОЗЕМ, ОБЛ. СМОЛЯН</w:t>
      </w:r>
      <w:r w:rsidRPr="00DD1B38">
        <w:rPr>
          <w:rFonts w:eastAsia="Calibri"/>
          <w:color w:val="000000"/>
          <w:lang w:eastAsia="en-US"/>
        </w:rPr>
        <w:t>, както следва:</w:t>
      </w:r>
    </w:p>
    <w:p w14:paraId="564A2A83" w14:textId="77777777" w:rsidR="00DD1B38" w:rsidRPr="00DD1B38" w:rsidRDefault="00DD1B38" w:rsidP="00DD1B38">
      <w:pPr>
        <w:autoSpaceDE w:val="0"/>
        <w:autoSpaceDN w:val="0"/>
        <w:adjustRightInd w:val="0"/>
        <w:spacing w:line="360" w:lineRule="auto"/>
        <w:jc w:val="center"/>
        <w:rPr>
          <w:b/>
          <w:bCs/>
        </w:rPr>
      </w:pPr>
      <w:r w:rsidRPr="00DD1B38">
        <w:rPr>
          <w:b/>
          <w:bCs/>
          <w:sz w:val="36"/>
          <w:szCs w:val="36"/>
        </w:rPr>
        <w:t>ТАРИФА</w:t>
      </w:r>
    </w:p>
    <w:p w14:paraId="764DBF86" w14:textId="77777777" w:rsidR="00DD1B38" w:rsidRPr="00DD1B38" w:rsidRDefault="00DD1B38" w:rsidP="00DD1B38">
      <w:pPr>
        <w:autoSpaceDE w:val="0"/>
        <w:autoSpaceDN w:val="0"/>
        <w:adjustRightInd w:val="0"/>
        <w:spacing w:line="360" w:lineRule="auto"/>
        <w:jc w:val="center"/>
        <w:rPr>
          <w:b/>
          <w:bCs/>
        </w:rPr>
      </w:pPr>
    </w:p>
    <w:p w14:paraId="1FB97304" w14:textId="77777777" w:rsidR="00DD1B38" w:rsidRPr="00DD1B38" w:rsidRDefault="00DD1B38" w:rsidP="00DD1B38">
      <w:pPr>
        <w:autoSpaceDE w:val="0"/>
        <w:autoSpaceDN w:val="0"/>
        <w:adjustRightInd w:val="0"/>
        <w:spacing w:line="360" w:lineRule="auto"/>
        <w:jc w:val="center"/>
        <w:rPr>
          <w:b/>
          <w:bCs/>
          <w:caps/>
          <w:sz w:val="28"/>
          <w:szCs w:val="28"/>
        </w:rPr>
      </w:pPr>
      <w:r w:rsidRPr="00DD1B38">
        <w:rPr>
          <w:b/>
          <w:bCs/>
          <w:sz w:val="28"/>
          <w:szCs w:val="28"/>
        </w:rPr>
        <w:t xml:space="preserve">ЗА ТАКСИТЕ ЗА ВОДОВЗЕМАНЕ НА МИНЕРАЛНА ВОДА ОТ </w:t>
      </w:r>
      <w:r w:rsidRPr="00DD1B38">
        <w:rPr>
          <w:b/>
          <w:bCs/>
          <w:caps/>
          <w:sz w:val="28"/>
          <w:szCs w:val="28"/>
        </w:rPr>
        <w:t>ПЕС-1хг „Рудозем“, гр. Рудозем, обл. Смолян</w:t>
      </w:r>
    </w:p>
    <w:p w14:paraId="287E1355" w14:textId="77777777" w:rsidR="00DD1B38" w:rsidRPr="00DD1B38" w:rsidRDefault="00DD1B38" w:rsidP="00DD1B38">
      <w:pPr>
        <w:autoSpaceDE w:val="0"/>
        <w:autoSpaceDN w:val="0"/>
        <w:adjustRightInd w:val="0"/>
        <w:spacing w:line="360" w:lineRule="auto"/>
        <w:rPr>
          <w:b/>
          <w:bCs/>
          <w:caps/>
        </w:rPr>
      </w:pPr>
    </w:p>
    <w:p w14:paraId="07B8642C" w14:textId="6CF3D247" w:rsidR="00DD1B38" w:rsidRPr="00DD1B38" w:rsidRDefault="00DD1B38" w:rsidP="00DD1B38">
      <w:pPr>
        <w:autoSpaceDE w:val="0"/>
        <w:autoSpaceDN w:val="0"/>
        <w:adjustRightInd w:val="0"/>
        <w:spacing w:line="360" w:lineRule="auto"/>
        <w:jc w:val="both"/>
      </w:pPr>
      <w:r w:rsidRPr="00DD1B38">
        <w:t xml:space="preserve">(приета с Решение № </w:t>
      </w:r>
      <w:r w:rsidR="00461DC8">
        <w:t>234</w:t>
      </w:r>
      <w:r w:rsidRPr="00DD1B38">
        <w:t xml:space="preserve">, взето с Протокол № </w:t>
      </w:r>
      <w:r w:rsidR="00461DC8">
        <w:t>27</w:t>
      </w:r>
      <w:r w:rsidRPr="00DD1B38">
        <w:t xml:space="preserve"> от </w:t>
      </w:r>
      <w:r w:rsidR="00461DC8">
        <w:t>29.04.2025</w:t>
      </w:r>
      <w:r w:rsidRPr="00DD1B38">
        <w:t xml:space="preserve"> год. на Общински съвет – Рудозем)</w:t>
      </w:r>
    </w:p>
    <w:p w14:paraId="47E7999E" w14:textId="77777777" w:rsidR="00DD1B38" w:rsidRPr="00DD1B38" w:rsidRDefault="00DD1B38" w:rsidP="00DD1B38">
      <w:pPr>
        <w:autoSpaceDE w:val="0"/>
        <w:autoSpaceDN w:val="0"/>
        <w:adjustRightInd w:val="0"/>
        <w:spacing w:line="360" w:lineRule="auto"/>
      </w:pPr>
    </w:p>
    <w:p w14:paraId="1AFD0DA1" w14:textId="77777777" w:rsidR="00DD1B38" w:rsidRPr="00DD1B38" w:rsidRDefault="00DD1B38" w:rsidP="00DD1B38">
      <w:pPr>
        <w:autoSpaceDE w:val="0"/>
        <w:autoSpaceDN w:val="0"/>
        <w:adjustRightInd w:val="0"/>
        <w:spacing w:line="360" w:lineRule="auto"/>
        <w:jc w:val="center"/>
        <w:rPr>
          <w:rFonts w:ascii="Times New Roman,Bold" w:hAnsi="Times New Roman,Bold" w:cs="Times New Roman,Bold"/>
          <w:b/>
          <w:bCs/>
        </w:rPr>
      </w:pPr>
      <w:r w:rsidRPr="00DD1B38">
        <w:rPr>
          <w:rFonts w:ascii="Times New Roman,Bold" w:hAnsi="Times New Roman,Bold" w:cs="Times New Roman,Bold"/>
          <w:b/>
          <w:bCs/>
        </w:rPr>
        <w:t>ГЛАВА ПЪРВА</w:t>
      </w:r>
    </w:p>
    <w:p w14:paraId="79009B0C" w14:textId="77777777" w:rsidR="00DD1B38" w:rsidRPr="00DD1B38" w:rsidRDefault="00DD1B38" w:rsidP="00DD1B38">
      <w:pPr>
        <w:autoSpaceDE w:val="0"/>
        <w:autoSpaceDN w:val="0"/>
        <w:adjustRightInd w:val="0"/>
        <w:spacing w:line="360" w:lineRule="auto"/>
        <w:jc w:val="center"/>
        <w:rPr>
          <w:rFonts w:ascii="Times New Roman,Bold" w:hAnsi="Times New Roman,Bold" w:cs="Times New Roman,Bold"/>
          <w:b/>
          <w:bCs/>
        </w:rPr>
      </w:pPr>
      <w:r w:rsidRPr="00DD1B38">
        <w:rPr>
          <w:rFonts w:ascii="Times New Roman,Bold" w:hAnsi="Times New Roman,Bold" w:cs="Times New Roman,Bold"/>
          <w:b/>
          <w:bCs/>
        </w:rPr>
        <w:t>Общи положения</w:t>
      </w:r>
    </w:p>
    <w:p w14:paraId="27491917" w14:textId="77777777" w:rsidR="00DD1B38" w:rsidRPr="00DD1B38" w:rsidRDefault="00DD1B38" w:rsidP="00DD1B38">
      <w:pPr>
        <w:autoSpaceDE w:val="0"/>
        <w:autoSpaceDN w:val="0"/>
        <w:adjustRightInd w:val="0"/>
        <w:spacing w:line="360" w:lineRule="auto"/>
        <w:jc w:val="both"/>
        <w:rPr>
          <w:rFonts w:ascii="Times New Roman,Bold" w:hAnsi="Times New Roman,Bold" w:cs="Times New Roman,Bold"/>
          <w:b/>
          <w:bCs/>
        </w:rPr>
      </w:pPr>
    </w:p>
    <w:p w14:paraId="3A545967" w14:textId="77777777" w:rsidR="00DD1B38" w:rsidRPr="00DD1B38" w:rsidRDefault="00DD1B38" w:rsidP="00DD1B38">
      <w:pPr>
        <w:autoSpaceDE w:val="0"/>
        <w:autoSpaceDN w:val="0"/>
        <w:adjustRightInd w:val="0"/>
        <w:spacing w:line="360" w:lineRule="auto"/>
        <w:jc w:val="both"/>
      </w:pPr>
      <w:r w:rsidRPr="00DD1B38">
        <w:t>Чл. 1. С Тарифата се определят размерът на таксите за водовземане на природния  ресурс – минерална вода от находище на минерална вода  общинска собственост – ПЕС-1ХГ„Рудозем“ с утвърдени запаси, съгласно Заповед № РД- 159/26.02.2025г. на Министъра на околната среда и водите, по реда за Закона за водите.</w:t>
      </w:r>
    </w:p>
    <w:p w14:paraId="50F69A49" w14:textId="77777777" w:rsidR="00DD1B38" w:rsidRPr="00DD1B38" w:rsidRDefault="00DD1B38" w:rsidP="00DD1B38">
      <w:pPr>
        <w:autoSpaceDE w:val="0"/>
        <w:autoSpaceDN w:val="0"/>
        <w:adjustRightInd w:val="0"/>
        <w:spacing w:line="360" w:lineRule="auto"/>
        <w:jc w:val="both"/>
      </w:pPr>
      <w:r w:rsidRPr="00DD1B38">
        <w:t>Чл. 2. (1) Таксата се заплаща за водовземане и ползване на минерална вода по разрешени</w:t>
      </w:r>
    </w:p>
    <w:p w14:paraId="1F89C281" w14:textId="77777777" w:rsidR="00DD1B38" w:rsidRPr="00DD1B38" w:rsidRDefault="00DD1B38" w:rsidP="00DD1B38">
      <w:pPr>
        <w:autoSpaceDE w:val="0"/>
        <w:autoSpaceDN w:val="0"/>
        <w:adjustRightInd w:val="0"/>
        <w:spacing w:line="360" w:lineRule="auto"/>
        <w:jc w:val="both"/>
      </w:pPr>
      <w:r w:rsidRPr="00DD1B38">
        <w:t>количества минерална вода на конкретния водоползвател.</w:t>
      </w:r>
    </w:p>
    <w:p w14:paraId="02F79C7E" w14:textId="77777777" w:rsidR="00DD1B38" w:rsidRPr="00DD1B38" w:rsidRDefault="00DD1B38" w:rsidP="00DD1B38">
      <w:pPr>
        <w:autoSpaceDE w:val="0"/>
        <w:autoSpaceDN w:val="0"/>
        <w:adjustRightInd w:val="0"/>
        <w:spacing w:line="360" w:lineRule="auto"/>
        <w:jc w:val="both"/>
      </w:pPr>
      <w:r w:rsidRPr="00DD1B38">
        <w:lastRenderedPageBreak/>
        <w:t>(2) Не се заплаща такса за водовземане от обществени чешми за лични нужди на гражданите и други случаи на общо водовземане, определени по реда и при условията на чл. 41 от Закона за водите.</w:t>
      </w:r>
    </w:p>
    <w:p w14:paraId="703B4824" w14:textId="77777777" w:rsidR="00DD1B38" w:rsidRPr="00DD1B38" w:rsidRDefault="00DD1B38" w:rsidP="00DD1B38">
      <w:pPr>
        <w:autoSpaceDE w:val="0"/>
        <w:autoSpaceDN w:val="0"/>
        <w:adjustRightInd w:val="0"/>
        <w:spacing w:line="360" w:lineRule="auto"/>
        <w:jc w:val="both"/>
      </w:pPr>
      <w:r w:rsidRPr="00DD1B38">
        <w:t>Чл. 3. Таксите за водовземане от минералните води се определят на база обема на минералната вода, както и целта на използване на водата.</w:t>
      </w:r>
    </w:p>
    <w:p w14:paraId="2D4B7A07" w14:textId="77777777" w:rsidR="00DD1B38" w:rsidRPr="00DD1B38" w:rsidRDefault="00DD1B38" w:rsidP="00DD1B38">
      <w:pPr>
        <w:autoSpaceDE w:val="0"/>
        <w:autoSpaceDN w:val="0"/>
        <w:adjustRightInd w:val="0"/>
        <w:spacing w:line="360" w:lineRule="auto"/>
        <w:jc w:val="both"/>
      </w:pPr>
      <w:r w:rsidRPr="00DD1B38">
        <w:t xml:space="preserve">Чл. 4. (1) Отнетият при водовземането обем вода се измерва посредством отговарящи на нормативните изисквания измервателни устройства, </w:t>
      </w:r>
      <w:r w:rsidRPr="00DD1B38">
        <w:rPr>
          <w:color w:val="000000"/>
        </w:rPr>
        <w:t>които трябва да са монтирани                     в хоризонтално положение от водоползвателите, поставени във водомерна шахта на достъпно и светло място, преди захранване на всички водочерпни устройства.</w:t>
      </w:r>
      <w:r w:rsidRPr="00DD1B38">
        <w:rPr>
          <w:color w:val="FF0000"/>
        </w:rPr>
        <w:t xml:space="preserve">   </w:t>
      </w:r>
    </w:p>
    <w:p w14:paraId="43952D25" w14:textId="77777777" w:rsidR="00DD1B38" w:rsidRPr="00DD1B38" w:rsidRDefault="00DD1B38" w:rsidP="00DD1B38">
      <w:pPr>
        <w:autoSpaceDE w:val="0"/>
        <w:autoSpaceDN w:val="0"/>
        <w:adjustRightInd w:val="0"/>
        <w:spacing w:line="360" w:lineRule="auto"/>
        <w:jc w:val="both"/>
      </w:pPr>
      <w:r w:rsidRPr="00DD1B38">
        <w:t>(2) Температурата на минералната вода е определена на изход от водовземното съоръжение и е записана в регистър или в документация от хидрогеоложко изпитание.</w:t>
      </w:r>
    </w:p>
    <w:p w14:paraId="4CF1ACAC" w14:textId="77777777" w:rsidR="00DD1B38" w:rsidRPr="00DD1B38" w:rsidRDefault="00DD1B38" w:rsidP="00DD1B38">
      <w:pPr>
        <w:autoSpaceDE w:val="0"/>
        <w:autoSpaceDN w:val="0"/>
        <w:adjustRightInd w:val="0"/>
        <w:spacing w:line="360" w:lineRule="auto"/>
        <w:jc w:val="both"/>
      </w:pPr>
      <w:r w:rsidRPr="00DD1B38">
        <w:t>Чл. 5. (1) Ежегодно към 31-ви януари на следващата година титулярите на разрешителни</w:t>
      </w:r>
    </w:p>
    <w:p w14:paraId="6E7A2038" w14:textId="77777777" w:rsidR="00DD1B38" w:rsidRPr="00DD1B38" w:rsidRDefault="00DD1B38" w:rsidP="00DD1B38">
      <w:pPr>
        <w:autoSpaceDE w:val="0"/>
        <w:autoSpaceDN w:val="0"/>
        <w:adjustRightInd w:val="0"/>
        <w:spacing w:line="360" w:lineRule="auto"/>
        <w:jc w:val="both"/>
      </w:pPr>
      <w:r w:rsidRPr="00DD1B38">
        <w:t>представят информация за изчисляване на дължимата такса по образец                                           ( приложение № 1 ), обявен на интернет страницата на община Рудозем.</w:t>
      </w:r>
    </w:p>
    <w:p w14:paraId="5E32E719" w14:textId="77777777" w:rsidR="00DD1B38" w:rsidRPr="00DD1B38" w:rsidRDefault="00DD1B38" w:rsidP="00DD1B38">
      <w:pPr>
        <w:autoSpaceDE w:val="0"/>
        <w:autoSpaceDN w:val="0"/>
        <w:adjustRightInd w:val="0"/>
        <w:spacing w:line="360" w:lineRule="auto"/>
        <w:jc w:val="both"/>
      </w:pPr>
      <w:r w:rsidRPr="00DD1B38">
        <w:t>(2) Образецът по ал. 1 съдържа данните съгласно показателите, определени                                     в разрешителното и размерите, определени в глава втора и трета на настоящата Тарифа.</w:t>
      </w:r>
    </w:p>
    <w:p w14:paraId="61D89381" w14:textId="77777777" w:rsidR="00DD1B38" w:rsidRPr="00DD1B38" w:rsidRDefault="00DD1B38" w:rsidP="00DD1B38">
      <w:pPr>
        <w:autoSpaceDE w:val="0"/>
        <w:autoSpaceDN w:val="0"/>
        <w:adjustRightInd w:val="0"/>
        <w:spacing w:line="360" w:lineRule="auto"/>
        <w:jc w:val="both"/>
      </w:pPr>
      <w:r w:rsidRPr="00DD1B38">
        <w:t>(3) В срок до един месец от получаване на данните по ал. 1, упълномощено от Кмета на община Рудозем лице, извършва проверка на информацията и съответствието й с резултатите от собствения мониторинг, показанията на измервателните устройства и резултатите от извършения през годината контрол.</w:t>
      </w:r>
    </w:p>
    <w:p w14:paraId="4C9FAB82" w14:textId="77777777" w:rsidR="00DD1B38" w:rsidRPr="00DD1B38" w:rsidRDefault="00DD1B38" w:rsidP="00DD1B38">
      <w:pPr>
        <w:autoSpaceDE w:val="0"/>
        <w:autoSpaceDN w:val="0"/>
        <w:adjustRightInd w:val="0"/>
        <w:spacing w:line="360" w:lineRule="auto"/>
        <w:jc w:val="both"/>
      </w:pPr>
      <w:r w:rsidRPr="00DD1B38">
        <w:t>(4) При несъответствие на параметрите, по които е определен размерът на таксата, упълномощено от Кмета на общината лице извършва нарочна проверка за установяване на</w:t>
      </w:r>
    </w:p>
    <w:p w14:paraId="2483666E" w14:textId="77777777" w:rsidR="00DD1B38" w:rsidRPr="00DD1B38" w:rsidRDefault="00DD1B38" w:rsidP="00DD1B38">
      <w:pPr>
        <w:autoSpaceDE w:val="0"/>
        <w:autoSpaceDN w:val="0"/>
        <w:adjustRightInd w:val="0"/>
        <w:spacing w:line="360" w:lineRule="auto"/>
        <w:jc w:val="both"/>
      </w:pPr>
      <w:r w:rsidRPr="00DD1B38">
        <w:t>обстоятелствата и определяне размера на дължимата такса. В проверката участват представители на общинска администрация- Рудозем и титуляра на издаденото разрешително или негов представител.</w:t>
      </w:r>
    </w:p>
    <w:p w14:paraId="5FFD5962" w14:textId="77777777" w:rsidR="00DD1B38" w:rsidRPr="00DD1B38" w:rsidRDefault="00DD1B38" w:rsidP="00DD1B38">
      <w:pPr>
        <w:autoSpaceDE w:val="0"/>
        <w:autoSpaceDN w:val="0"/>
        <w:adjustRightInd w:val="0"/>
        <w:spacing w:line="360" w:lineRule="auto"/>
        <w:jc w:val="both"/>
        <w:rPr>
          <w:rFonts w:ascii="Times New Roman,Bold" w:hAnsi="Times New Roman,Bold" w:cs="Times New Roman,Bold"/>
          <w:b/>
          <w:bCs/>
        </w:rPr>
      </w:pPr>
    </w:p>
    <w:p w14:paraId="155AF320" w14:textId="77777777" w:rsidR="00DD1B38" w:rsidRPr="00DD1B38" w:rsidRDefault="00DD1B38" w:rsidP="00DD1B38">
      <w:pPr>
        <w:autoSpaceDE w:val="0"/>
        <w:autoSpaceDN w:val="0"/>
        <w:adjustRightInd w:val="0"/>
        <w:spacing w:line="360" w:lineRule="auto"/>
        <w:jc w:val="center"/>
        <w:rPr>
          <w:rFonts w:ascii="Times New Roman,Bold" w:hAnsi="Times New Roman,Bold" w:cs="Times New Roman,Bold"/>
          <w:b/>
          <w:bCs/>
        </w:rPr>
      </w:pPr>
      <w:r w:rsidRPr="00DD1B38">
        <w:rPr>
          <w:rFonts w:ascii="Times New Roman,Bold" w:hAnsi="Times New Roman,Bold" w:cs="Times New Roman,Bold"/>
          <w:b/>
          <w:bCs/>
        </w:rPr>
        <w:t>ГЛАВА ВТОРА</w:t>
      </w:r>
    </w:p>
    <w:p w14:paraId="5D2DC307" w14:textId="77777777" w:rsidR="00DD1B38" w:rsidRPr="00DD1B38" w:rsidRDefault="00DD1B38" w:rsidP="00DD1B38">
      <w:pPr>
        <w:autoSpaceDE w:val="0"/>
        <w:autoSpaceDN w:val="0"/>
        <w:adjustRightInd w:val="0"/>
        <w:spacing w:line="360" w:lineRule="auto"/>
        <w:jc w:val="center"/>
        <w:rPr>
          <w:rFonts w:ascii="Times New Roman,Bold" w:hAnsi="Times New Roman,Bold" w:cs="Times New Roman,Bold"/>
          <w:b/>
          <w:bCs/>
        </w:rPr>
      </w:pPr>
      <w:r w:rsidRPr="00DD1B38">
        <w:rPr>
          <w:rFonts w:ascii="Times New Roman,Bold" w:hAnsi="Times New Roman,Bold" w:cs="Times New Roman,Bold"/>
          <w:b/>
          <w:bCs/>
        </w:rPr>
        <w:t>Изчисляване на таксата за водовземане</w:t>
      </w:r>
    </w:p>
    <w:p w14:paraId="3F9FCA6B" w14:textId="77777777" w:rsidR="00DD1B38" w:rsidRPr="00DD1B38" w:rsidRDefault="00DD1B38" w:rsidP="00DD1B38">
      <w:pPr>
        <w:autoSpaceDE w:val="0"/>
        <w:autoSpaceDN w:val="0"/>
        <w:adjustRightInd w:val="0"/>
        <w:spacing w:line="360" w:lineRule="auto"/>
        <w:jc w:val="both"/>
        <w:rPr>
          <w:rFonts w:ascii="Times New Roman,Bold" w:hAnsi="Times New Roman,Bold" w:cs="Times New Roman,Bold"/>
          <w:b/>
          <w:bCs/>
        </w:rPr>
      </w:pPr>
    </w:p>
    <w:p w14:paraId="702553C5" w14:textId="77777777" w:rsidR="00DD1B38" w:rsidRPr="00DD1B38" w:rsidRDefault="00DD1B38" w:rsidP="00DD1B38">
      <w:pPr>
        <w:autoSpaceDE w:val="0"/>
        <w:autoSpaceDN w:val="0"/>
        <w:adjustRightInd w:val="0"/>
        <w:spacing w:line="360" w:lineRule="auto"/>
        <w:jc w:val="both"/>
      </w:pPr>
      <w:r w:rsidRPr="00DD1B38">
        <w:t>Чл. 6. Таксата за водовземане от минерални води се определя по следната формула:</w:t>
      </w:r>
    </w:p>
    <w:p w14:paraId="630B91CB" w14:textId="77777777" w:rsidR="00DD1B38" w:rsidRPr="00DD1B38" w:rsidRDefault="00DD1B38" w:rsidP="00DD1B38">
      <w:pPr>
        <w:autoSpaceDE w:val="0"/>
        <w:autoSpaceDN w:val="0"/>
        <w:adjustRightInd w:val="0"/>
        <w:spacing w:line="360" w:lineRule="auto"/>
        <w:jc w:val="both"/>
      </w:pPr>
      <w:r w:rsidRPr="00DD1B38">
        <w:t>Т = Е x W разр., където:</w:t>
      </w:r>
    </w:p>
    <w:p w14:paraId="4DE501DF" w14:textId="77777777" w:rsidR="00DD1B38" w:rsidRPr="00DD1B38" w:rsidRDefault="00DD1B38" w:rsidP="00DD1B38">
      <w:pPr>
        <w:autoSpaceDE w:val="0"/>
        <w:autoSpaceDN w:val="0"/>
        <w:adjustRightInd w:val="0"/>
        <w:spacing w:line="360" w:lineRule="auto"/>
        <w:jc w:val="both"/>
      </w:pPr>
      <w:r w:rsidRPr="00DD1B38">
        <w:rPr>
          <w:rFonts w:ascii="Arial" w:hAnsi="Arial" w:cs="Arial"/>
        </w:rPr>
        <w:t xml:space="preserve">- </w:t>
      </w:r>
      <w:r w:rsidRPr="00DD1B38">
        <w:t>Т – размер на дължимата годишна такса в лева;</w:t>
      </w:r>
    </w:p>
    <w:p w14:paraId="65859BC8" w14:textId="77777777" w:rsidR="00DD1B38" w:rsidRPr="00DD1B38" w:rsidRDefault="00DD1B38" w:rsidP="00DD1B38">
      <w:pPr>
        <w:autoSpaceDE w:val="0"/>
        <w:autoSpaceDN w:val="0"/>
        <w:adjustRightInd w:val="0"/>
        <w:spacing w:line="360" w:lineRule="auto"/>
        <w:jc w:val="both"/>
      </w:pPr>
      <w:r w:rsidRPr="00DD1B38">
        <w:rPr>
          <w:rFonts w:ascii="Arial" w:hAnsi="Arial" w:cs="Arial"/>
        </w:rPr>
        <w:t xml:space="preserve">- </w:t>
      </w:r>
      <w:r w:rsidRPr="00DD1B38">
        <w:t>Е – единичен размер на таксата, в зависимост от целта, за която ще бъде ползвана</w:t>
      </w:r>
    </w:p>
    <w:p w14:paraId="51B62457" w14:textId="77777777" w:rsidR="00DD1B38" w:rsidRPr="00DD1B38" w:rsidRDefault="00DD1B38" w:rsidP="00DD1B38">
      <w:pPr>
        <w:autoSpaceDE w:val="0"/>
        <w:autoSpaceDN w:val="0"/>
        <w:adjustRightInd w:val="0"/>
        <w:spacing w:line="360" w:lineRule="auto"/>
        <w:jc w:val="both"/>
      </w:pPr>
      <w:r w:rsidRPr="00DD1B38">
        <w:t>черпената вода, съгласно таблицата по чл. 7 в лв./ куб. м;</w:t>
      </w:r>
    </w:p>
    <w:p w14:paraId="539D11E5" w14:textId="77777777" w:rsidR="00DD1B38" w:rsidRPr="00DD1B38" w:rsidRDefault="00DD1B38" w:rsidP="00DD1B38">
      <w:pPr>
        <w:autoSpaceDE w:val="0"/>
        <w:autoSpaceDN w:val="0"/>
        <w:adjustRightInd w:val="0"/>
        <w:spacing w:line="360" w:lineRule="auto"/>
        <w:jc w:val="both"/>
      </w:pPr>
      <w:r w:rsidRPr="00DD1B38">
        <w:rPr>
          <w:rFonts w:ascii="Arial" w:hAnsi="Arial" w:cs="Arial"/>
        </w:rPr>
        <w:t xml:space="preserve">- </w:t>
      </w:r>
      <w:r w:rsidRPr="00DD1B38">
        <w:t>W разр. – размер на разрешения годишен воден обем в куб. м.</w:t>
      </w:r>
    </w:p>
    <w:p w14:paraId="4BC4546F" w14:textId="77777777" w:rsidR="00DD1B38" w:rsidRPr="00DD1B38" w:rsidRDefault="00DD1B38" w:rsidP="00DD1B38">
      <w:pPr>
        <w:autoSpaceDE w:val="0"/>
        <w:autoSpaceDN w:val="0"/>
        <w:adjustRightInd w:val="0"/>
        <w:spacing w:line="360" w:lineRule="auto"/>
        <w:jc w:val="both"/>
      </w:pPr>
    </w:p>
    <w:p w14:paraId="45E802C9" w14:textId="77777777" w:rsidR="00DD1B38" w:rsidRPr="00DD1B38" w:rsidRDefault="00DD1B38" w:rsidP="00DD1B38">
      <w:pPr>
        <w:autoSpaceDE w:val="0"/>
        <w:autoSpaceDN w:val="0"/>
        <w:adjustRightInd w:val="0"/>
        <w:spacing w:line="360" w:lineRule="auto"/>
        <w:jc w:val="both"/>
      </w:pPr>
      <w:r w:rsidRPr="00DD1B38">
        <w:t>Чл. 7. Единичният размер на таксата за водовземане от минерални води се определя</w:t>
      </w:r>
    </w:p>
    <w:p w14:paraId="70BFB867" w14:textId="77777777" w:rsidR="00DD1B38" w:rsidRPr="00DD1B38" w:rsidRDefault="00DD1B38" w:rsidP="00DD1B38">
      <w:pPr>
        <w:autoSpaceDE w:val="0"/>
        <w:autoSpaceDN w:val="0"/>
        <w:adjustRightInd w:val="0"/>
        <w:spacing w:line="360" w:lineRule="auto"/>
        <w:jc w:val="both"/>
      </w:pPr>
      <w:r w:rsidRPr="00DD1B38">
        <w:lastRenderedPageBreak/>
        <w:t>съгласно следната таблица:</w:t>
      </w:r>
    </w:p>
    <w:tbl>
      <w:tblPr>
        <w:tblStyle w:val="6"/>
        <w:tblW w:w="0" w:type="auto"/>
        <w:tblLook w:val="04A0" w:firstRow="1" w:lastRow="0" w:firstColumn="1" w:lastColumn="0" w:noHBand="0" w:noVBand="1"/>
      </w:tblPr>
      <w:tblGrid>
        <w:gridCol w:w="565"/>
        <w:gridCol w:w="6376"/>
        <w:gridCol w:w="2409"/>
      </w:tblGrid>
      <w:tr w:rsidR="00DD1B38" w:rsidRPr="00DD1B38" w14:paraId="675E7C12" w14:textId="77777777" w:rsidTr="000B7C88">
        <w:tc>
          <w:tcPr>
            <w:tcW w:w="565" w:type="dxa"/>
          </w:tcPr>
          <w:p w14:paraId="06122A07" w14:textId="77777777" w:rsidR="00DD1B38" w:rsidRPr="00DD1B38" w:rsidRDefault="00DD1B38" w:rsidP="00DD1B38">
            <w:pPr>
              <w:autoSpaceDE w:val="0"/>
              <w:autoSpaceDN w:val="0"/>
              <w:adjustRightInd w:val="0"/>
              <w:spacing w:line="360" w:lineRule="auto"/>
              <w:jc w:val="both"/>
            </w:pPr>
            <w:r w:rsidRPr="00DD1B38">
              <w:t>№</w:t>
            </w:r>
          </w:p>
          <w:p w14:paraId="01E30385" w14:textId="77777777" w:rsidR="00DD1B38" w:rsidRPr="00DD1B38" w:rsidRDefault="00DD1B38" w:rsidP="00DD1B38">
            <w:pPr>
              <w:autoSpaceDE w:val="0"/>
              <w:autoSpaceDN w:val="0"/>
              <w:adjustRightInd w:val="0"/>
              <w:spacing w:line="360" w:lineRule="auto"/>
              <w:jc w:val="both"/>
            </w:pPr>
            <w:r w:rsidRPr="00DD1B38">
              <w:t>по</w:t>
            </w:r>
          </w:p>
          <w:p w14:paraId="7D0AC8E6" w14:textId="77777777" w:rsidR="00DD1B38" w:rsidRPr="00DD1B38" w:rsidRDefault="00DD1B38" w:rsidP="00DD1B38">
            <w:pPr>
              <w:autoSpaceDE w:val="0"/>
              <w:autoSpaceDN w:val="0"/>
              <w:adjustRightInd w:val="0"/>
              <w:spacing w:line="360" w:lineRule="auto"/>
              <w:jc w:val="both"/>
            </w:pPr>
            <w:r w:rsidRPr="00DD1B38">
              <w:t>ред</w:t>
            </w:r>
          </w:p>
          <w:p w14:paraId="21CA199E" w14:textId="77777777" w:rsidR="00DD1B38" w:rsidRPr="00DD1B38" w:rsidRDefault="00DD1B38" w:rsidP="00DD1B38">
            <w:pPr>
              <w:autoSpaceDE w:val="0"/>
              <w:autoSpaceDN w:val="0"/>
              <w:adjustRightInd w:val="0"/>
              <w:spacing w:line="360" w:lineRule="auto"/>
              <w:jc w:val="both"/>
            </w:pPr>
          </w:p>
        </w:tc>
        <w:tc>
          <w:tcPr>
            <w:tcW w:w="6376" w:type="dxa"/>
          </w:tcPr>
          <w:p w14:paraId="614588C1" w14:textId="77777777" w:rsidR="00DD1B38" w:rsidRPr="00DD1B38" w:rsidRDefault="00DD1B38" w:rsidP="00DD1B38">
            <w:pPr>
              <w:autoSpaceDE w:val="0"/>
              <w:autoSpaceDN w:val="0"/>
              <w:adjustRightInd w:val="0"/>
              <w:spacing w:line="360" w:lineRule="auto"/>
              <w:jc w:val="center"/>
              <w:rPr>
                <w:b/>
              </w:rPr>
            </w:pPr>
            <w:r w:rsidRPr="00DD1B38">
              <w:rPr>
                <w:b/>
              </w:rPr>
              <w:t>Цел на използване на минералната вода</w:t>
            </w:r>
          </w:p>
          <w:p w14:paraId="439C4375" w14:textId="77777777" w:rsidR="00DD1B38" w:rsidRPr="00DD1B38" w:rsidRDefault="00DD1B38" w:rsidP="00DD1B38">
            <w:pPr>
              <w:autoSpaceDE w:val="0"/>
              <w:autoSpaceDN w:val="0"/>
              <w:adjustRightInd w:val="0"/>
              <w:spacing w:line="360" w:lineRule="auto"/>
              <w:jc w:val="both"/>
            </w:pPr>
          </w:p>
        </w:tc>
        <w:tc>
          <w:tcPr>
            <w:tcW w:w="2409" w:type="dxa"/>
          </w:tcPr>
          <w:p w14:paraId="5CD4B632" w14:textId="77777777" w:rsidR="00DD1B38" w:rsidRPr="00DD1B38" w:rsidRDefault="00DD1B38" w:rsidP="00DD1B38">
            <w:pPr>
              <w:autoSpaceDE w:val="0"/>
              <w:autoSpaceDN w:val="0"/>
              <w:adjustRightInd w:val="0"/>
              <w:spacing w:line="360" w:lineRule="auto"/>
              <w:jc w:val="center"/>
              <w:rPr>
                <w:b/>
              </w:rPr>
            </w:pPr>
            <w:r w:rsidRPr="00DD1B38">
              <w:rPr>
                <w:b/>
              </w:rPr>
              <w:t>Единичен размер на таксата в лв. и евро за куб.м минерална вода</w:t>
            </w:r>
          </w:p>
        </w:tc>
      </w:tr>
      <w:tr w:rsidR="00DD1B38" w:rsidRPr="00DD1B38" w14:paraId="77713166" w14:textId="77777777" w:rsidTr="000B7C88">
        <w:tc>
          <w:tcPr>
            <w:tcW w:w="565" w:type="dxa"/>
          </w:tcPr>
          <w:p w14:paraId="2ECAAB90" w14:textId="77777777" w:rsidR="00DD1B38" w:rsidRPr="00DD1B38" w:rsidRDefault="00DD1B38" w:rsidP="00DD1B38">
            <w:pPr>
              <w:autoSpaceDE w:val="0"/>
              <w:autoSpaceDN w:val="0"/>
              <w:adjustRightInd w:val="0"/>
              <w:spacing w:line="360" w:lineRule="auto"/>
              <w:jc w:val="center"/>
              <w:rPr>
                <w:b/>
              </w:rPr>
            </w:pPr>
            <w:r w:rsidRPr="00DD1B38">
              <w:rPr>
                <w:b/>
              </w:rPr>
              <w:t>1.</w:t>
            </w:r>
          </w:p>
        </w:tc>
        <w:tc>
          <w:tcPr>
            <w:tcW w:w="6376" w:type="dxa"/>
          </w:tcPr>
          <w:p w14:paraId="302471CE" w14:textId="77777777" w:rsidR="00DD1B38" w:rsidRPr="00DD1B38" w:rsidRDefault="00DD1B38" w:rsidP="00DD1B38">
            <w:pPr>
              <w:autoSpaceDE w:val="0"/>
              <w:autoSpaceDN w:val="0"/>
              <w:adjustRightInd w:val="0"/>
              <w:spacing w:line="360" w:lineRule="auto"/>
              <w:jc w:val="both"/>
            </w:pPr>
            <w:r w:rsidRPr="00DD1B38">
              <w:t>Питейно-битово водоснабдяване</w:t>
            </w:r>
          </w:p>
        </w:tc>
        <w:tc>
          <w:tcPr>
            <w:tcW w:w="2409" w:type="dxa"/>
          </w:tcPr>
          <w:p w14:paraId="012EB20C" w14:textId="77777777" w:rsidR="00DD1B38" w:rsidRPr="00DD1B38" w:rsidRDefault="00DD1B38" w:rsidP="00DD1B38">
            <w:pPr>
              <w:autoSpaceDE w:val="0"/>
              <w:autoSpaceDN w:val="0"/>
              <w:adjustRightInd w:val="0"/>
              <w:spacing w:line="360" w:lineRule="auto"/>
              <w:jc w:val="center"/>
            </w:pPr>
            <w:r w:rsidRPr="00DD1B38">
              <w:t>1,30 лв./ 0,66 евро</w:t>
            </w:r>
          </w:p>
        </w:tc>
      </w:tr>
      <w:tr w:rsidR="00DD1B38" w:rsidRPr="00DD1B38" w14:paraId="60D9CD19" w14:textId="77777777" w:rsidTr="000B7C88">
        <w:tc>
          <w:tcPr>
            <w:tcW w:w="565" w:type="dxa"/>
          </w:tcPr>
          <w:p w14:paraId="4C811B5A" w14:textId="77777777" w:rsidR="00DD1B38" w:rsidRPr="00DD1B38" w:rsidRDefault="00DD1B38" w:rsidP="00DD1B38">
            <w:pPr>
              <w:autoSpaceDE w:val="0"/>
              <w:autoSpaceDN w:val="0"/>
              <w:adjustRightInd w:val="0"/>
              <w:spacing w:line="360" w:lineRule="auto"/>
              <w:jc w:val="center"/>
              <w:rPr>
                <w:b/>
              </w:rPr>
            </w:pPr>
            <w:r w:rsidRPr="00DD1B38">
              <w:rPr>
                <w:b/>
              </w:rPr>
              <w:t>2.</w:t>
            </w:r>
          </w:p>
        </w:tc>
        <w:tc>
          <w:tcPr>
            <w:tcW w:w="6376" w:type="dxa"/>
          </w:tcPr>
          <w:p w14:paraId="10033679" w14:textId="77777777" w:rsidR="00DD1B38" w:rsidRPr="00DD1B38" w:rsidRDefault="00DD1B38" w:rsidP="00DD1B38">
            <w:pPr>
              <w:autoSpaceDE w:val="0"/>
              <w:autoSpaceDN w:val="0"/>
              <w:adjustRightInd w:val="0"/>
              <w:spacing w:line="360" w:lineRule="auto"/>
              <w:jc w:val="both"/>
            </w:pPr>
            <w:r w:rsidRPr="00DD1B38">
              <w:t>Лечебни цели в специализирани болници</w:t>
            </w:r>
          </w:p>
          <w:p w14:paraId="664D6D36" w14:textId="77777777" w:rsidR="00DD1B38" w:rsidRPr="00DD1B38" w:rsidRDefault="00DD1B38" w:rsidP="00DD1B38">
            <w:pPr>
              <w:autoSpaceDE w:val="0"/>
              <w:autoSpaceDN w:val="0"/>
              <w:adjustRightInd w:val="0"/>
              <w:spacing w:line="360" w:lineRule="auto"/>
              <w:jc w:val="both"/>
            </w:pPr>
            <w:r w:rsidRPr="00DD1B38">
              <w:t>за лечение и рехабилитация</w:t>
            </w:r>
          </w:p>
        </w:tc>
        <w:tc>
          <w:tcPr>
            <w:tcW w:w="2409" w:type="dxa"/>
          </w:tcPr>
          <w:p w14:paraId="4363A5BB" w14:textId="77777777" w:rsidR="00DD1B38" w:rsidRPr="00DD1B38" w:rsidRDefault="00DD1B38" w:rsidP="00DD1B38">
            <w:pPr>
              <w:autoSpaceDE w:val="0"/>
              <w:autoSpaceDN w:val="0"/>
              <w:adjustRightInd w:val="0"/>
              <w:spacing w:line="360" w:lineRule="auto"/>
              <w:jc w:val="center"/>
            </w:pPr>
            <w:r w:rsidRPr="00DD1B38">
              <w:t>1,20 лв./0,61 евро</w:t>
            </w:r>
          </w:p>
        </w:tc>
      </w:tr>
      <w:tr w:rsidR="00DD1B38" w:rsidRPr="00DD1B38" w14:paraId="1C1E3145" w14:textId="77777777" w:rsidTr="000B7C88">
        <w:tc>
          <w:tcPr>
            <w:tcW w:w="565" w:type="dxa"/>
          </w:tcPr>
          <w:p w14:paraId="1E9E33F1" w14:textId="77777777" w:rsidR="00DD1B38" w:rsidRPr="00DD1B38" w:rsidRDefault="00DD1B38" w:rsidP="00DD1B38">
            <w:pPr>
              <w:autoSpaceDE w:val="0"/>
              <w:autoSpaceDN w:val="0"/>
              <w:adjustRightInd w:val="0"/>
              <w:spacing w:line="360" w:lineRule="auto"/>
              <w:jc w:val="center"/>
              <w:rPr>
                <w:b/>
              </w:rPr>
            </w:pPr>
            <w:r w:rsidRPr="00DD1B38">
              <w:rPr>
                <w:b/>
              </w:rPr>
              <w:t>3.</w:t>
            </w:r>
          </w:p>
        </w:tc>
        <w:tc>
          <w:tcPr>
            <w:tcW w:w="6376" w:type="dxa"/>
          </w:tcPr>
          <w:p w14:paraId="363B61B1" w14:textId="77777777" w:rsidR="00DD1B38" w:rsidRPr="00DD1B38" w:rsidRDefault="00DD1B38" w:rsidP="00DD1B38">
            <w:pPr>
              <w:autoSpaceDE w:val="0"/>
              <w:autoSpaceDN w:val="0"/>
              <w:adjustRightInd w:val="0"/>
              <w:spacing w:line="360" w:lineRule="auto"/>
              <w:jc w:val="both"/>
            </w:pPr>
            <w:r w:rsidRPr="00DD1B38">
              <w:t>Всички други цели</w:t>
            </w:r>
          </w:p>
        </w:tc>
        <w:tc>
          <w:tcPr>
            <w:tcW w:w="2409" w:type="dxa"/>
          </w:tcPr>
          <w:p w14:paraId="1F1FA589" w14:textId="77777777" w:rsidR="00DD1B38" w:rsidRPr="00DD1B38" w:rsidRDefault="00DD1B38" w:rsidP="00DD1B38">
            <w:pPr>
              <w:autoSpaceDE w:val="0"/>
              <w:autoSpaceDN w:val="0"/>
              <w:adjustRightInd w:val="0"/>
              <w:spacing w:line="360" w:lineRule="auto"/>
              <w:jc w:val="center"/>
            </w:pPr>
            <w:r w:rsidRPr="00DD1B38">
              <w:t>2,60 лв./ 1,32 евро</w:t>
            </w:r>
          </w:p>
        </w:tc>
      </w:tr>
    </w:tbl>
    <w:p w14:paraId="4D54D5E5" w14:textId="77777777" w:rsidR="00DD1B38" w:rsidRPr="00DD1B38" w:rsidRDefault="00DD1B38" w:rsidP="00DD1B38">
      <w:pPr>
        <w:autoSpaceDE w:val="0"/>
        <w:autoSpaceDN w:val="0"/>
        <w:adjustRightInd w:val="0"/>
        <w:spacing w:line="360" w:lineRule="auto"/>
        <w:jc w:val="both"/>
      </w:pPr>
    </w:p>
    <w:p w14:paraId="4A9E8403" w14:textId="77777777" w:rsidR="00DD1B38" w:rsidRPr="00DD1B38" w:rsidRDefault="00DD1B38" w:rsidP="00DD1B38">
      <w:pPr>
        <w:autoSpaceDE w:val="0"/>
        <w:autoSpaceDN w:val="0"/>
        <w:adjustRightInd w:val="0"/>
        <w:spacing w:line="360" w:lineRule="auto"/>
        <w:jc w:val="both"/>
      </w:pPr>
      <w:r w:rsidRPr="00DD1B38">
        <w:t>Чл. 8. (1) В случаите, в които не са монтирани водомерни устройства за разделно измерване на използваните води или водопроводните инсталации на захранвания обект не осигуряват разделно захранване по видове цели или при техническа невъзможност за монтиране, поддръжка и контрол на измервателни устройства за водовземане на минерални води, за които се дължат такси с различен размер, таксата за общото използвано количество се изчислява на базата на най-високата стойност по Тарифата за разрешеното водовземане.</w:t>
      </w:r>
    </w:p>
    <w:p w14:paraId="3E3B4E6B" w14:textId="77777777" w:rsidR="00DD1B38" w:rsidRPr="00DD1B38" w:rsidRDefault="00DD1B38" w:rsidP="00DD1B38">
      <w:pPr>
        <w:autoSpaceDE w:val="0"/>
        <w:autoSpaceDN w:val="0"/>
        <w:adjustRightInd w:val="0"/>
        <w:spacing w:line="360" w:lineRule="auto"/>
        <w:jc w:val="both"/>
      </w:pPr>
      <w:r w:rsidRPr="00DD1B38">
        <w:t>(2) В случаите на получено уведомление от титуляра на разрешителното за повреда или установяване на неработещо или несертифицирано измервателно устройство, за изчисляване на таксата за водовземане през този период се вземат разрешените в разрешителното количества.</w:t>
      </w:r>
    </w:p>
    <w:p w14:paraId="043C24DC" w14:textId="77777777" w:rsidR="00DD1B38" w:rsidRPr="00DD1B38" w:rsidRDefault="00DD1B38" w:rsidP="00DD1B38">
      <w:pPr>
        <w:autoSpaceDE w:val="0"/>
        <w:autoSpaceDN w:val="0"/>
        <w:adjustRightInd w:val="0"/>
        <w:spacing w:line="360" w:lineRule="auto"/>
        <w:jc w:val="both"/>
      </w:pPr>
      <w:r w:rsidRPr="00DD1B38">
        <w:t>Чл. 9. (1) В случаите, когато годишното ползване е над разрешения годишен обем, титулярите на разрешителните доплащат надвишението в срока по чл. 11, ал. 1, по стойността на таксата, съгласно параметрите в разрешителното при приложение на чл. 7  от настоящата Тарифа.</w:t>
      </w:r>
    </w:p>
    <w:p w14:paraId="125EB210" w14:textId="77777777" w:rsidR="00DD1B38" w:rsidRPr="00DD1B38" w:rsidRDefault="00DD1B38" w:rsidP="00DD1B38">
      <w:pPr>
        <w:autoSpaceDE w:val="0"/>
        <w:autoSpaceDN w:val="0"/>
        <w:adjustRightInd w:val="0"/>
        <w:spacing w:line="360" w:lineRule="auto"/>
        <w:jc w:val="both"/>
      </w:pPr>
      <w:r w:rsidRPr="00DD1B38">
        <w:t>(2) Когато годишното ползване е над разрешения годишен обем, съгласно издаденото разрешително, независимо от дължимото плащане по предходната алинея, титулярите на разрешителното носят административнонаказателна отговорност, съгласно Глава дванадесета, Административнонаказателна и гражданска отговорност от Закон за водите.</w:t>
      </w:r>
    </w:p>
    <w:p w14:paraId="55E1D4BF" w14:textId="77777777" w:rsidR="00DD1B38" w:rsidRPr="00DD1B38" w:rsidRDefault="00DD1B38" w:rsidP="00DD1B38">
      <w:pPr>
        <w:autoSpaceDE w:val="0"/>
        <w:autoSpaceDN w:val="0"/>
        <w:adjustRightInd w:val="0"/>
        <w:spacing w:line="360" w:lineRule="auto"/>
        <w:jc w:val="both"/>
      </w:pPr>
      <w:r w:rsidRPr="00DD1B38">
        <w:t>(3) Прекратяване действието на разрешителното при изрично заявен отказ от титуляря на разрешителното се извършва след плащане на дължимите такси по настоящата тарифа.</w:t>
      </w:r>
    </w:p>
    <w:p w14:paraId="53AB816C" w14:textId="77777777" w:rsidR="00DD1B38" w:rsidRPr="00DD1B38" w:rsidRDefault="00DD1B38" w:rsidP="00DD1B38">
      <w:pPr>
        <w:autoSpaceDE w:val="0"/>
        <w:autoSpaceDN w:val="0"/>
        <w:adjustRightInd w:val="0"/>
        <w:spacing w:line="360" w:lineRule="auto"/>
        <w:jc w:val="both"/>
      </w:pPr>
      <w:r w:rsidRPr="00DD1B38">
        <w:t>Чл. 10. При промяна на размера на таксите в настоящата Тарифа, с решение на Общинския</w:t>
      </w:r>
    </w:p>
    <w:p w14:paraId="7590E47F" w14:textId="77777777" w:rsidR="00DD1B38" w:rsidRPr="00DD1B38" w:rsidRDefault="00DD1B38" w:rsidP="00DD1B38">
      <w:pPr>
        <w:autoSpaceDE w:val="0"/>
        <w:autoSpaceDN w:val="0"/>
        <w:adjustRightInd w:val="0"/>
        <w:spacing w:line="360" w:lineRule="auto"/>
        <w:jc w:val="both"/>
      </w:pPr>
      <w:r w:rsidRPr="00DD1B38">
        <w:t>съвет, се коригират таксите по издадените до момента на промяната разрешителни, а в случай на несъгласие на титуляра – разрешителното се прекратява.</w:t>
      </w:r>
    </w:p>
    <w:p w14:paraId="529ADB4A" w14:textId="77777777" w:rsidR="00DD1B38" w:rsidRPr="00DD1B38" w:rsidRDefault="00DD1B38" w:rsidP="00DD1B38">
      <w:pPr>
        <w:autoSpaceDE w:val="0"/>
        <w:autoSpaceDN w:val="0"/>
        <w:adjustRightInd w:val="0"/>
        <w:spacing w:line="360" w:lineRule="auto"/>
        <w:jc w:val="both"/>
      </w:pPr>
    </w:p>
    <w:p w14:paraId="19DB892A" w14:textId="77777777" w:rsidR="00DD1B38" w:rsidRPr="00DD1B38" w:rsidRDefault="00DD1B38" w:rsidP="00DD1B38">
      <w:pPr>
        <w:autoSpaceDE w:val="0"/>
        <w:autoSpaceDN w:val="0"/>
        <w:adjustRightInd w:val="0"/>
        <w:spacing w:line="360" w:lineRule="auto"/>
        <w:jc w:val="both"/>
      </w:pPr>
    </w:p>
    <w:p w14:paraId="1629DD96" w14:textId="77777777" w:rsidR="00DD1B38" w:rsidRPr="00DD1B38" w:rsidRDefault="00DD1B38" w:rsidP="00DD1B38">
      <w:pPr>
        <w:autoSpaceDE w:val="0"/>
        <w:autoSpaceDN w:val="0"/>
        <w:adjustRightInd w:val="0"/>
        <w:spacing w:line="360" w:lineRule="auto"/>
        <w:jc w:val="both"/>
      </w:pPr>
    </w:p>
    <w:p w14:paraId="5F26885A" w14:textId="77777777" w:rsidR="00DD1B38" w:rsidRPr="00DD1B38" w:rsidRDefault="00DD1B38" w:rsidP="00DD1B38">
      <w:pPr>
        <w:autoSpaceDE w:val="0"/>
        <w:autoSpaceDN w:val="0"/>
        <w:adjustRightInd w:val="0"/>
        <w:spacing w:line="360" w:lineRule="auto"/>
        <w:jc w:val="center"/>
        <w:rPr>
          <w:rFonts w:ascii="Times New Roman,Bold" w:hAnsi="Times New Roman,Bold" w:cs="Times New Roman,Bold"/>
          <w:b/>
          <w:bCs/>
        </w:rPr>
      </w:pPr>
      <w:r w:rsidRPr="00DD1B38">
        <w:rPr>
          <w:rFonts w:ascii="Times New Roman,Bold" w:hAnsi="Times New Roman,Bold" w:cs="Times New Roman,Bold"/>
          <w:b/>
          <w:bCs/>
        </w:rPr>
        <w:lastRenderedPageBreak/>
        <w:t>ГЛАВА ТРЕТА</w:t>
      </w:r>
    </w:p>
    <w:p w14:paraId="6449BBC3" w14:textId="77777777" w:rsidR="00DD1B38" w:rsidRPr="00DD1B38" w:rsidRDefault="00DD1B38" w:rsidP="00DD1B38">
      <w:pPr>
        <w:autoSpaceDE w:val="0"/>
        <w:autoSpaceDN w:val="0"/>
        <w:adjustRightInd w:val="0"/>
        <w:spacing w:line="360" w:lineRule="auto"/>
        <w:jc w:val="center"/>
        <w:rPr>
          <w:rFonts w:ascii="Times New Roman,Bold" w:hAnsi="Times New Roman,Bold" w:cs="Times New Roman,Bold"/>
          <w:b/>
          <w:bCs/>
        </w:rPr>
      </w:pPr>
      <w:r w:rsidRPr="00DD1B38">
        <w:rPr>
          <w:rFonts w:ascii="Times New Roman,Bold" w:hAnsi="Times New Roman,Bold" w:cs="Times New Roman,Bold"/>
          <w:b/>
          <w:bCs/>
        </w:rPr>
        <w:t>Заплащане на таксите</w:t>
      </w:r>
    </w:p>
    <w:p w14:paraId="7BB50439" w14:textId="77777777" w:rsidR="00DD1B38" w:rsidRPr="00DD1B38" w:rsidRDefault="00DD1B38" w:rsidP="00DD1B38">
      <w:pPr>
        <w:autoSpaceDE w:val="0"/>
        <w:autoSpaceDN w:val="0"/>
        <w:adjustRightInd w:val="0"/>
        <w:spacing w:line="360" w:lineRule="auto"/>
        <w:jc w:val="both"/>
        <w:rPr>
          <w:rFonts w:ascii="Times New Roman,Bold" w:hAnsi="Times New Roman,Bold" w:cs="Times New Roman,Bold"/>
          <w:b/>
          <w:bCs/>
        </w:rPr>
      </w:pPr>
    </w:p>
    <w:p w14:paraId="6A6FFD7C" w14:textId="77777777" w:rsidR="00DD1B38" w:rsidRPr="00DD1B38" w:rsidRDefault="00DD1B38" w:rsidP="00DD1B38">
      <w:pPr>
        <w:autoSpaceDE w:val="0"/>
        <w:autoSpaceDN w:val="0"/>
        <w:adjustRightInd w:val="0"/>
        <w:spacing w:line="360" w:lineRule="auto"/>
        <w:jc w:val="both"/>
      </w:pPr>
      <w:r w:rsidRPr="00DD1B38">
        <w:t>Чл. 11. (1) Таксите за водовземане са годишни и се заплащат от титулярите на разрешителни не по-късно от 15-ти февруари на следващата година на касата на община Рудозем или по банковата сметка на общината, публикувана на интернет страницата на община Рудозем.</w:t>
      </w:r>
    </w:p>
    <w:p w14:paraId="655C64C6" w14:textId="77777777" w:rsidR="00DD1B38" w:rsidRPr="00DD1B38" w:rsidRDefault="00DD1B38" w:rsidP="00DD1B38">
      <w:pPr>
        <w:autoSpaceDE w:val="0"/>
        <w:autoSpaceDN w:val="0"/>
        <w:adjustRightInd w:val="0"/>
        <w:spacing w:line="360" w:lineRule="auto"/>
        <w:jc w:val="both"/>
      </w:pPr>
      <w:r w:rsidRPr="00DD1B38">
        <w:t>(2) В платежните документи за превода на сумите по съответната банкова сметка, освен задължителните реквизити, в основание за плащане задължително се изписва номера на разрешителното и периода, за който се внася таксата.</w:t>
      </w:r>
    </w:p>
    <w:p w14:paraId="2492DAE5" w14:textId="77777777" w:rsidR="00DD1B38" w:rsidRPr="00DD1B38" w:rsidRDefault="00DD1B38" w:rsidP="00DD1B38">
      <w:pPr>
        <w:autoSpaceDE w:val="0"/>
        <w:autoSpaceDN w:val="0"/>
        <w:adjustRightInd w:val="0"/>
        <w:spacing w:line="360" w:lineRule="auto"/>
        <w:jc w:val="both"/>
      </w:pPr>
      <w:r w:rsidRPr="00DD1B38">
        <w:t>(3) Таксата за първата и последната година на водовземането се изчислява пропорционално за месеците, за които е ползвана минералната вода.</w:t>
      </w:r>
    </w:p>
    <w:p w14:paraId="30E44A4D" w14:textId="77777777" w:rsidR="00DD1B38" w:rsidRPr="00DD1B38" w:rsidRDefault="00DD1B38" w:rsidP="00DD1B38">
      <w:pPr>
        <w:autoSpaceDE w:val="0"/>
        <w:autoSpaceDN w:val="0"/>
        <w:adjustRightInd w:val="0"/>
        <w:spacing w:line="360" w:lineRule="auto"/>
        <w:jc w:val="both"/>
      </w:pPr>
      <w:r w:rsidRPr="00DD1B38">
        <w:t>Чл. 12. Лицата, които са заявили издаване на разрешително и титулярите на заварените действащи разрешителни заплащат дължимите такси независимо от етапа, на който се намира процедурата за изменение, продължаване на срока или преиздаване на разрешителното.</w:t>
      </w:r>
    </w:p>
    <w:p w14:paraId="41032DE9" w14:textId="77777777" w:rsidR="00DD1B38" w:rsidRPr="00DD1B38" w:rsidRDefault="00DD1B38" w:rsidP="00DD1B38">
      <w:pPr>
        <w:autoSpaceDE w:val="0"/>
        <w:autoSpaceDN w:val="0"/>
        <w:adjustRightInd w:val="0"/>
        <w:spacing w:line="360" w:lineRule="auto"/>
        <w:jc w:val="both"/>
      </w:pPr>
    </w:p>
    <w:p w14:paraId="3205177E" w14:textId="77777777" w:rsidR="00DD1B38" w:rsidRPr="00DD1B38" w:rsidRDefault="00DD1B38" w:rsidP="00DD1B38">
      <w:pPr>
        <w:autoSpaceDE w:val="0"/>
        <w:autoSpaceDN w:val="0"/>
        <w:adjustRightInd w:val="0"/>
        <w:spacing w:line="360" w:lineRule="auto"/>
        <w:jc w:val="center"/>
        <w:rPr>
          <w:rFonts w:ascii="Times New Roman,Bold" w:hAnsi="Times New Roman,Bold" w:cs="Times New Roman,Bold"/>
          <w:b/>
          <w:bCs/>
        </w:rPr>
      </w:pPr>
      <w:r w:rsidRPr="00DD1B38">
        <w:rPr>
          <w:rFonts w:ascii="Times New Roman,Bold" w:hAnsi="Times New Roman,Bold" w:cs="Times New Roman,Bold"/>
          <w:b/>
          <w:bCs/>
        </w:rPr>
        <w:t>ГЛАВА ЧЕТВЪРТА</w:t>
      </w:r>
    </w:p>
    <w:p w14:paraId="0862FA12" w14:textId="77777777" w:rsidR="00DD1B38" w:rsidRPr="00DD1B38" w:rsidRDefault="00DD1B38" w:rsidP="00DD1B38">
      <w:pPr>
        <w:autoSpaceDE w:val="0"/>
        <w:autoSpaceDN w:val="0"/>
        <w:adjustRightInd w:val="0"/>
        <w:spacing w:line="360" w:lineRule="auto"/>
        <w:jc w:val="center"/>
        <w:rPr>
          <w:rFonts w:ascii="Times New Roman,Bold" w:hAnsi="Times New Roman,Bold" w:cs="Times New Roman,Bold"/>
          <w:b/>
          <w:bCs/>
        </w:rPr>
      </w:pPr>
      <w:r w:rsidRPr="00DD1B38">
        <w:rPr>
          <w:rFonts w:ascii="Times New Roman,Bold" w:hAnsi="Times New Roman,Bold" w:cs="Times New Roman,Bold"/>
          <w:b/>
          <w:bCs/>
        </w:rPr>
        <w:t>Такси за издаване на разрешителни за водовземане</w:t>
      </w:r>
    </w:p>
    <w:p w14:paraId="582027FB" w14:textId="77777777" w:rsidR="00DD1B38" w:rsidRPr="00DD1B38" w:rsidRDefault="00DD1B38" w:rsidP="00DD1B38">
      <w:pPr>
        <w:autoSpaceDE w:val="0"/>
        <w:autoSpaceDN w:val="0"/>
        <w:adjustRightInd w:val="0"/>
        <w:spacing w:line="360" w:lineRule="auto"/>
        <w:jc w:val="both"/>
        <w:rPr>
          <w:rFonts w:ascii="Times New Roman,Bold" w:hAnsi="Times New Roman,Bold" w:cs="Times New Roman,Bold"/>
          <w:b/>
          <w:bCs/>
        </w:rPr>
      </w:pPr>
    </w:p>
    <w:p w14:paraId="64AA9ECC" w14:textId="77777777" w:rsidR="00DD1B38" w:rsidRPr="00DD1B38" w:rsidRDefault="00DD1B38" w:rsidP="00DD1B38">
      <w:pPr>
        <w:autoSpaceDE w:val="0"/>
        <w:autoSpaceDN w:val="0"/>
        <w:adjustRightInd w:val="0"/>
        <w:spacing w:line="360" w:lineRule="auto"/>
        <w:jc w:val="both"/>
      </w:pPr>
      <w:r w:rsidRPr="00DD1B38">
        <w:t>Чл. 13. (1) Таксата за издаване на разрешително за водовземане е 250 лв./127, 82 евро.</w:t>
      </w:r>
    </w:p>
    <w:p w14:paraId="009AF76B" w14:textId="77777777" w:rsidR="00DD1B38" w:rsidRPr="00DD1B38" w:rsidRDefault="00DD1B38" w:rsidP="00DD1B38">
      <w:pPr>
        <w:autoSpaceDE w:val="0"/>
        <w:autoSpaceDN w:val="0"/>
        <w:adjustRightInd w:val="0"/>
        <w:spacing w:line="360" w:lineRule="auto"/>
        <w:jc w:val="both"/>
      </w:pPr>
      <w:r w:rsidRPr="00DD1B38">
        <w:t>(2) Таксата за изменение или/и допълнение на разрешителното за водовземане е                      130 лв./66,46 евро.</w:t>
      </w:r>
    </w:p>
    <w:p w14:paraId="54126849" w14:textId="77777777" w:rsidR="00DD1B38" w:rsidRPr="00DD1B38" w:rsidRDefault="00DD1B38" w:rsidP="00DD1B38">
      <w:pPr>
        <w:autoSpaceDE w:val="0"/>
        <w:autoSpaceDN w:val="0"/>
        <w:adjustRightInd w:val="0"/>
        <w:spacing w:line="360" w:lineRule="auto"/>
        <w:jc w:val="both"/>
      </w:pPr>
      <w:r w:rsidRPr="00DD1B38">
        <w:t>(3) Таксата за продължаване на срока на действащо разрешително за водовземане е               100 лв./51,12 евро.</w:t>
      </w:r>
    </w:p>
    <w:p w14:paraId="61379CFF" w14:textId="77777777" w:rsidR="00DD1B38" w:rsidRPr="00DD1B38" w:rsidRDefault="00DD1B38" w:rsidP="00DD1B38">
      <w:pPr>
        <w:autoSpaceDE w:val="0"/>
        <w:autoSpaceDN w:val="0"/>
        <w:adjustRightInd w:val="0"/>
        <w:spacing w:line="360" w:lineRule="auto"/>
        <w:jc w:val="both"/>
      </w:pPr>
    </w:p>
    <w:p w14:paraId="2D8EDE32" w14:textId="77777777" w:rsidR="00DD1B38" w:rsidRPr="00DD1B38" w:rsidRDefault="00DD1B38" w:rsidP="00DD1B38">
      <w:pPr>
        <w:autoSpaceDE w:val="0"/>
        <w:autoSpaceDN w:val="0"/>
        <w:adjustRightInd w:val="0"/>
        <w:spacing w:line="360" w:lineRule="auto"/>
        <w:jc w:val="center"/>
        <w:rPr>
          <w:rFonts w:ascii="Times New Roman,Bold" w:hAnsi="Times New Roman,Bold" w:cs="Times New Roman,Bold"/>
          <w:b/>
          <w:bCs/>
        </w:rPr>
      </w:pPr>
      <w:r w:rsidRPr="00DD1B38">
        <w:rPr>
          <w:rFonts w:ascii="Times New Roman,Bold" w:hAnsi="Times New Roman,Bold" w:cs="Times New Roman,Bold"/>
          <w:b/>
          <w:bCs/>
        </w:rPr>
        <w:t>ДОПЪЛНИТЕЛНИ РАЗПОРЕДБИ</w:t>
      </w:r>
    </w:p>
    <w:p w14:paraId="5CEEEBCB" w14:textId="77777777" w:rsidR="00DD1B38" w:rsidRPr="00DD1B38" w:rsidRDefault="00DD1B38" w:rsidP="00DD1B38">
      <w:pPr>
        <w:autoSpaceDE w:val="0"/>
        <w:autoSpaceDN w:val="0"/>
        <w:adjustRightInd w:val="0"/>
        <w:spacing w:line="360" w:lineRule="auto"/>
        <w:jc w:val="both"/>
      </w:pPr>
    </w:p>
    <w:p w14:paraId="54D8BD76" w14:textId="77777777" w:rsidR="00DD1B38" w:rsidRPr="00DD1B38" w:rsidRDefault="00DD1B38" w:rsidP="00DD1B38">
      <w:pPr>
        <w:autoSpaceDE w:val="0"/>
        <w:autoSpaceDN w:val="0"/>
        <w:adjustRightInd w:val="0"/>
        <w:spacing w:line="360" w:lineRule="auto"/>
        <w:jc w:val="both"/>
      </w:pPr>
      <w:r w:rsidRPr="00DD1B38">
        <w:t>§ 1. По смисъла на тарифата целите на ползване на водата са:</w:t>
      </w:r>
    </w:p>
    <w:p w14:paraId="19E9353B" w14:textId="77777777" w:rsidR="00DD1B38" w:rsidRPr="00DD1B38" w:rsidRDefault="00DD1B38" w:rsidP="00DD1B38">
      <w:pPr>
        <w:autoSpaceDE w:val="0"/>
        <w:autoSpaceDN w:val="0"/>
        <w:adjustRightInd w:val="0"/>
        <w:spacing w:line="360" w:lineRule="auto"/>
        <w:jc w:val="both"/>
      </w:pPr>
      <w:r w:rsidRPr="00DD1B38">
        <w:t>1. „ Питейно-битово водоснабдяване ” – когато отнетата вода се използва за пиене, приготвяне на храна и други битови цели или за производство на хранителни, лекарствени или козметични продукти или вещества, предназначени за консумация от човека, в случай че качеството на водата може да окаже влияние върху качеството на крайните продукти;</w:t>
      </w:r>
    </w:p>
    <w:p w14:paraId="22ABD859" w14:textId="77777777" w:rsidR="00DD1B38" w:rsidRPr="00DD1B38" w:rsidRDefault="00DD1B38" w:rsidP="00DD1B38">
      <w:pPr>
        <w:autoSpaceDE w:val="0"/>
        <w:autoSpaceDN w:val="0"/>
        <w:adjustRightInd w:val="0"/>
        <w:spacing w:line="360" w:lineRule="auto"/>
        <w:jc w:val="both"/>
      </w:pPr>
      <w:r w:rsidRPr="00DD1B38">
        <w:t>2. „Водоползване за лечебни цели ” – водоползване, когато минералните води се ползват в заведение, регистрирано по Закона за лечебните заведения или в обект към такова заведение.</w:t>
      </w:r>
    </w:p>
    <w:p w14:paraId="3597A5D9" w14:textId="77777777" w:rsidR="00DD1B38" w:rsidRPr="00DD1B38" w:rsidRDefault="00DD1B38" w:rsidP="00DD1B38">
      <w:pPr>
        <w:autoSpaceDE w:val="0"/>
        <w:autoSpaceDN w:val="0"/>
        <w:adjustRightInd w:val="0"/>
        <w:spacing w:line="360" w:lineRule="auto"/>
        <w:jc w:val="both"/>
      </w:pPr>
      <w:r w:rsidRPr="00DD1B38">
        <w:t>3. „ Други цели ” – когато черпената вода се използва за всички други цели извън изрично</w:t>
      </w:r>
    </w:p>
    <w:p w14:paraId="15C255AB" w14:textId="77777777" w:rsidR="00DD1B38" w:rsidRPr="00DD1B38" w:rsidRDefault="00DD1B38" w:rsidP="00DD1B38">
      <w:pPr>
        <w:autoSpaceDE w:val="0"/>
        <w:autoSpaceDN w:val="0"/>
        <w:adjustRightInd w:val="0"/>
        <w:spacing w:line="360" w:lineRule="auto"/>
        <w:jc w:val="both"/>
      </w:pPr>
      <w:r w:rsidRPr="00DD1B38">
        <w:lastRenderedPageBreak/>
        <w:t>посочените в т.1 и т.2 по-горе две цели и за осигуряване и поддържане на противопожарен</w:t>
      </w:r>
    </w:p>
    <w:p w14:paraId="5B5D40CF" w14:textId="77777777" w:rsidR="00DD1B38" w:rsidRPr="00DD1B38" w:rsidRDefault="00DD1B38" w:rsidP="00DD1B38">
      <w:pPr>
        <w:autoSpaceDE w:val="0"/>
        <w:autoSpaceDN w:val="0"/>
        <w:adjustRightInd w:val="0"/>
        <w:spacing w:line="360" w:lineRule="auto"/>
        <w:jc w:val="both"/>
      </w:pPr>
      <w:r w:rsidRPr="00DD1B38">
        <w:t>резерв. В „други цели“ не се включват целите, за които Закона за водите предвижда концесионен режим – бутилиране на натурална минерална вода и/или газирани и други напитки, в състава на които се включва минерална вода, или извличане на ценни продукти от минералната вода.</w:t>
      </w:r>
    </w:p>
    <w:p w14:paraId="238C2E2D" w14:textId="77777777" w:rsidR="00DD1B38" w:rsidRPr="00DD1B38" w:rsidRDefault="00DD1B38" w:rsidP="00DD1B38">
      <w:pPr>
        <w:autoSpaceDE w:val="0"/>
        <w:autoSpaceDN w:val="0"/>
        <w:adjustRightInd w:val="0"/>
        <w:spacing w:line="360" w:lineRule="auto"/>
        <w:jc w:val="both"/>
      </w:pPr>
    </w:p>
    <w:p w14:paraId="53D43A2E" w14:textId="77777777" w:rsidR="00DD1B38" w:rsidRPr="00DD1B38" w:rsidRDefault="00DD1B38" w:rsidP="00DD1B38">
      <w:pPr>
        <w:autoSpaceDE w:val="0"/>
        <w:autoSpaceDN w:val="0"/>
        <w:adjustRightInd w:val="0"/>
        <w:spacing w:line="360" w:lineRule="auto"/>
        <w:jc w:val="center"/>
        <w:rPr>
          <w:rFonts w:ascii="Times New Roman,Bold" w:hAnsi="Times New Roman,Bold" w:cs="Times New Roman,Bold"/>
          <w:b/>
          <w:bCs/>
        </w:rPr>
      </w:pPr>
      <w:r w:rsidRPr="00DD1B38">
        <w:rPr>
          <w:rFonts w:ascii="Times New Roman,Bold" w:hAnsi="Times New Roman,Bold" w:cs="Times New Roman,Bold"/>
          <w:b/>
          <w:bCs/>
        </w:rPr>
        <w:t>ПРЕХОДНИ И ЗАКЛЮЧИТЕЛНИ РАЗПОРЕДБИ</w:t>
      </w:r>
    </w:p>
    <w:p w14:paraId="0FC8DBA5" w14:textId="77777777" w:rsidR="00DD1B38" w:rsidRPr="00DD1B38" w:rsidRDefault="00DD1B38" w:rsidP="00DD1B38">
      <w:pPr>
        <w:autoSpaceDE w:val="0"/>
        <w:autoSpaceDN w:val="0"/>
        <w:adjustRightInd w:val="0"/>
        <w:spacing w:line="360" w:lineRule="auto"/>
        <w:jc w:val="both"/>
        <w:rPr>
          <w:rFonts w:ascii="Times New Roman,Bold" w:hAnsi="Times New Roman,Bold" w:cs="Times New Roman,Bold"/>
          <w:b/>
          <w:bCs/>
        </w:rPr>
      </w:pPr>
    </w:p>
    <w:p w14:paraId="279EEFC2" w14:textId="77777777" w:rsidR="00DD1B38" w:rsidRPr="00DD1B38" w:rsidRDefault="00DD1B38" w:rsidP="00DD1B38">
      <w:pPr>
        <w:autoSpaceDE w:val="0"/>
        <w:autoSpaceDN w:val="0"/>
        <w:adjustRightInd w:val="0"/>
        <w:spacing w:line="360" w:lineRule="auto"/>
        <w:jc w:val="both"/>
      </w:pPr>
      <w:r w:rsidRPr="00DD1B38">
        <w:t xml:space="preserve">§ 2. </w:t>
      </w:r>
      <w:r w:rsidRPr="00DD1B38">
        <w:rPr>
          <w:bCs/>
        </w:rPr>
        <w:t>ТАРИФА ЗА ТАКСИТЕ ЗА ВОДОВЗЕМАНЕ НА МИНЕРАЛНА ВОДА ОТ ПЕС-1ХГ „РУДОЗЕМ“, ГР. РУДОЗЕМ, ОБЛ. СМОЛЯН</w:t>
      </w:r>
      <w:r w:rsidRPr="00DD1B38">
        <w:t xml:space="preserve"> е приета на основание  </w:t>
      </w:r>
      <w:r w:rsidRPr="00DD1B38">
        <w:rPr>
          <w:color w:val="000000"/>
          <w:lang w:bidi="bg-BG"/>
        </w:rPr>
        <w:t>§ 133, ал.9, т.1, б. „в“ от Преходните и заключителните разпоредби (ДВ, бр.61/2010 г.) на Закона за водите</w:t>
      </w:r>
      <w:r w:rsidRPr="00DD1B38">
        <w:t>.</w:t>
      </w:r>
    </w:p>
    <w:p w14:paraId="17609C67" w14:textId="77777777" w:rsidR="00327BCA" w:rsidRPr="0058407C" w:rsidRDefault="00327BCA" w:rsidP="0054779A">
      <w:pPr>
        <w:pStyle w:val="a3"/>
        <w:spacing w:before="0" w:beforeAutospacing="0" w:after="0" w:afterAutospacing="0"/>
        <w:jc w:val="center"/>
        <w:textAlignment w:val="baseline"/>
        <w:rPr>
          <w:b/>
        </w:rPr>
      </w:pPr>
    </w:p>
    <w:p w14:paraId="705CD45C" w14:textId="77777777" w:rsidR="0054779A" w:rsidRDefault="0054779A" w:rsidP="0054779A">
      <w:pPr>
        <w:pStyle w:val="a3"/>
        <w:spacing w:before="0" w:beforeAutospacing="0" w:after="0" w:afterAutospacing="0"/>
        <w:jc w:val="both"/>
        <w:textAlignment w:val="baseline"/>
        <w:rPr>
          <w:b/>
        </w:rPr>
      </w:pPr>
    </w:p>
    <w:p w14:paraId="344BCF6C" w14:textId="77777777" w:rsidR="00A44D2B" w:rsidRPr="0058407C" w:rsidRDefault="00A44D2B" w:rsidP="00A44D2B">
      <w:pPr>
        <w:ind w:right="-108"/>
        <w:rPr>
          <w:lang w:val="ru-RU"/>
        </w:rPr>
      </w:pPr>
      <w:r>
        <w:rPr>
          <w:lang w:val="ru-RU"/>
        </w:rPr>
        <w:t xml:space="preserve">   </w:t>
      </w:r>
      <w:r w:rsidRPr="0058407C">
        <w:rPr>
          <w:lang w:val="ru-RU"/>
        </w:rPr>
        <w:t>Общ брой общински съветници: 13</w:t>
      </w:r>
    </w:p>
    <w:p w14:paraId="5B6141C4" w14:textId="77777777" w:rsidR="0054779A" w:rsidRPr="0058407C" w:rsidRDefault="0054779A" w:rsidP="0054779A">
      <w:pPr>
        <w:ind w:right="-108"/>
      </w:pPr>
      <w:r w:rsidRPr="0058407C">
        <w:rPr>
          <w:lang w:val="ru-RU"/>
        </w:rPr>
        <w:t xml:space="preserve">   Присъствали: </w:t>
      </w:r>
      <w:r>
        <w:rPr>
          <w:lang w:val="ru-RU"/>
        </w:rPr>
        <w:t>1</w:t>
      </w:r>
      <w:r w:rsidR="00C24B9C">
        <w:rPr>
          <w:lang w:val="ru-RU"/>
        </w:rPr>
        <w:t>0</w:t>
      </w:r>
    </w:p>
    <w:p w14:paraId="3D24ECBF" w14:textId="77777777" w:rsidR="0054779A" w:rsidRPr="0058407C" w:rsidRDefault="0054779A" w:rsidP="0054779A">
      <w:pPr>
        <w:ind w:right="-108"/>
        <w:rPr>
          <w:lang w:val="en-US"/>
        </w:rPr>
      </w:pPr>
      <w:r w:rsidRPr="0058407C">
        <w:rPr>
          <w:lang w:val="ru-RU"/>
        </w:rPr>
        <w:t xml:space="preserve">   Гласували: </w:t>
      </w:r>
      <w:r w:rsidR="00C24B9C">
        <w:rPr>
          <w:lang w:val="ru-RU"/>
        </w:rPr>
        <w:t>10</w:t>
      </w:r>
    </w:p>
    <w:p w14:paraId="4C9B2E7B" w14:textId="77777777" w:rsidR="0054779A" w:rsidRPr="0058407C" w:rsidRDefault="0054779A" w:rsidP="0054779A">
      <w:pPr>
        <w:tabs>
          <w:tab w:val="left" w:pos="1875"/>
        </w:tabs>
        <w:ind w:right="-108"/>
      </w:pPr>
      <w:r w:rsidRPr="0058407C">
        <w:rPr>
          <w:lang w:val="ru-RU"/>
        </w:rPr>
        <w:t xml:space="preserve">   За:</w:t>
      </w:r>
      <w:r w:rsidR="00C24B9C">
        <w:rPr>
          <w:lang w:val="ru-RU"/>
        </w:rPr>
        <w:t xml:space="preserve"> 10</w:t>
      </w:r>
      <w:r w:rsidRPr="0058407C">
        <w:rPr>
          <w:lang w:val="ru-RU"/>
        </w:rPr>
        <w:tab/>
      </w:r>
    </w:p>
    <w:p w14:paraId="78530F61" w14:textId="77777777" w:rsidR="0054779A" w:rsidRPr="0058407C" w:rsidRDefault="0054779A" w:rsidP="0054779A">
      <w:pPr>
        <w:ind w:right="-108"/>
        <w:rPr>
          <w:lang w:val="ru-RU"/>
        </w:rPr>
      </w:pPr>
      <w:r w:rsidRPr="0058407C">
        <w:rPr>
          <w:lang w:val="ru-RU"/>
        </w:rPr>
        <w:t xml:space="preserve">   Против: </w:t>
      </w:r>
      <w:r w:rsidR="00C24B9C">
        <w:rPr>
          <w:lang w:val="ru-RU"/>
        </w:rPr>
        <w:t>0</w:t>
      </w:r>
    </w:p>
    <w:p w14:paraId="2581EF41" w14:textId="77777777" w:rsidR="0054779A" w:rsidRPr="003F7544" w:rsidRDefault="0054779A" w:rsidP="0054779A">
      <w:pPr>
        <w:ind w:right="-108"/>
        <w:rPr>
          <w:lang w:val="ru-RU"/>
        </w:rPr>
      </w:pPr>
      <w:r w:rsidRPr="0058407C">
        <w:rPr>
          <w:lang w:val="ru-RU"/>
        </w:rPr>
        <w:t xml:space="preserve">   Въздържали се: 0 </w:t>
      </w:r>
    </w:p>
    <w:p w14:paraId="04C46390" w14:textId="77777777" w:rsidR="0054779A" w:rsidRDefault="0054779A" w:rsidP="0054779A">
      <w:pPr>
        <w:autoSpaceDE w:val="0"/>
        <w:autoSpaceDN w:val="0"/>
        <w:adjustRightInd w:val="0"/>
        <w:ind w:right="-108"/>
        <w:jc w:val="right"/>
      </w:pPr>
      <w:r w:rsidRPr="003F7544">
        <w:t xml:space="preserve">         </w:t>
      </w:r>
      <w:r>
        <w:t xml:space="preserve">                             </w:t>
      </w:r>
    </w:p>
    <w:p w14:paraId="7D2C41B5" w14:textId="77777777" w:rsidR="0054779A" w:rsidRPr="003F7544" w:rsidRDefault="0054779A" w:rsidP="0054779A">
      <w:pPr>
        <w:autoSpaceDE w:val="0"/>
        <w:autoSpaceDN w:val="0"/>
        <w:adjustRightInd w:val="0"/>
        <w:ind w:right="-108"/>
        <w:jc w:val="right"/>
      </w:pPr>
      <w:r>
        <w:t xml:space="preserve"> </w:t>
      </w:r>
      <w:r w:rsidRPr="003F7544">
        <w:rPr>
          <w:b/>
        </w:rPr>
        <w:t>П</w:t>
      </w:r>
      <w:r w:rsidRPr="003F7544">
        <w:rPr>
          <w:b/>
          <w:bCs/>
          <w:lang w:val="ru-RU"/>
        </w:rPr>
        <w:t>редседател на Об.С:…….................................</w:t>
      </w:r>
    </w:p>
    <w:p w14:paraId="25E1B803" w14:textId="77777777" w:rsidR="0054779A" w:rsidRDefault="0054779A" w:rsidP="0054779A">
      <w:pPr>
        <w:ind w:right="-108" w:firstLine="708"/>
        <w:jc w:val="right"/>
        <w:rPr>
          <w:b/>
        </w:rPr>
      </w:pPr>
      <w:r w:rsidRPr="003F7544">
        <w:t xml:space="preserve">                                                                           </w:t>
      </w:r>
      <w:r w:rsidRPr="003F7544">
        <w:rPr>
          <w:b/>
        </w:rPr>
        <w:t xml:space="preserve">/инж. Венцислав Пехливанов / </w:t>
      </w:r>
    </w:p>
    <w:p w14:paraId="5F5D1D49" w14:textId="77777777" w:rsidR="0054779A" w:rsidRDefault="0054779A" w:rsidP="0054779A">
      <w:pPr>
        <w:ind w:right="-108" w:firstLine="708"/>
        <w:jc w:val="right"/>
        <w:rPr>
          <w:b/>
        </w:rPr>
      </w:pPr>
    </w:p>
    <w:p w14:paraId="12395D54" w14:textId="77777777" w:rsidR="0054779A" w:rsidRDefault="0054779A" w:rsidP="0009626C">
      <w:pPr>
        <w:ind w:right="-108"/>
        <w:rPr>
          <w:b/>
        </w:rPr>
      </w:pPr>
    </w:p>
    <w:p w14:paraId="3DBE10E5" w14:textId="77777777" w:rsidR="0054779A" w:rsidRDefault="0054779A" w:rsidP="0009626C">
      <w:pPr>
        <w:ind w:right="-108"/>
        <w:rPr>
          <w:b/>
        </w:rPr>
      </w:pPr>
    </w:p>
    <w:p w14:paraId="3F9AEF91" w14:textId="77777777" w:rsidR="0054779A" w:rsidRDefault="0054779A" w:rsidP="0009626C">
      <w:pPr>
        <w:ind w:right="-108"/>
        <w:rPr>
          <w:b/>
        </w:rPr>
      </w:pPr>
    </w:p>
    <w:p w14:paraId="35E5675E" w14:textId="77777777" w:rsidR="0054779A" w:rsidRDefault="0054779A" w:rsidP="0009626C">
      <w:pPr>
        <w:ind w:right="-108"/>
        <w:rPr>
          <w:b/>
        </w:rPr>
      </w:pPr>
    </w:p>
    <w:p w14:paraId="3CBB44E2" w14:textId="77777777" w:rsidR="0054779A" w:rsidRDefault="0054779A" w:rsidP="0009626C">
      <w:pPr>
        <w:ind w:right="-108"/>
        <w:rPr>
          <w:b/>
        </w:rPr>
      </w:pPr>
    </w:p>
    <w:p w14:paraId="774E73BB" w14:textId="77777777" w:rsidR="0054779A" w:rsidRDefault="0054779A" w:rsidP="0009626C">
      <w:pPr>
        <w:ind w:right="-108"/>
        <w:rPr>
          <w:b/>
        </w:rPr>
      </w:pPr>
    </w:p>
    <w:p w14:paraId="17BAC0C7" w14:textId="77777777" w:rsidR="0054779A" w:rsidRDefault="0054779A" w:rsidP="0009626C">
      <w:pPr>
        <w:ind w:right="-108"/>
        <w:rPr>
          <w:b/>
        </w:rPr>
      </w:pPr>
    </w:p>
    <w:p w14:paraId="72823EDF" w14:textId="77777777" w:rsidR="0054779A" w:rsidRDefault="0054779A" w:rsidP="0009626C">
      <w:pPr>
        <w:ind w:right="-108"/>
        <w:rPr>
          <w:b/>
        </w:rPr>
      </w:pPr>
    </w:p>
    <w:p w14:paraId="09B2F424" w14:textId="77777777" w:rsidR="0054779A" w:rsidRDefault="0054779A" w:rsidP="0009626C">
      <w:pPr>
        <w:ind w:right="-108"/>
        <w:rPr>
          <w:b/>
        </w:rPr>
      </w:pPr>
    </w:p>
    <w:p w14:paraId="314CB7C2" w14:textId="77777777" w:rsidR="0002687C" w:rsidRDefault="0002687C" w:rsidP="0009626C">
      <w:pPr>
        <w:ind w:right="-108"/>
        <w:rPr>
          <w:b/>
        </w:rPr>
      </w:pPr>
    </w:p>
    <w:p w14:paraId="67326D88" w14:textId="77777777" w:rsidR="0002687C" w:rsidRDefault="0002687C" w:rsidP="0009626C">
      <w:pPr>
        <w:ind w:right="-108"/>
        <w:rPr>
          <w:b/>
        </w:rPr>
      </w:pPr>
    </w:p>
    <w:p w14:paraId="14A0F55E" w14:textId="77777777" w:rsidR="0002687C" w:rsidRDefault="0002687C" w:rsidP="0009626C">
      <w:pPr>
        <w:ind w:right="-108"/>
        <w:rPr>
          <w:b/>
        </w:rPr>
      </w:pPr>
    </w:p>
    <w:p w14:paraId="7DF1CD65" w14:textId="77777777" w:rsidR="0002687C" w:rsidRDefault="0002687C" w:rsidP="0009626C">
      <w:pPr>
        <w:ind w:right="-108"/>
        <w:rPr>
          <w:b/>
        </w:rPr>
      </w:pPr>
    </w:p>
    <w:p w14:paraId="40618903" w14:textId="77777777" w:rsidR="0002687C" w:rsidRDefault="0002687C" w:rsidP="0009626C">
      <w:pPr>
        <w:ind w:right="-108"/>
        <w:rPr>
          <w:b/>
        </w:rPr>
      </w:pPr>
    </w:p>
    <w:p w14:paraId="78D21286" w14:textId="77777777" w:rsidR="0002687C" w:rsidRDefault="0002687C" w:rsidP="0009626C">
      <w:pPr>
        <w:ind w:right="-108"/>
        <w:rPr>
          <w:b/>
        </w:rPr>
      </w:pPr>
    </w:p>
    <w:p w14:paraId="2E1DA819" w14:textId="77777777" w:rsidR="0002687C" w:rsidRDefault="0002687C" w:rsidP="0009626C">
      <w:pPr>
        <w:ind w:right="-108"/>
        <w:rPr>
          <w:b/>
        </w:rPr>
      </w:pPr>
    </w:p>
    <w:p w14:paraId="42C6A604" w14:textId="77777777" w:rsidR="0002687C" w:rsidRDefault="0002687C" w:rsidP="0009626C">
      <w:pPr>
        <w:ind w:right="-108"/>
        <w:rPr>
          <w:b/>
        </w:rPr>
      </w:pPr>
    </w:p>
    <w:p w14:paraId="59DBC69C" w14:textId="77777777" w:rsidR="0002687C" w:rsidRDefault="0002687C" w:rsidP="0009626C">
      <w:pPr>
        <w:ind w:right="-108"/>
        <w:rPr>
          <w:b/>
        </w:rPr>
      </w:pPr>
    </w:p>
    <w:p w14:paraId="5F5F42BC" w14:textId="77777777" w:rsidR="0002687C" w:rsidRDefault="0002687C" w:rsidP="0009626C">
      <w:pPr>
        <w:ind w:right="-108"/>
        <w:rPr>
          <w:b/>
        </w:rPr>
      </w:pPr>
    </w:p>
    <w:p w14:paraId="64900DFF" w14:textId="77777777" w:rsidR="0002687C" w:rsidRDefault="0002687C" w:rsidP="0009626C">
      <w:pPr>
        <w:ind w:right="-108"/>
        <w:rPr>
          <w:b/>
        </w:rPr>
      </w:pPr>
    </w:p>
    <w:p w14:paraId="0575D877" w14:textId="77777777" w:rsidR="0002687C" w:rsidRDefault="0002687C" w:rsidP="0009626C">
      <w:pPr>
        <w:ind w:right="-108"/>
        <w:rPr>
          <w:b/>
        </w:rPr>
      </w:pPr>
    </w:p>
    <w:p w14:paraId="14FE0521" w14:textId="77777777" w:rsidR="0002687C" w:rsidRDefault="0002687C" w:rsidP="0009626C">
      <w:pPr>
        <w:ind w:right="-108"/>
        <w:rPr>
          <w:b/>
        </w:rPr>
      </w:pPr>
    </w:p>
    <w:p w14:paraId="701789CB" w14:textId="77777777" w:rsidR="0002687C" w:rsidRDefault="0002687C" w:rsidP="0009626C">
      <w:pPr>
        <w:ind w:right="-108"/>
        <w:rPr>
          <w:b/>
        </w:rPr>
      </w:pPr>
    </w:p>
    <w:p w14:paraId="520E2389" w14:textId="77777777" w:rsidR="0054779A" w:rsidRDefault="0054779A" w:rsidP="0009626C">
      <w:pPr>
        <w:ind w:right="-108"/>
        <w:rPr>
          <w:b/>
        </w:rPr>
      </w:pPr>
    </w:p>
    <w:p w14:paraId="0376231A" w14:textId="77777777" w:rsidR="0054779A" w:rsidRDefault="0054779A" w:rsidP="0009626C">
      <w:pPr>
        <w:ind w:right="-108"/>
        <w:rPr>
          <w:b/>
        </w:rPr>
      </w:pPr>
    </w:p>
    <w:p w14:paraId="662D583C" w14:textId="77777777" w:rsidR="0054779A" w:rsidRDefault="0054779A" w:rsidP="0009626C">
      <w:pPr>
        <w:ind w:right="-108"/>
        <w:rPr>
          <w:b/>
        </w:rPr>
      </w:pPr>
    </w:p>
    <w:p w14:paraId="749EF40C" w14:textId="77777777" w:rsidR="0054779A" w:rsidRDefault="0054779A" w:rsidP="0009626C">
      <w:pPr>
        <w:ind w:right="-108"/>
        <w:rPr>
          <w:b/>
        </w:rPr>
      </w:pPr>
    </w:p>
    <w:p w14:paraId="1105730A" w14:textId="77777777" w:rsidR="0054779A" w:rsidRDefault="00461DC8" w:rsidP="0054779A">
      <w:pPr>
        <w:ind w:right="23"/>
        <w:jc w:val="center"/>
        <w:rPr>
          <w:b/>
          <w:sz w:val="40"/>
          <w:szCs w:val="40"/>
          <w:u w:val="single"/>
        </w:rPr>
      </w:pPr>
      <w:r>
        <w:object w:dxaOrig="1440" w:dyaOrig="1440" w14:anchorId="4DAEA104">
          <v:shape id="_x0000_s1035" type="#_x0000_t75" style="position:absolute;left:0;text-align:left;margin-left:-54pt;margin-top:0;width:108pt;height:86pt;z-index:-251640320" fillcolor="window">
            <v:imagedata r:id="rId6" o:title=""/>
            <w10:wrap side="right"/>
          </v:shape>
          <o:OLEObject Type="Embed" ProgID="PBrush" ShapeID="_x0000_s1035" DrawAspect="Content" ObjectID="_1807684280" r:id="rId15"/>
        </w:object>
      </w:r>
      <w:r w:rsidR="0054779A">
        <w:rPr>
          <w:b/>
          <w:sz w:val="40"/>
          <w:szCs w:val="40"/>
          <w:u w:val="single"/>
        </w:rPr>
        <w:t>ОБЩИНСКИ СЪВЕТ - ГРАД РУДОЗЕМ</w:t>
      </w:r>
    </w:p>
    <w:p w14:paraId="191AF1B8" w14:textId="77777777" w:rsidR="0054779A" w:rsidRPr="0004623A" w:rsidRDefault="00CE4725" w:rsidP="00CE4725">
      <w:pPr>
        <w:tabs>
          <w:tab w:val="left" w:pos="6930"/>
        </w:tabs>
        <w:jc w:val="right"/>
        <w:rPr>
          <w:b/>
          <w:i/>
        </w:rPr>
      </w:pPr>
      <w:r>
        <w:rPr>
          <w:b/>
          <w:i/>
        </w:rPr>
        <w:t xml:space="preserve">Препис! </w:t>
      </w:r>
      <w:r w:rsidR="0054779A">
        <w:rPr>
          <w:b/>
          <w:i/>
        </w:rPr>
        <w:t xml:space="preserve"> </w:t>
      </w:r>
    </w:p>
    <w:p w14:paraId="39B7E454" w14:textId="77777777" w:rsidR="0054779A" w:rsidRDefault="0054779A" w:rsidP="0054779A">
      <w:pPr>
        <w:tabs>
          <w:tab w:val="left" w:pos="6930"/>
        </w:tabs>
        <w:jc w:val="center"/>
        <w:rPr>
          <w:b/>
          <w:sz w:val="32"/>
          <w:szCs w:val="32"/>
        </w:rPr>
      </w:pPr>
      <w:r>
        <w:rPr>
          <w:b/>
          <w:sz w:val="32"/>
          <w:szCs w:val="32"/>
        </w:rPr>
        <w:t>Р Е Ш Е Н И Е</w:t>
      </w:r>
    </w:p>
    <w:p w14:paraId="5EBF451A" w14:textId="77777777" w:rsidR="0054779A" w:rsidRPr="001E4017" w:rsidRDefault="0054779A" w:rsidP="0054779A">
      <w:pPr>
        <w:tabs>
          <w:tab w:val="left" w:pos="0"/>
        </w:tabs>
        <w:jc w:val="center"/>
        <w:rPr>
          <w:b/>
          <w:sz w:val="28"/>
          <w:szCs w:val="28"/>
        </w:rPr>
      </w:pPr>
      <w:r>
        <w:rPr>
          <w:b/>
          <w:sz w:val="28"/>
          <w:szCs w:val="28"/>
        </w:rPr>
        <w:t xml:space="preserve">№ </w:t>
      </w:r>
      <w:r w:rsidR="00806177">
        <w:rPr>
          <w:b/>
          <w:sz w:val="28"/>
          <w:szCs w:val="28"/>
          <w:lang w:val="en-US"/>
        </w:rPr>
        <w:t>235</w:t>
      </w:r>
    </w:p>
    <w:p w14:paraId="6ACAE76F" w14:textId="77777777" w:rsidR="0054779A" w:rsidRDefault="00F86A16" w:rsidP="0054779A">
      <w:pPr>
        <w:jc w:val="center"/>
        <w:rPr>
          <w:b/>
          <w:sz w:val="28"/>
          <w:szCs w:val="28"/>
        </w:rPr>
      </w:pPr>
      <w:r>
        <w:rPr>
          <w:b/>
          <w:sz w:val="28"/>
          <w:szCs w:val="28"/>
        </w:rPr>
        <w:t>НА ОБЩИНСКИ СЪВЕТ – РУДОЗЕМ, ВЗЕТО НА РЕДОВНО ЗАСЕДАНИЕ, СЪСТОЯЛО СЕ НА 29.04.202</w:t>
      </w:r>
      <w:r>
        <w:rPr>
          <w:b/>
          <w:sz w:val="28"/>
          <w:szCs w:val="28"/>
          <w:lang w:val="en-US"/>
        </w:rPr>
        <w:t>5</w:t>
      </w:r>
      <w:r>
        <w:rPr>
          <w:b/>
          <w:sz w:val="28"/>
          <w:szCs w:val="28"/>
        </w:rPr>
        <w:t xml:space="preserve"> </w:t>
      </w:r>
      <w:r>
        <w:rPr>
          <w:b/>
          <w:sz w:val="28"/>
          <w:szCs w:val="28"/>
          <w:lang w:val="ru-RU"/>
        </w:rPr>
        <w:t>г.</w:t>
      </w:r>
      <w:r>
        <w:rPr>
          <w:b/>
          <w:sz w:val="28"/>
          <w:szCs w:val="28"/>
        </w:rPr>
        <w:t>, ПРОТОКОЛ № 27</w:t>
      </w:r>
    </w:p>
    <w:p w14:paraId="051D8A3C" w14:textId="77777777" w:rsidR="00276BB3" w:rsidRPr="00854D5C" w:rsidRDefault="00276BB3" w:rsidP="0054779A">
      <w:pPr>
        <w:jc w:val="center"/>
        <w:rPr>
          <w:b/>
        </w:rPr>
      </w:pPr>
    </w:p>
    <w:p w14:paraId="594CCB7B" w14:textId="77777777" w:rsidR="00276BB3" w:rsidRDefault="0054779A" w:rsidP="00276BB3">
      <w:pPr>
        <w:ind w:firstLine="567"/>
        <w:jc w:val="both"/>
        <w:outlineLvl w:val="0"/>
        <w:rPr>
          <w:bCs/>
          <w:i/>
        </w:rPr>
      </w:pPr>
      <w:r w:rsidRPr="00AA591C">
        <w:rPr>
          <w:b/>
          <w:i/>
        </w:rPr>
        <w:t>Относно</w:t>
      </w:r>
      <w:r w:rsidRPr="008C5FB3">
        <w:rPr>
          <w:b/>
          <w:i/>
        </w:rPr>
        <w:t>:</w:t>
      </w:r>
      <w:r w:rsidRPr="008C5FB3">
        <w:rPr>
          <w:rFonts w:eastAsia="Calibri"/>
          <w:i/>
          <w:lang w:val="ru-RU"/>
        </w:rPr>
        <w:t xml:space="preserve"> </w:t>
      </w:r>
      <w:r w:rsidR="00B73155" w:rsidRPr="00B73155">
        <w:rPr>
          <w:bCs/>
          <w:i/>
        </w:rPr>
        <w:t>Даване на съгласие за учредяване на сервитутни</w:t>
      </w:r>
      <w:r w:rsidR="00FC0C3B">
        <w:rPr>
          <w:bCs/>
          <w:i/>
        </w:rPr>
        <w:t xml:space="preserve"> права по смисъла на </w:t>
      </w:r>
      <w:r w:rsidR="00B73155" w:rsidRPr="00B73155">
        <w:rPr>
          <w:bCs/>
          <w:i/>
        </w:rPr>
        <w:t>чл. 64 от Закона за енергетиката, през засегнати имоти – общинска собственост за изграждане на обект: „Външно ел. захранване на ФСМП в ПИ 63207.501.210 по плана на гр. Рудозем”.</w:t>
      </w:r>
    </w:p>
    <w:p w14:paraId="7227038C" w14:textId="77777777" w:rsidR="00276BB3" w:rsidRDefault="0054779A" w:rsidP="00276BB3">
      <w:pPr>
        <w:ind w:firstLine="567"/>
        <w:jc w:val="both"/>
        <w:outlineLvl w:val="0"/>
      </w:pPr>
      <w:r w:rsidRPr="0058407C">
        <w:rPr>
          <w:lang w:val="ru-RU"/>
        </w:rPr>
        <w:t xml:space="preserve">Общински съвет - град Рудозем след като разгледа и обсъди Докладна записка № </w:t>
      </w:r>
      <w:r w:rsidR="00FC0C3B">
        <w:t>92</w:t>
      </w:r>
      <w:r w:rsidRPr="0058407C">
        <w:rPr>
          <w:lang w:val="ru-RU"/>
        </w:rPr>
        <w:t>/</w:t>
      </w:r>
      <w:r w:rsidR="00FC0C3B">
        <w:t>22</w:t>
      </w:r>
      <w:r w:rsidRPr="0058407C">
        <w:rPr>
          <w:lang w:val="ru-RU"/>
        </w:rPr>
        <w:t>.</w:t>
      </w:r>
      <w:r w:rsidR="00FC0C3B">
        <w:rPr>
          <w:lang w:val="ru-RU"/>
        </w:rPr>
        <w:t>04</w:t>
      </w:r>
      <w:r>
        <w:rPr>
          <w:lang w:val="ru-RU"/>
        </w:rPr>
        <w:t>.2025</w:t>
      </w:r>
      <w:r w:rsidRPr="0058407C">
        <w:rPr>
          <w:lang w:val="ru-RU"/>
        </w:rPr>
        <w:t xml:space="preserve"> г., предложена от </w:t>
      </w:r>
      <w:r>
        <w:rPr>
          <w:lang w:val="ru-RU"/>
        </w:rPr>
        <w:t>кмета на Община</w:t>
      </w:r>
      <w:r w:rsidRPr="0058407C">
        <w:rPr>
          <w:lang w:val="ru-RU"/>
        </w:rPr>
        <w:t xml:space="preserve"> Рудозем – инж. </w:t>
      </w:r>
      <w:r>
        <w:rPr>
          <w:lang w:val="ru-RU"/>
        </w:rPr>
        <w:t>Недко Фиданов Кулевски</w:t>
      </w:r>
      <w:r w:rsidRPr="0058407C">
        <w:rPr>
          <w:lang w:val="ru-RU"/>
        </w:rPr>
        <w:t xml:space="preserve"> </w:t>
      </w:r>
      <w:r>
        <w:t>и на основание</w:t>
      </w:r>
      <w:r w:rsidRPr="00324A1F">
        <w:t xml:space="preserve"> </w:t>
      </w:r>
      <w:r w:rsidR="00276BB3" w:rsidRPr="00276BB3">
        <w:t>чл.</w:t>
      </w:r>
      <w:r w:rsidR="00276BB3" w:rsidRPr="00276BB3">
        <w:rPr>
          <w:lang w:val="en-US"/>
        </w:rPr>
        <w:t xml:space="preserve"> 21</w:t>
      </w:r>
      <w:r w:rsidR="00276BB3" w:rsidRPr="00276BB3">
        <w:t xml:space="preserve">, ал. 1, т. 8 от ЗМСМА, </w:t>
      </w:r>
      <w:r w:rsidR="00276BB3" w:rsidRPr="00276BB3">
        <w:rPr>
          <w:lang w:val="en-US"/>
        </w:rPr>
        <w:t xml:space="preserve">чл. 8, ал. </w:t>
      </w:r>
      <w:r w:rsidR="00276BB3" w:rsidRPr="00276BB3">
        <w:t>1 от ЗОС чл. 64, ал. 2, чл. 67, ал. 2 от ЗЕ</w:t>
      </w:r>
      <w:r w:rsidR="00276BB3" w:rsidRPr="0058407C">
        <w:t xml:space="preserve"> </w:t>
      </w:r>
    </w:p>
    <w:p w14:paraId="5DC01834" w14:textId="77777777" w:rsidR="0054779A" w:rsidRDefault="0054779A" w:rsidP="00276BB3">
      <w:pPr>
        <w:ind w:firstLine="567"/>
        <w:jc w:val="both"/>
        <w:outlineLvl w:val="0"/>
      </w:pPr>
      <w:r w:rsidRPr="0058407C">
        <w:t>След проведено поименно</w:t>
      </w:r>
      <w:r w:rsidRPr="0058407C">
        <w:rPr>
          <w:lang w:val="en-US"/>
        </w:rPr>
        <w:t xml:space="preserve"> </w:t>
      </w:r>
      <w:r w:rsidRPr="0058407C">
        <w:t>гласуване</w:t>
      </w:r>
    </w:p>
    <w:p w14:paraId="2D6D76F5" w14:textId="77777777" w:rsidR="00276BB3" w:rsidRPr="00276BB3" w:rsidRDefault="00276BB3" w:rsidP="00276BB3">
      <w:pPr>
        <w:ind w:firstLine="567"/>
        <w:jc w:val="both"/>
        <w:outlineLvl w:val="0"/>
        <w:rPr>
          <w:sz w:val="16"/>
          <w:szCs w:val="16"/>
        </w:rPr>
      </w:pPr>
    </w:p>
    <w:p w14:paraId="5B795657" w14:textId="77777777" w:rsidR="00D4366B" w:rsidRDefault="0054779A" w:rsidP="00276BB3">
      <w:pPr>
        <w:pStyle w:val="a3"/>
        <w:spacing w:before="0" w:beforeAutospacing="0" w:after="0" w:afterAutospacing="0"/>
        <w:jc w:val="center"/>
        <w:textAlignment w:val="baseline"/>
        <w:rPr>
          <w:b/>
        </w:rPr>
      </w:pPr>
      <w:r w:rsidRPr="0058407C">
        <w:rPr>
          <w:b/>
        </w:rPr>
        <w:t>РЕШИ:</w:t>
      </w:r>
    </w:p>
    <w:p w14:paraId="58F2306E" w14:textId="77777777" w:rsidR="00276BB3" w:rsidRPr="00276BB3" w:rsidRDefault="00276BB3" w:rsidP="00276BB3">
      <w:pPr>
        <w:pStyle w:val="a3"/>
        <w:spacing w:before="0" w:beforeAutospacing="0" w:after="0" w:afterAutospacing="0"/>
        <w:jc w:val="center"/>
        <w:textAlignment w:val="baseline"/>
        <w:rPr>
          <w:b/>
          <w:sz w:val="16"/>
          <w:szCs w:val="16"/>
        </w:rPr>
      </w:pPr>
    </w:p>
    <w:p w14:paraId="5E38CA38" w14:textId="77777777" w:rsidR="00276BB3" w:rsidRPr="00276BB3" w:rsidRDefault="00276BB3" w:rsidP="00276BB3">
      <w:pPr>
        <w:tabs>
          <w:tab w:val="left" w:pos="993"/>
        </w:tabs>
        <w:ind w:firstLine="709"/>
        <w:contextualSpacing/>
        <w:jc w:val="both"/>
        <w:rPr>
          <w:color w:val="000000"/>
        </w:rPr>
      </w:pPr>
      <w:r w:rsidRPr="00276BB3">
        <w:rPr>
          <w:color w:val="000000"/>
        </w:rPr>
        <w:t xml:space="preserve">1. Дава съгласие да бъдат учредени сервитутни права по чл. 64 от ЗЕ в полза на </w:t>
      </w:r>
      <w:r w:rsidRPr="00276BB3">
        <w:t>„Електроразпределение Юг” ЕАД, с ЕИК 115552190, в съответствие с устройствена</w:t>
      </w:r>
      <w:r w:rsidRPr="00276BB3">
        <w:rPr>
          <w:szCs w:val="26"/>
        </w:rPr>
        <w:t xml:space="preserve"> план - схема по чл. 108, ал. 2 от ЗУТ за мрежите и съоръженията на техническата инфраструктура, одобрена със заповед № </w:t>
      </w:r>
      <w:r w:rsidRPr="00276BB3">
        <w:t xml:space="preserve">РД – 135/06.03.2025г. </w:t>
      </w:r>
      <w:r w:rsidRPr="00276BB3">
        <w:rPr>
          <w:szCs w:val="26"/>
        </w:rPr>
        <w:t>на Кмета на община Рудозем</w:t>
      </w:r>
      <w:r w:rsidRPr="00276BB3">
        <w:t xml:space="preserve"> за изграждане на обект: </w:t>
      </w:r>
      <w:r w:rsidRPr="00276BB3">
        <w:rPr>
          <w:b/>
        </w:rPr>
        <w:t>„Външно ел. захранване на ФСМП в ПИ 63207.501.210 по плана на гр. Рудозем”</w:t>
      </w:r>
      <w:r w:rsidRPr="00276BB3">
        <w:t>, през засегнати имоти –общинска собственост, както следва:</w:t>
      </w:r>
    </w:p>
    <w:p w14:paraId="43B2B384" w14:textId="77777777" w:rsidR="00276BB3" w:rsidRPr="00276BB3" w:rsidRDefault="00276BB3" w:rsidP="00276BB3">
      <w:pPr>
        <w:numPr>
          <w:ilvl w:val="0"/>
          <w:numId w:val="10"/>
        </w:numPr>
        <w:tabs>
          <w:tab w:val="left" w:pos="0"/>
          <w:tab w:val="left" w:pos="993"/>
        </w:tabs>
        <w:ind w:left="0" w:firstLine="709"/>
        <w:contextualSpacing/>
        <w:jc w:val="both"/>
        <w:rPr>
          <w:color w:val="000000"/>
        </w:rPr>
      </w:pPr>
      <w:r w:rsidRPr="00276BB3">
        <w:rPr>
          <w:color w:val="000000"/>
        </w:rPr>
        <w:t>Възмездно и безсрочно право на прокарване на линеен енергиен обект – подземен кабелен електропровод през поземлен имот с идентификатор 63207.501.208 по кадастралната карта на гр. Рудозем, общ. Рудозем, с административен адрес: гр. Рудозем,                                 ул. „Захари Стоянов” № 1, с трайно предназначение на територията: урбанизирана, с начин на трайно ползване: за друг обществен обект, комплекс, с площ: 2252 кв. м., вид собственост: общинска частна, с площ на сервитутната  ивица: 24,00 кв.</w:t>
      </w:r>
      <w:r>
        <w:rPr>
          <w:color w:val="000000"/>
        </w:rPr>
        <w:t xml:space="preserve"> </w:t>
      </w:r>
      <w:r w:rsidRPr="00276BB3">
        <w:rPr>
          <w:color w:val="000000"/>
        </w:rPr>
        <w:t>м.</w:t>
      </w:r>
    </w:p>
    <w:p w14:paraId="399D9B61" w14:textId="77777777" w:rsidR="00276BB3" w:rsidRPr="00276BB3" w:rsidRDefault="00276BB3" w:rsidP="00276BB3">
      <w:pPr>
        <w:numPr>
          <w:ilvl w:val="0"/>
          <w:numId w:val="10"/>
        </w:numPr>
        <w:tabs>
          <w:tab w:val="left" w:pos="0"/>
          <w:tab w:val="left" w:pos="993"/>
        </w:tabs>
        <w:ind w:left="0" w:firstLine="709"/>
        <w:contextualSpacing/>
        <w:jc w:val="both"/>
        <w:rPr>
          <w:color w:val="000000"/>
        </w:rPr>
      </w:pPr>
      <w:r w:rsidRPr="00276BB3">
        <w:rPr>
          <w:color w:val="000000"/>
        </w:rPr>
        <w:t>Безвъзмездно и безсрочно право на прокарване на линеен енергиен обект – подземен кабелен електропровод през поземлен имот с идентификатор 63207.501.213 по кадастралната карта на гр. Рудозем, общ. Рудозем, с административен адрес: гр. Рудозем, ул. „Атанас Буров”, с трайно предназначение на територията: урбанизирана, с начин на трайно ползване: за първостепенна улица, с площ: 484 кв. м., вид собственост: общинска публична, с площ на сервитутната  ивица: 88,00 кв.</w:t>
      </w:r>
      <w:r>
        <w:rPr>
          <w:color w:val="000000"/>
        </w:rPr>
        <w:t xml:space="preserve"> </w:t>
      </w:r>
      <w:r w:rsidRPr="00276BB3">
        <w:rPr>
          <w:color w:val="000000"/>
        </w:rPr>
        <w:t>м.</w:t>
      </w:r>
    </w:p>
    <w:p w14:paraId="6E5EBC91" w14:textId="77777777" w:rsidR="00276BB3" w:rsidRPr="00276BB3" w:rsidRDefault="00276BB3" w:rsidP="00276BB3">
      <w:pPr>
        <w:tabs>
          <w:tab w:val="left" w:pos="0"/>
          <w:tab w:val="left" w:pos="709"/>
          <w:tab w:val="left" w:pos="851"/>
        </w:tabs>
        <w:jc w:val="both"/>
      </w:pPr>
      <w:r w:rsidRPr="00276BB3">
        <w:t xml:space="preserve">          2. Право на преминаване на хора и техника за обслужване на линейния енергиен обект, който „Електроразпределение Юг” ЕАД, с ЕИК 115552190 ще изгради в гореописаните поземлени имоти.</w:t>
      </w:r>
    </w:p>
    <w:p w14:paraId="4374E8D5" w14:textId="77777777" w:rsidR="00276BB3" w:rsidRPr="00276BB3" w:rsidRDefault="00276BB3" w:rsidP="00276BB3">
      <w:pPr>
        <w:tabs>
          <w:tab w:val="left" w:pos="0"/>
          <w:tab w:val="left" w:pos="567"/>
          <w:tab w:val="left" w:pos="851"/>
        </w:tabs>
        <w:contextualSpacing/>
        <w:jc w:val="both"/>
      </w:pPr>
      <w:r w:rsidRPr="00276BB3">
        <w:t xml:space="preserve">          3. Възлага на Кмета на община Рудозем да извърши всички необходими фактически и правни действия за изпълнение на решението.</w:t>
      </w:r>
    </w:p>
    <w:p w14:paraId="77150B6B" w14:textId="77777777" w:rsidR="00276BB3" w:rsidRPr="00276BB3" w:rsidRDefault="00276BB3" w:rsidP="00276BB3">
      <w:pPr>
        <w:tabs>
          <w:tab w:val="left" w:pos="0"/>
          <w:tab w:val="left" w:pos="709"/>
          <w:tab w:val="left" w:pos="851"/>
        </w:tabs>
        <w:spacing w:line="360" w:lineRule="auto"/>
        <w:ind w:left="709"/>
        <w:contextualSpacing/>
        <w:jc w:val="both"/>
        <w:rPr>
          <w:sz w:val="16"/>
          <w:szCs w:val="16"/>
        </w:rPr>
      </w:pPr>
    </w:p>
    <w:p w14:paraId="7D63F21E" w14:textId="77777777" w:rsidR="00A44D2B" w:rsidRPr="0058407C" w:rsidRDefault="00A44D2B" w:rsidP="00A44D2B">
      <w:pPr>
        <w:ind w:right="-108"/>
        <w:rPr>
          <w:lang w:val="ru-RU"/>
        </w:rPr>
      </w:pPr>
      <w:r>
        <w:rPr>
          <w:lang w:val="ru-RU"/>
        </w:rPr>
        <w:t xml:space="preserve">   </w:t>
      </w:r>
      <w:r w:rsidRPr="0058407C">
        <w:rPr>
          <w:lang w:val="ru-RU"/>
        </w:rPr>
        <w:t>Общ брой общински съветници: 13</w:t>
      </w:r>
    </w:p>
    <w:p w14:paraId="7E4C589D" w14:textId="77777777" w:rsidR="0054779A" w:rsidRPr="0058407C" w:rsidRDefault="0054779A" w:rsidP="0054779A">
      <w:pPr>
        <w:ind w:right="-108"/>
      </w:pPr>
      <w:r w:rsidRPr="0058407C">
        <w:rPr>
          <w:lang w:val="ru-RU"/>
        </w:rPr>
        <w:t xml:space="preserve">   Присъствали: </w:t>
      </w:r>
      <w:r w:rsidR="00E37A0A">
        <w:rPr>
          <w:lang w:val="ru-RU"/>
        </w:rPr>
        <w:t>10</w:t>
      </w:r>
    </w:p>
    <w:p w14:paraId="51F078A5" w14:textId="77777777" w:rsidR="0054779A" w:rsidRPr="0058407C" w:rsidRDefault="0054779A" w:rsidP="0054779A">
      <w:pPr>
        <w:ind w:right="-108"/>
        <w:rPr>
          <w:lang w:val="en-US"/>
        </w:rPr>
      </w:pPr>
      <w:r w:rsidRPr="0058407C">
        <w:rPr>
          <w:lang w:val="ru-RU"/>
        </w:rPr>
        <w:t xml:space="preserve">   Гласували: </w:t>
      </w:r>
      <w:r w:rsidR="00E37A0A">
        <w:rPr>
          <w:lang w:val="ru-RU"/>
        </w:rPr>
        <w:t>10</w:t>
      </w:r>
    </w:p>
    <w:p w14:paraId="1151244A" w14:textId="77777777" w:rsidR="0054779A" w:rsidRPr="0058407C" w:rsidRDefault="0054779A" w:rsidP="0054779A">
      <w:pPr>
        <w:tabs>
          <w:tab w:val="left" w:pos="1875"/>
        </w:tabs>
        <w:ind w:right="-108"/>
      </w:pPr>
      <w:r w:rsidRPr="0058407C">
        <w:rPr>
          <w:lang w:val="ru-RU"/>
        </w:rPr>
        <w:t xml:space="preserve">   За:</w:t>
      </w:r>
      <w:r w:rsidR="00E37A0A">
        <w:rPr>
          <w:lang w:val="ru-RU"/>
        </w:rPr>
        <w:t xml:space="preserve"> 10</w:t>
      </w:r>
      <w:r w:rsidRPr="0058407C">
        <w:rPr>
          <w:lang w:val="ru-RU"/>
        </w:rPr>
        <w:tab/>
      </w:r>
    </w:p>
    <w:p w14:paraId="70E9F642" w14:textId="77777777" w:rsidR="0054779A" w:rsidRPr="0058407C" w:rsidRDefault="0054779A" w:rsidP="0054779A">
      <w:pPr>
        <w:ind w:right="-108"/>
        <w:rPr>
          <w:lang w:val="ru-RU"/>
        </w:rPr>
      </w:pPr>
      <w:r w:rsidRPr="0058407C">
        <w:rPr>
          <w:lang w:val="ru-RU"/>
        </w:rPr>
        <w:t xml:space="preserve">   Против: </w:t>
      </w:r>
      <w:r w:rsidR="00E37A0A">
        <w:rPr>
          <w:lang w:val="ru-RU"/>
        </w:rPr>
        <w:t>0</w:t>
      </w:r>
    </w:p>
    <w:p w14:paraId="5A9937D6" w14:textId="77777777" w:rsidR="0054779A" w:rsidRPr="003F7544" w:rsidRDefault="0054779A" w:rsidP="0054779A">
      <w:pPr>
        <w:ind w:right="-108"/>
        <w:rPr>
          <w:lang w:val="ru-RU"/>
        </w:rPr>
      </w:pPr>
      <w:r w:rsidRPr="0058407C">
        <w:rPr>
          <w:lang w:val="ru-RU"/>
        </w:rPr>
        <w:t xml:space="preserve">   Въздържали се: 0 </w:t>
      </w:r>
    </w:p>
    <w:p w14:paraId="4300024E" w14:textId="77777777" w:rsidR="0054779A" w:rsidRDefault="0054779A" w:rsidP="0054779A">
      <w:pPr>
        <w:autoSpaceDE w:val="0"/>
        <w:autoSpaceDN w:val="0"/>
        <w:adjustRightInd w:val="0"/>
        <w:ind w:right="-108"/>
        <w:jc w:val="right"/>
      </w:pPr>
      <w:r w:rsidRPr="003F7544">
        <w:t xml:space="preserve">         </w:t>
      </w:r>
      <w:r>
        <w:t xml:space="preserve">                             </w:t>
      </w:r>
    </w:p>
    <w:p w14:paraId="726543F3" w14:textId="77777777" w:rsidR="0054779A" w:rsidRPr="003F7544" w:rsidRDefault="0054779A" w:rsidP="0054779A">
      <w:pPr>
        <w:autoSpaceDE w:val="0"/>
        <w:autoSpaceDN w:val="0"/>
        <w:adjustRightInd w:val="0"/>
        <w:ind w:right="-108"/>
        <w:jc w:val="right"/>
      </w:pPr>
      <w:r>
        <w:t xml:space="preserve"> </w:t>
      </w:r>
      <w:r w:rsidRPr="003F7544">
        <w:rPr>
          <w:b/>
        </w:rPr>
        <w:t>П</w:t>
      </w:r>
      <w:r w:rsidRPr="003F7544">
        <w:rPr>
          <w:b/>
          <w:bCs/>
          <w:lang w:val="ru-RU"/>
        </w:rPr>
        <w:t>редседател на Об.С:…….................................</w:t>
      </w:r>
    </w:p>
    <w:p w14:paraId="31ECA469" w14:textId="77777777" w:rsidR="0054779A" w:rsidRDefault="0054779A" w:rsidP="0054779A">
      <w:pPr>
        <w:ind w:right="-108" w:firstLine="708"/>
        <w:jc w:val="right"/>
        <w:rPr>
          <w:b/>
        </w:rPr>
      </w:pPr>
      <w:r w:rsidRPr="003F7544">
        <w:t xml:space="preserve">                                                                           </w:t>
      </w:r>
      <w:r w:rsidRPr="003F7544">
        <w:rPr>
          <w:b/>
        </w:rPr>
        <w:t xml:space="preserve">/инж. Венцислав Пехливанов / </w:t>
      </w:r>
    </w:p>
    <w:p w14:paraId="5E6C0F9B" w14:textId="77777777" w:rsidR="0054779A" w:rsidRDefault="00461DC8" w:rsidP="0054779A">
      <w:pPr>
        <w:ind w:right="23"/>
        <w:jc w:val="center"/>
        <w:rPr>
          <w:b/>
          <w:sz w:val="40"/>
          <w:szCs w:val="40"/>
          <w:u w:val="single"/>
        </w:rPr>
      </w:pPr>
      <w:r>
        <w:lastRenderedPageBreak/>
        <w:object w:dxaOrig="1440" w:dyaOrig="1440" w14:anchorId="3F63F05E">
          <v:shape id="_x0000_s1036" type="#_x0000_t75" style="position:absolute;left:0;text-align:left;margin-left:-54pt;margin-top:0;width:108pt;height:86pt;z-index:-251638272" fillcolor="window">
            <v:imagedata r:id="rId6" o:title=""/>
            <w10:wrap side="right"/>
          </v:shape>
          <o:OLEObject Type="Embed" ProgID="PBrush" ShapeID="_x0000_s1036" DrawAspect="Content" ObjectID="_1807684281" r:id="rId16"/>
        </w:object>
      </w:r>
      <w:r w:rsidR="0054779A">
        <w:rPr>
          <w:b/>
          <w:sz w:val="40"/>
          <w:szCs w:val="40"/>
          <w:u w:val="single"/>
        </w:rPr>
        <w:t>ОБЩИНСКИ СЪВЕТ - ГРАД РУДОЗЕМ</w:t>
      </w:r>
    </w:p>
    <w:p w14:paraId="729FA7BD" w14:textId="77777777" w:rsidR="0054779A" w:rsidRPr="0004623A" w:rsidRDefault="00CE4725" w:rsidP="00CE4725">
      <w:pPr>
        <w:tabs>
          <w:tab w:val="left" w:pos="6930"/>
        </w:tabs>
        <w:jc w:val="right"/>
        <w:rPr>
          <w:b/>
          <w:i/>
        </w:rPr>
      </w:pPr>
      <w:r>
        <w:rPr>
          <w:b/>
          <w:i/>
        </w:rPr>
        <w:t xml:space="preserve">Препис! </w:t>
      </w:r>
      <w:r w:rsidR="0054779A">
        <w:rPr>
          <w:b/>
          <w:i/>
        </w:rPr>
        <w:t xml:space="preserve"> </w:t>
      </w:r>
    </w:p>
    <w:p w14:paraId="71F2F638" w14:textId="77777777" w:rsidR="0054779A" w:rsidRDefault="0054779A" w:rsidP="0054779A">
      <w:pPr>
        <w:tabs>
          <w:tab w:val="left" w:pos="6930"/>
        </w:tabs>
        <w:jc w:val="center"/>
        <w:rPr>
          <w:b/>
          <w:sz w:val="32"/>
          <w:szCs w:val="32"/>
        </w:rPr>
      </w:pPr>
      <w:r>
        <w:rPr>
          <w:b/>
          <w:sz w:val="32"/>
          <w:szCs w:val="32"/>
        </w:rPr>
        <w:t>Р Е Ш Е Н И Е</w:t>
      </w:r>
    </w:p>
    <w:p w14:paraId="10DCA63A" w14:textId="77777777" w:rsidR="0054779A" w:rsidRDefault="0054779A" w:rsidP="0054779A">
      <w:pPr>
        <w:tabs>
          <w:tab w:val="left" w:pos="0"/>
        </w:tabs>
        <w:jc w:val="center"/>
        <w:rPr>
          <w:b/>
          <w:sz w:val="28"/>
          <w:szCs w:val="28"/>
        </w:rPr>
      </w:pPr>
      <w:r>
        <w:rPr>
          <w:b/>
          <w:sz w:val="28"/>
          <w:szCs w:val="28"/>
        </w:rPr>
        <w:t xml:space="preserve">№ </w:t>
      </w:r>
      <w:r w:rsidR="00806177">
        <w:rPr>
          <w:b/>
          <w:sz w:val="28"/>
          <w:szCs w:val="28"/>
          <w:lang w:val="en-US"/>
        </w:rPr>
        <w:t>236</w:t>
      </w:r>
    </w:p>
    <w:p w14:paraId="7BE1B77D" w14:textId="77777777" w:rsidR="0054779A" w:rsidRDefault="0054779A" w:rsidP="0054779A">
      <w:pPr>
        <w:tabs>
          <w:tab w:val="left" w:pos="0"/>
        </w:tabs>
        <w:rPr>
          <w:b/>
          <w:sz w:val="28"/>
          <w:szCs w:val="28"/>
        </w:rPr>
      </w:pPr>
    </w:p>
    <w:p w14:paraId="1D492E00" w14:textId="77777777" w:rsidR="0054779A" w:rsidRPr="001E4017" w:rsidRDefault="0054779A" w:rsidP="0054779A">
      <w:pPr>
        <w:tabs>
          <w:tab w:val="left" w:pos="0"/>
        </w:tabs>
        <w:jc w:val="center"/>
        <w:rPr>
          <w:b/>
          <w:sz w:val="28"/>
          <w:szCs w:val="28"/>
        </w:rPr>
      </w:pPr>
    </w:p>
    <w:p w14:paraId="1B766595" w14:textId="77777777" w:rsidR="00F86A16" w:rsidRDefault="00F86A16" w:rsidP="00F86A16">
      <w:pPr>
        <w:jc w:val="center"/>
        <w:rPr>
          <w:b/>
          <w:sz w:val="28"/>
          <w:szCs w:val="28"/>
        </w:rPr>
      </w:pPr>
      <w:r>
        <w:rPr>
          <w:b/>
          <w:sz w:val="28"/>
          <w:szCs w:val="28"/>
        </w:rPr>
        <w:t>НА ОБЩИНСКИ СЪВЕТ – РУДОЗЕМ, ВЗЕТО НА РЕДОВНО ЗАСЕДАНИЕ, СЪСТОЯЛО СЕ НА 29.04.202</w:t>
      </w:r>
      <w:r>
        <w:rPr>
          <w:b/>
          <w:sz w:val="28"/>
          <w:szCs w:val="28"/>
          <w:lang w:val="en-US"/>
        </w:rPr>
        <w:t>5</w:t>
      </w:r>
      <w:r>
        <w:rPr>
          <w:b/>
          <w:sz w:val="28"/>
          <w:szCs w:val="28"/>
        </w:rPr>
        <w:t xml:space="preserve"> </w:t>
      </w:r>
      <w:r>
        <w:rPr>
          <w:b/>
          <w:sz w:val="28"/>
          <w:szCs w:val="28"/>
          <w:lang w:val="ru-RU"/>
        </w:rPr>
        <w:t>г.</w:t>
      </w:r>
      <w:r>
        <w:rPr>
          <w:b/>
          <w:sz w:val="28"/>
          <w:szCs w:val="28"/>
        </w:rPr>
        <w:t>, ПРОТОКОЛ № 27</w:t>
      </w:r>
    </w:p>
    <w:p w14:paraId="2823C5B8" w14:textId="77777777" w:rsidR="0054779A" w:rsidRPr="00854D5C" w:rsidRDefault="0054779A" w:rsidP="0054779A">
      <w:pPr>
        <w:jc w:val="center"/>
        <w:rPr>
          <w:b/>
        </w:rPr>
      </w:pPr>
    </w:p>
    <w:p w14:paraId="7F64ED58" w14:textId="77777777" w:rsidR="00CC3218" w:rsidRDefault="0054779A" w:rsidP="00CC3218">
      <w:pPr>
        <w:spacing w:before="100" w:beforeAutospacing="1" w:after="100" w:afterAutospacing="1"/>
        <w:jc w:val="both"/>
        <w:outlineLvl w:val="0"/>
        <w:rPr>
          <w:bCs/>
          <w:i/>
        </w:rPr>
      </w:pPr>
      <w:r w:rsidRPr="00AA591C">
        <w:rPr>
          <w:b/>
          <w:i/>
        </w:rPr>
        <w:t>Относно</w:t>
      </w:r>
      <w:r w:rsidRPr="008C5FB3">
        <w:rPr>
          <w:b/>
          <w:i/>
        </w:rPr>
        <w:t>:</w:t>
      </w:r>
      <w:r w:rsidRPr="008C5FB3">
        <w:rPr>
          <w:rFonts w:eastAsia="Calibri"/>
          <w:i/>
          <w:lang w:val="ru-RU"/>
        </w:rPr>
        <w:t xml:space="preserve"> </w:t>
      </w:r>
      <w:r w:rsidR="00CC3218" w:rsidRPr="00CC3218">
        <w:rPr>
          <w:bCs/>
          <w:i/>
        </w:rPr>
        <w:t>Одобряване на оценка за продажба на  УПИ Х, кв.42 по ПУП на с.</w:t>
      </w:r>
      <w:r w:rsidR="00536C3E">
        <w:rPr>
          <w:bCs/>
          <w:i/>
        </w:rPr>
        <w:t xml:space="preserve"> </w:t>
      </w:r>
      <w:r w:rsidR="00CC3218" w:rsidRPr="00CC3218">
        <w:rPr>
          <w:bCs/>
          <w:i/>
        </w:rPr>
        <w:t>Елховец</w:t>
      </w:r>
    </w:p>
    <w:p w14:paraId="5DF25070" w14:textId="77777777" w:rsidR="00381BAF" w:rsidRDefault="0054779A" w:rsidP="0054779A">
      <w:pPr>
        <w:spacing w:before="100" w:beforeAutospacing="1" w:after="100" w:afterAutospacing="1"/>
        <w:ind w:firstLine="567"/>
        <w:jc w:val="both"/>
        <w:outlineLvl w:val="0"/>
      </w:pPr>
      <w:r w:rsidRPr="0058407C">
        <w:rPr>
          <w:lang w:val="ru-RU"/>
        </w:rPr>
        <w:t xml:space="preserve">Общински съвет - град Рудозем след като разгледа и обсъди Докладна записка № </w:t>
      </w:r>
      <w:r w:rsidR="00B03A43">
        <w:t>85</w:t>
      </w:r>
      <w:r w:rsidRPr="0058407C">
        <w:rPr>
          <w:lang w:val="ru-RU"/>
        </w:rPr>
        <w:t>/</w:t>
      </w:r>
      <w:r w:rsidR="00B03A43">
        <w:t>22</w:t>
      </w:r>
      <w:r w:rsidRPr="0058407C">
        <w:rPr>
          <w:lang w:val="ru-RU"/>
        </w:rPr>
        <w:t>.</w:t>
      </w:r>
      <w:r w:rsidR="00B03A43">
        <w:rPr>
          <w:lang w:val="ru-RU"/>
        </w:rPr>
        <w:t>04</w:t>
      </w:r>
      <w:r>
        <w:rPr>
          <w:lang w:val="ru-RU"/>
        </w:rPr>
        <w:t>.2025</w:t>
      </w:r>
      <w:r w:rsidRPr="0058407C">
        <w:rPr>
          <w:lang w:val="ru-RU"/>
        </w:rPr>
        <w:t xml:space="preserve"> г., предложена от </w:t>
      </w:r>
      <w:r>
        <w:rPr>
          <w:lang w:val="ru-RU"/>
        </w:rPr>
        <w:t>кмета на Община</w:t>
      </w:r>
      <w:r w:rsidRPr="0058407C">
        <w:rPr>
          <w:lang w:val="ru-RU"/>
        </w:rPr>
        <w:t xml:space="preserve"> Рудозем – инж. </w:t>
      </w:r>
      <w:r>
        <w:rPr>
          <w:lang w:val="ru-RU"/>
        </w:rPr>
        <w:t>Недко Фиданов Кулевски</w:t>
      </w:r>
      <w:r w:rsidRPr="0058407C">
        <w:rPr>
          <w:lang w:val="ru-RU"/>
        </w:rPr>
        <w:t xml:space="preserve"> </w:t>
      </w:r>
      <w:r>
        <w:t>и на основание</w:t>
      </w:r>
      <w:r w:rsidRPr="00324A1F">
        <w:t xml:space="preserve"> </w:t>
      </w:r>
      <w:r w:rsidR="007F1A73" w:rsidRPr="007F1A73">
        <w:t xml:space="preserve">на </w:t>
      </w:r>
      <w:r w:rsidR="00381BAF" w:rsidRPr="00381BAF">
        <w:rPr>
          <w:noProof/>
          <w:lang w:val="ru-RU"/>
        </w:rPr>
        <w:t>чл. 41, ал. 2</w:t>
      </w:r>
      <w:r w:rsidR="00FC3B3F">
        <w:rPr>
          <w:noProof/>
          <w:lang w:val="ru-RU"/>
        </w:rPr>
        <w:t xml:space="preserve"> от</w:t>
      </w:r>
      <w:r w:rsidR="00381BAF" w:rsidRPr="00381BAF">
        <w:rPr>
          <w:noProof/>
          <w:lang w:val="ru-RU"/>
        </w:rPr>
        <w:t xml:space="preserve"> ЗОС</w:t>
      </w:r>
      <w:r w:rsidR="00381BAF" w:rsidRPr="00381BAF">
        <w:rPr>
          <w:lang w:val="ru-RU"/>
        </w:rPr>
        <w:t xml:space="preserve">, </w:t>
      </w:r>
      <w:r w:rsidR="00381BAF" w:rsidRPr="00381BAF">
        <w:t>във връзка с чл.21, ал.1, т.8 от ЗМСМА</w:t>
      </w:r>
      <w:r w:rsidR="00381BAF" w:rsidRPr="0058407C">
        <w:t xml:space="preserve"> </w:t>
      </w:r>
    </w:p>
    <w:p w14:paraId="3404C21D" w14:textId="77777777" w:rsidR="0054779A" w:rsidRPr="0058407C" w:rsidRDefault="0054779A" w:rsidP="0054779A">
      <w:pPr>
        <w:spacing w:before="100" w:beforeAutospacing="1" w:after="100" w:afterAutospacing="1"/>
        <w:ind w:firstLine="567"/>
        <w:jc w:val="both"/>
        <w:outlineLvl w:val="0"/>
      </w:pPr>
      <w:r w:rsidRPr="0058407C">
        <w:t>След проведено поименно</w:t>
      </w:r>
      <w:r w:rsidRPr="0058407C">
        <w:rPr>
          <w:lang w:val="en-US"/>
        </w:rPr>
        <w:t xml:space="preserve"> </w:t>
      </w:r>
      <w:r w:rsidRPr="0058407C">
        <w:t>гласуване</w:t>
      </w:r>
    </w:p>
    <w:p w14:paraId="35979BD1" w14:textId="77777777" w:rsidR="0054779A" w:rsidRDefault="0054779A" w:rsidP="0054779A">
      <w:pPr>
        <w:pStyle w:val="a3"/>
        <w:spacing w:before="0" w:beforeAutospacing="0" w:after="0" w:afterAutospacing="0"/>
        <w:jc w:val="center"/>
        <w:textAlignment w:val="baseline"/>
        <w:rPr>
          <w:b/>
        </w:rPr>
      </w:pPr>
      <w:r w:rsidRPr="0058407C">
        <w:rPr>
          <w:b/>
        </w:rPr>
        <w:t>РЕШИ:</w:t>
      </w:r>
    </w:p>
    <w:p w14:paraId="14416D21" w14:textId="77777777" w:rsidR="00381BAF" w:rsidRDefault="00381BAF" w:rsidP="0054779A">
      <w:pPr>
        <w:pStyle w:val="a3"/>
        <w:spacing w:before="0" w:beforeAutospacing="0" w:after="0" w:afterAutospacing="0"/>
        <w:jc w:val="center"/>
        <w:textAlignment w:val="baseline"/>
        <w:rPr>
          <w:b/>
        </w:rPr>
      </w:pPr>
    </w:p>
    <w:p w14:paraId="2D045A6A" w14:textId="77777777" w:rsidR="00381BAF" w:rsidRPr="00381BAF" w:rsidRDefault="00381BAF" w:rsidP="00381BAF">
      <w:pPr>
        <w:spacing w:after="140" w:line="276" w:lineRule="auto"/>
        <w:jc w:val="both"/>
      </w:pPr>
      <w:r w:rsidRPr="00381BAF">
        <w:t xml:space="preserve">              І.</w:t>
      </w:r>
      <w:r>
        <w:t xml:space="preserve"> </w:t>
      </w:r>
      <w:r w:rsidRPr="00381BAF">
        <w:t>Общински съвет Рудозем приема изготвената експертна оценката за продажбата на  УПИ Х, кв.42 по ПУП на с.</w:t>
      </w:r>
      <w:r>
        <w:t xml:space="preserve"> </w:t>
      </w:r>
      <w:r w:rsidRPr="00381BAF">
        <w:t>Елховец  с площ 71 м</w:t>
      </w:r>
      <w:r w:rsidRPr="00381BAF">
        <w:rPr>
          <w:vertAlign w:val="superscript"/>
        </w:rPr>
        <w:t>2</w:t>
      </w:r>
      <w:r w:rsidRPr="00381BAF">
        <w:t xml:space="preserve"> в размер на 850,00 лв. без ДДС. </w:t>
      </w:r>
    </w:p>
    <w:p w14:paraId="1B0D5CAB" w14:textId="77777777" w:rsidR="00381BAF" w:rsidRPr="00381BAF" w:rsidRDefault="00381BAF" w:rsidP="00381BAF">
      <w:pPr>
        <w:spacing w:after="140" w:line="276" w:lineRule="auto"/>
        <w:jc w:val="both"/>
      </w:pPr>
      <w:r w:rsidRPr="00381BAF">
        <w:t xml:space="preserve">              ІІ.</w:t>
      </w:r>
      <w:r>
        <w:t xml:space="preserve"> </w:t>
      </w:r>
      <w:r w:rsidRPr="00381BAF">
        <w:t xml:space="preserve">Да се извърши продажба по реда на чл.35 ал.3 от ЗОС на Валентин Филков Мирославов  собственик на законно построена нежилищна сграда. </w:t>
      </w:r>
    </w:p>
    <w:p w14:paraId="6AA8BC86" w14:textId="77777777" w:rsidR="00381BAF" w:rsidRPr="00381BAF" w:rsidRDefault="00381BAF" w:rsidP="00381BAF">
      <w:pPr>
        <w:spacing w:after="140" w:line="276" w:lineRule="auto"/>
        <w:jc w:val="both"/>
      </w:pPr>
      <w:r w:rsidRPr="00381BAF">
        <w:t xml:space="preserve">              ІІІ. На основание чл.52, ал.5 т.1 от ЗМСМА определя 30 % от постъпленията от разпоредителната сделка да бъдат използвани за финансиране на изграждането, за основен и текущ ремонт на социалната и техническата инфраструктура  в с.</w:t>
      </w:r>
      <w:r>
        <w:t xml:space="preserve"> </w:t>
      </w:r>
      <w:r w:rsidRPr="00381BAF">
        <w:t>Елховец.</w:t>
      </w:r>
    </w:p>
    <w:p w14:paraId="6655478E" w14:textId="77777777" w:rsidR="007F1A73" w:rsidRPr="007F1A73" w:rsidRDefault="007F1A73" w:rsidP="007F1A73">
      <w:pPr>
        <w:jc w:val="both"/>
      </w:pPr>
    </w:p>
    <w:p w14:paraId="70A6FB7C" w14:textId="77777777" w:rsidR="007F1A73" w:rsidRPr="007F1A73" w:rsidRDefault="007F1A73" w:rsidP="0054779A">
      <w:pPr>
        <w:pStyle w:val="a3"/>
        <w:spacing w:before="0" w:beforeAutospacing="0" w:after="0" w:afterAutospacing="0"/>
        <w:jc w:val="center"/>
        <w:textAlignment w:val="baseline"/>
        <w:rPr>
          <w:b/>
        </w:rPr>
      </w:pPr>
    </w:p>
    <w:p w14:paraId="510AA946" w14:textId="77777777" w:rsidR="0054779A" w:rsidRPr="007F1A73" w:rsidRDefault="0054779A" w:rsidP="0054779A">
      <w:pPr>
        <w:pStyle w:val="a3"/>
        <w:spacing w:before="0" w:beforeAutospacing="0" w:after="0" w:afterAutospacing="0"/>
        <w:jc w:val="both"/>
        <w:textAlignment w:val="baseline"/>
        <w:rPr>
          <w:b/>
        </w:rPr>
      </w:pPr>
    </w:p>
    <w:p w14:paraId="210CCB8E" w14:textId="77777777" w:rsidR="009852B4" w:rsidRPr="007F1A73" w:rsidRDefault="0054779A" w:rsidP="0054779A">
      <w:pPr>
        <w:ind w:right="-108"/>
        <w:rPr>
          <w:lang w:val="ru-RU"/>
        </w:rPr>
      </w:pPr>
      <w:r w:rsidRPr="007F1A73">
        <w:rPr>
          <w:lang w:val="ru-RU"/>
        </w:rPr>
        <w:t xml:space="preserve"> </w:t>
      </w:r>
      <w:r w:rsidR="007F1A73">
        <w:rPr>
          <w:lang w:val="ru-RU"/>
        </w:rPr>
        <w:t xml:space="preserve">  </w:t>
      </w:r>
      <w:r w:rsidR="009852B4" w:rsidRPr="007F1A73">
        <w:rPr>
          <w:lang w:val="ru-RU"/>
        </w:rPr>
        <w:t>Общ брой общински съветници: 13</w:t>
      </w:r>
      <w:r w:rsidRPr="007F1A73">
        <w:rPr>
          <w:lang w:val="ru-RU"/>
        </w:rPr>
        <w:t xml:space="preserve"> </w:t>
      </w:r>
    </w:p>
    <w:p w14:paraId="02E9DA5C" w14:textId="77777777" w:rsidR="0054779A" w:rsidRPr="0058407C" w:rsidRDefault="007F1A73" w:rsidP="0054779A">
      <w:pPr>
        <w:ind w:right="-108"/>
      </w:pPr>
      <w:r>
        <w:rPr>
          <w:lang w:val="ru-RU"/>
        </w:rPr>
        <w:t xml:space="preserve">   </w:t>
      </w:r>
      <w:r w:rsidR="0054779A" w:rsidRPr="0058407C">
        <w:rPr>
          <w:lang w:val="ru-RU"/>
        </w:rPr>
        <w:t xml:space="preserve">Присъствали: </w:t>
      </w:r>
      <w:r w:rsidR="006C3F4E">
        <w:rPr>
          <w:lang w:val="ru-RU"/>
        </w:rPr>
        <w:t>10</w:t>
      </w:r>
    </w:p>
    <w:p w14:paraId="606AB1BE" w14:textId="77777777" w:rsidR="0054779A" w:rsidRPr="0058407C" w:rsidRDefault="0054779A" w:rsidP="0054779A">
      <w:pPr>
        <w:ind w:right="-108"/>
        <w:rPr>
          <w:lang w:val="en-US"/>
        </w:rPr>
      </w:pPr>
      <w:r w:rsidRPr="0058407C">
        <w:rPr>
          <w:lang w:val="ru-RU"/>
        </w:rPr>
        <w:t xml:space="preserve">   Гласували: </w:t>
      </w:r>
      <w:r w:rsidR="006C3F4E">
        <w:rPr>
          <w:lang w:val="ru-RU"/>
        </w:rPr>
        <w:t>10</w:t>
      </w:r>
    </w:p>
    <w:p w14:paraId="7831BA50" w14:textId="77777777" w:rsidR="0054779A" w:rsidRPr="0058407C" w:rsidRDefault="0054779A" w:rsidP="0054779A">
      <w:pPr>
        <w:tabs>
          <w:tab w:val="left" w:pos="1875"/>
        </w:tabs>
        <w:ind w:right="-108"/>
      </w:pPr>
      <w:r w:rsidRPr="0058407C">
        <w:rPr>
          <w:lang w:val="ru-RU"/>
        </w:rPr>
        <w:t xml:space="preserve">   За:</w:t>
      </w:r>
      <w:r w:rsidR="00CE76B1">
        <w:rPr>
          <w:lang w:val="ru-RU"/>
        </w:rPr>
        <w:t xml:space="preserve"> </w:t>
      </w:r>
      <w:r w:rsidR="006C3F4E">
        <w:rPr>
          <w:lang w:val="ru-RU"/>
        </w:rPr>
        <w:t>10</w:t>
      </w:r>
      <w:r w:rsidRPr="0058407C">
        <w:rPr>
          <w:lang w:val="ru-RU"/>
        </w:rPr>
        <w:tab/>
      </w:r>
    </w:p>
    <w:p w14:paraId="26C57C4F" w14:textId="77777777" w:rsidR="0054779A" w:rsidRPr="0058407C" w:rsidRDefault="0054779A" w:rsidP="0054779A">
      <w:pPr>
        <w:ind w:right="-108"/>
        <w:rPr>
          <w:lang w:val="ru-RU"/>
        </w:rPr>
      </w:pPr>
      <w:r w:rsidRPr="0058407C">
        <w:rPr>
          <w:lang w:val="ru-RU"/>
        </w:rPr>
        <w:t xml:space="preserve">   Против: </w:t>
      </w:r>
      <w:r w:rsidR="00CE76B1">
        <w:rPr>
          <w:lang w:val="ru-RU"/>
        </w:rPr>
        <w:t>0</w:t>
      </w:r>
    </w:p>
    <w:p w14:paraId="013EB640" w14:textId="77777777" w:rsidR="0054779A" w:rsidRPr="003F7544" w:rsidRDefault="0054779A" w:rsidP="0054779A">
      <w:pPr>
        <w:ind w:right="-108"/>
        <w:rPr>
          <w:lang w:val="ru-RU"/>
        </w:rPr>
      </w:pPr>
      <w:r w:rsidRPr="0058407C">
        <w:rPr>
          <w:lang w:val="ru-RU"/>
        </w:rPr>
        <w:t xml:space="preserve">   Въздържали се: 0 </w:t>
      </w:r>
    </w:p>
    <w:p w14:paraId="5DE256AB" w14:textId="77777777" w:rsidR="0054779A" w:rsidRDefault="0054779A" w:rsidP="0054779A">
      <w:pPr>
        <w:autoSpaceDE w:val="0"/>
        <w:autoSpaceDN w:val="0"/>
        <w:adjustRightInd w:val="0"/>
        <w:ind w:right="-108"/>
        <w:jc w:val="right"/>
      </w:pPr>
      <w:r w:rsidRPr="003F7544">
        <w:t xml:space="preserve">         </w:t>
      </w:r>
      <w:r>
        <w:t xml:space="preserve">                             </w:t>
      </w:r>
    </w:p>
    <w:p w14:paraId="4F23B869" w14:textId="77777777" w:rsidR="0054779A" w:rsidRPr="003F7544" w:rsidRDefault="0054779A" w:rsidP="0054779A">
      <w:pPr>
        <w:autoSpaceDE w:val="0"/>
        <w:autoSpaceDN w:val="0"/>
        <w:adjustRightInd w:val="0"/>
        <w:ind w:right="-108"/>
        <w:jc w:val="right"/>
      </w:pPr>
      <w:r>
        <w:t xml:space="preserve"> </w:t>
      </w:r>
      <w:r w:rsidRPr="003F7544">
        <w:rPr>
          <w:b/>
        </w:rPr>
        <w:t>П</w:t>
      </w:r>
      <w:r w:rsidRPr="003F7544">
        <w:rPr>
          <w:b/>
          <w:bCs/>
          <w:lang w:val="ru-RU"/>
        </w:rPr>
        <w:t>редседател на Об.С:…….................................</w:t>
      </w:r>
    </w:p>
    <w:p w14:paraId="286674BB" w14:textId="77777777" w:rsidR="0054779A" w:rsidRDefault="0054779A" w:rsidP="0054779A">
      <w:pPr>
        <w:ind w:right="-108" w:firstLine="708"/>
        <w:jc w:val="right"/>
        <w:rPr>
          <w:b/>
        </w:rPr>
      </w:pPr>
      <w:r w:rsidRPr="003F7544">
        <w:t xml:space="preserve">                                                                           </w:t>
      </w:r>
      <w:r w:rsidRPr="003F7544">
        <w:rPr>
          <w:b/>
        </w:rPr>
        <w:t xml:space="preserve">/инж. Венцислав Пехливанов / </w:t>
      </w:r>
    </w:p>
    <w:p w14:paraId="7D98E293" w14:textId="77777777" w:rsidR="0054779A" w:rsidRDefault="0054779A" w:rsidP="0054779A">
      <w:pPr>
        <w:ind w:right="-108" w:firstLine="708"/>
        <w:jc w:val="right"/>
        <w:rPr>
          <w:b/>
        </w:rPr>
      </w:pPr>
    </w:p>
    <w:p w14:paraId="6D392DE4" w14:textId="77777777" w:rsidR="005909B4" w:rsidRDefault="005909B4" w:rsidP="0054779A">
      <w:pPr>
        <w:ind w:right="-108" w:firstLine="708"/>
        <w:jc w:val="right"/>
        <w:rPr>
          <w:b/>
        </w:rPr>
      </w:pPr>
    </w:p>
    <w:p w14:paraId="45A273D9" w14:textId="77777777" w:rsidR="005909B4" w:rsidRDefault="005909B4" w:rsidP="0054779A">
      <w:pPr>
        <w:ind w:right="-108" w:firstLine="708"/>
        <w:jc w:val="right"/>
        <w:rPr>
          <w:b/>
        </w:rPr>
      </w:pPr>
    </w:p>
    <w:p w14:paraId="04431497" w14:textId="77777777" w:rsidR="005909B4" w:rsidRDefault="005909B4" w:rsidP="0054779A">
      <w:pPr>
        <w:ind w:right="-108" w:firstLine="708"/>
        <w:jc w:val="right"/>
        <w:rPr>
          <w:b/>
        </w:rPr>
      </w:pPr>
    </w:p>
    <w:p w14:paraId="1C79A6A5" w14:textId="77777777" w:rsidR="005909B4" w:rsidRDefault="005909B4" w:rsidP="0054779A">
      <w:pPr>
        <w:ind w:right="-108" w:firstLine="708"/>
        <w:jc w:val="right"/>
        <w:rPr>
          <w:b/>
        </w:rPr>
      </w:pPr>
    </w:p>
    <w:p w14:paraId="01FACDDB" w14:textId="77777777" w:rsidR="005909B4" w:rsidRDefault="005909B4" w:rsidP="0054779A">
      <w:pPr>
        <w:ind w:right="-108" w:firstLine="708"/>
        <w:jc w:val="right"/>
        <w:rPr>
          <w:b/>
        </w:rPr>
      </w:pPr>
    </w:p>
    <w:p w14:paraId="0DB7E9BB" w14:textId="77777777" w:rsidR="005909B4" w:rsidRDefault="005909B4" w:rsidP="0054779A">
      <w:pPr>
        <w:ind w:right="-108" w:firstLine="708"/>
        <w:jc w:val="right"/>
        <w:rPr>
          <w:b/>
        </w:rPr>
      </w:pPr>
    </w:p>
    <w:p w14:paraId="638E73FD" w14:textId="77777777" w:rsidR="005909B4" w:rsidRDefault="005909B4" w:rsidP="0054779A">
      <w:pPr>
        <w:ind w:right="-108" w:firstLine="708"/>
        <w:jc w:val="right"/>
        <w:rPr>
          <w:b/>
        </w:rPr>
      </w:pPr>
    </w:p>
    <w:p w14:paraId="6B04A592" w14:textId="77777777" w:rsidR="005909B4" w:rsidRDefault="005909B4" w:rsidP="0054779A">
      <w:pPr>
        <w:ind w:right="-108" w:firstLine="708"/>
        <w:jc w:val="right"/>
        <w:rPr>
          <w:b/>
        </w:rPr>
      </w:pPr>
    </w:p>
    <w:p w14:paraId="2C50CB20" w14:textId="77777777" w:rsidR="0054779A" w:rsidRDefault="0054779A" w:rsidP="0009626C">
      <w:pPr>
        <w:ind w:right="-108"/>
        <w:rPr>
          <w:b/>
        </w:rPr>
      </w:pPr>
    </w:p>
    <w:p w14:paraId="328D527B" w14:textId="77777777" w:rsidR="0054779A" w:rsidRDefault="0054779A" w:rsidP="0009626C">
      <w:pPr>
        <w:ind w:right="-108"/>
        <w:rPr>
          <w:b/>
        </w:rPr>
      </w:pPr>
    </w:p>
    <w:p w14:paraId="72A219F0" w14:textId="77777777" w:rsidR="0054779A" w:rsidRDefault="00461DC8" w:rsidP="0054779A">
      <w:pPr>
        <w:ind w:right="23"/>
        <w:jc w:val="center"/>
        <w:rPr>
          <w:b/>
          <w:sz w:val="40"/>
          <w:szCs w:val="40"/>
          <w:u w:val="single"/>
        </w:rPr>
      </w:pPr>
      <w:r>
        <w:lastRenderedPageBreak/>
        <w:object w:dxaOrig="1440" w:dyaOrig="1440" w14:anchorId="78091EC9">
          <v:shape id="_x0000_s1037" type="#_x0000_t75" style="position:absolute;left:0;text-align:left;margin-left:-54pt;margin-top:0;width:108pt;height:86pt;z-index:-251636224" fillcolor="window">
            <v:imagedata r:id="rId6" o:title=""/>
            <w10:wrap side="right"/>
          </v:shape>
          <o:OLEObject Type="Embed" ProgID="PBrush" ShapeID="_x0000_s1037" DrawAspect="Content" ObjectID="_1807684282" r:id="rId17"/>
        </w:object>
      </w:r>
      <w:r w:rsidR="0054779A">
        <w:rPr>
          <w:b/>
          <w:sz w:val="40"/>
          <w:szCs w:val="40"/>
          <w:u w:val="single"/>
        </w:rPr>
        <w:t>ОБЩИНСКИ СЪВЕТ - ГРАД РУДОЗЕМ</w:t>
      </w:r>
    </w:p>
    <w:p w14:paraId="4FCA038C" w14:textId="77777777" w:rsidR="0054779A" w:rsidRPr="0004623A" w:rsidRDefault="00CE4725" w:rsidP="00CE4725">
      <w:pPr>
        <w:tabs>
          <w:tab w:val="left" w:pos="6930"/>
        </w:tabs>
        <w:jc w:val="right"/>
        <w:rPr>
          <w:b/>
          <w:i/>
        </w:rPr>
      </w:pPr>
      <w:r>
        <w:rPr>
          <w:b/>
          <w:i/>
        </w:rPr>
        <w:t xml:space="preserve">Препис! </w:t>
      </w:r>
      <w:r w:rsidR="0054779A">
        <w:rPr>
          <w:b/>
          <w:i/>
        </w:rPr>
        <w:t xml:space="preserve"> </w:t>
      </w:r>
    </w:p>
    <w:p w14:paraId="13F6F957" w14:textId="77777777" w:rsidR="0054779A" w:rsidRDefault="0054779A" w:rsidP="0054779A">
      <w:pPr>
        <w:tabs>
          <w:tab w:val="left" w:pos="6930"/>
        </w:tabs>
        <w:jc w:val="center"/>
        <w:rPr>
          <w:b/>
          <w:sz w:val="32"/>
          <w:szCs w:val="32"/>
        </w:rPr>
      </w:pPr>
      <w:r>
        <w:rPr>
          <w:b/>
          <w:sz w:val="32"/>
          <w:szCs w:val="32"/>
        </w:rPr>
        <w:t>Р Е Ш Е Н И Е</w:t>
      </w:r>
    </w:p>
    <w:p w14:paraId="04C82C2A" w14:textId="77777777" w:rsidR="0054779A" w:rsidRDefault="0054779A" w:rsidP="0054779A">
      <w:pPr>
        <w:tabs>
          <w:tab w:val="left" w:pos="0"/>
        </w:tabs>
        <w:jc w:val="center"/>
        <w:rPr>
          <w:b/>
          <w:sz w:val="28"/>
          <w:szCs w:val="28"/>
        </w:rPr>
      </w:pPr>
      <w:r>
        <w:rPr>
          <w:b/>
          <w:sz w:val="28"/>
          <w:szCs w:val="28"/>
        </w:rPr>
        <w:t xml:space="preserve">№ </w:t>
      </w:r>
      <w:r w:rsidR="00806177">
        <w:rPr>
          <w:b/>
          <w:sz w:val="28"/>
          <w:szCs w:val="28"/>
          <w:lang w:val="en-US"/>
        </w:rPr>
        <w:t>237</w:t>
      </w:r>
    </w:p>
    <w:p w14:paraId="0E530B85" w14:textId="77777777" w:rsidR="0054779A" w:rsidRDefault="0054779A" w:rsidP="0054779A">
      <w:pPr>
        <w:tabs>
          <w:tab w:val="left" w:pos="0"/>
        </w:tabs>
        <w:rPr>
          <w:b/>
          <w:sz w:val="28"/>
          <w:szCs w:val="28"/>
        </w:rPr>
      </w:pPr>
    </w:p>
    <w:p w14:paraId="22EDB300" w14:textId="77777777" w:rsidR="0054779A" w:rsidRPr="001E4017" w:rsidRDefault="0054779A" w:rsidP="0054779A">
      <w:pPr>
        <w:tabs>
          <w:tab w:val="left" w:pos="0"/>
        </w:tabs>
        <w:jc w:val="center"/>
        <w:rPr>
          <w:b/>
          <w:sz w:val="28"/>
          <w:szCs w:val="28"/>
        </w:rPr>
      </w:pPr>
    </w:p>
    <w:p w14:paraId="13F8DDFF" w14:textId="77777777" w:rsidR="00F86A16" w:rsidRDefault="00F86A16" w:rsidP="00F86A16">
      <w:pPr>
        <w:jc w:val="center"/>
        <w:rPr>
          <w:b/>
          <w:sz w:val="28"/>
          <w:szCs w:val="28"/>
        </w:rPr>
      </w:pPr>
      <w:r>
        <w:rPr>
          <w:b/>
          <w:sz w:val="28"/>
          <w:szCs w:val="28"/>
        </w:rPr>
        <w:t>НА ОБЩИНСКИ СЪВЕТ – РУДОЗЕМ, ВЗЕТО НА РЕДОВНО ЗАСЕДАНИЕ, СЪСТОЯЛО СЕ НА 29.04.202</w:t>
      </w:r>
      <w:r>
        <w:rPr>
          <w:b/>
          <w:sz w:val="28"/>
          <w:szCs w:val="28"/>
          <w:lang w:val="en-US"/>
        </w:rPr>
        <w:t>5</w:t>
      </w:r>
      <w:r>
        <w:rPr>
          <w:b/>
          <w:sz w:val="28"/>
          <w:szCs w:val="28"/>
        </w:rPr>
        <w:t xml:space="preserve"> </w:t>
      </w:r>
      <w:r>
        <w:rPr>
          <w:b/>
          <w:sz w:val="28"/>
          <w:szCs w:val="28"/>
          <w:lang w:val="ru-RU"/>
        </w:rPr>
        <w:t>г.</w:t>
      </w:r>
      <w:r>
        <w:rPr>
          <w:b/>
          <w:sz w:val="28"/>
          <w:szCs w:val="28"/>
        </w:rPr>
        <w:t>, ПРОТОКОЛ № 27</w:t>
      </w:r>
    </w:p>
    <w:p w14:paraId="4D692EB1" w14:textId="77777777" w:rsidR="00451E1E" w:rsidRDefault="00451E1E" w:rsidP="00F86A16">
      <w:pPr>
        <w:jc w:val="center"/>
        <w:rPr>
          <w:b/>
          <w:sz w:val="28"/>
          <w:szCs w:val="28"/>
        </w:rPr>
      </w:pPr>
    </w:p>
    <w:p w14:paraId="573118D6" w14:textId="77777777" w:rsidR="0054779A" w:rsidRPr="00854D5C" w:rsidRDefault="0054779A" w:rsidP="0054779A">
      <w:pPr>
        <w:jc w:val="center"/>
        <w:rPr>
          <w:b/>
        </w:rPr>
      </w:pPr>
    </w:p>
    <w:p w14:paraId="1192B019" w14:textId="77777777" w:rsidR="00604817" w:rsidRDefault="0054779A" w:rsidP="00604817">
      <w:pPr>
        <w:jc w:val="both"/>
        <w:rPr>
          <w:i/>
        </w:rPr>
      </w:pPr>
      <w:r w:rsidRPr="00AA591C">
        <w:rPr>
          <w:b/>
          <w:i/>
        </w:rPr>
        <w:t>Относно</w:t>
      </w:r>
      <w:r w:rsidRPr="008C5FB3">
        <w:rPr>
          <w:b/>
          <w:i/>
        </w:rPr>
        <w:t>:</w:t>
      </w:r>
      <w:r w:rsidRPr="008C5FB3">
        <w:rPr>
          <w:rFonts w:eastAsia="Calibri"/>
          <w:i/>
          <w:lang w:val="ru-RU"/>
        </w:rPr>
        <w:t xml:space="preserve"> </w:t>
      </w:r>
      <w:r w:rsidR="00604817" w:rsidRPr="00604817">
        <w:rPr>
          <w:i/>
        </w:rPr>
        <w:t>Одобряване на оценка за продажба на имот с идентификатор 63207.501.60 по КК на гр.</w:t>
      </w:r>
      <w:r w:rsidR="00AA771C">
        <w:rPr>
          <w:i/>
        </w:rPr>
        <w:t xml:space="preserve"> </w:t>
      </w:r>
      <w:r w:rsidR="00604817" w:rsidRPr="00604817">
        <w:rPr>
          <w:i/>
        </w:rPr>
        <w:t>Рудозем, за който е отреден УПИ ХI, кв.20 по ПУП на гр.</w:t>
      </w:r>
      <w:r w:rsidR="00AA771C">
        <w:rPr>
          <w:i/>
        </w:rPr>
        <w:t xml:space="preserve"> </w:t>
      </w:r>
      <w:r w:rsidR="00604817" w:rsidRPr="00604817">
        <w:rPr>
          <w:i/>
        </w:rPr>
        <w:t>Рудозем.</w:t>
      </w:r>
    </w:p>
    <w:p w14:paraId="437A6734" w14:textId="77777777" w:rsidR="00604817" w:rsidRDefault="00604817" w:rsidP="00604817">
      <w:pPr>
        <w:jc w:val="both"/>
        <w:rPr>
          <w:i/>
        </w:rPr>
      </w:pPr>
    </w:p>
    <w:p w14:paraId="49D6119A" w14:textId="77777777" w:rsidR="00486C6F" w:rsidRDefault="0054779A" w:rsidP="00486C6F">
      <w:pPr>
        <w:ind w:firstLine="567"/>
        <w:jc w:val="both"/>
      </w:pPr>
      <w:r w:rsidRPr="0058407C">
        <w:rPr>
          <w:lang w:val="ru-RU"/>
        </w:rPr>
        <w:t xml:space="preserve">Общински съвет - град Рудозем след като разгледа и обсъди Докладна записка № </w:t>
      </w:r>
      <w:r w:rsidR="00F05D5A">
        <w:t>86</w:t>
      </w:r>
      <w:r w:rsidRPr="0058407C">
        <w:rPr>
          <w:lang w:val="ru-RU"/>
        </w:rPr>
        <w:t>/</w:t>
      </w:r>
      <w:r w:rsidR="00F05D5A">
        <w:t>22</w:t>
      </w:r>
      <w:r w:rsidRPr="0058407C">
        <w:rPr>
          <w:lang w:val="ru-RU"/>
        </w:rPr>
        <w:t>.</w:t>
      </w:r>
      <w:r w:rsidR="00F05D5A">
        <w:rPr>
          <w:lang w:val="ru-RU"/>
        </w:rPr>
        <w:t>04</w:t>
      </w:r>
      <w:r>
        <w:rPr>
          <w:lang w:val="ru-RU"/>
        </w:rPr>
        <w:t>.2025</w:t>
      </w:r>
      <w:r w:rsidRPr="0058407C">
        <w:rPr>
          <w:lang w:val="ru-RU"/>
        </w:rPr>
        <w:t xml:space="preserve"> г., предложена от </w:t>
      </w:r>
      <w:r>
        <w:rPr>
          <w:lang w:val="ru-RU"/>
        </w:rPr>
        <w:t>кмета на Община</w:t>
      </w:r>
      <w:r w:rsidRPr="0058407C">
        <w:rPr>
          <w:lang w:val="ru-RU"/>
        </w:rPr>
        <w:t xml:space="preserve"> Рудозем – инж. </w:t>
      </w:r>
      <w:r>
        <w:rPr>
          <w:lang w:val="ru-RU"/>
        </w:rPr>
        <w:t>Недко Фиданов Кулевски</w:t>
      </w:r>
      <w:r w:rsidRPr="0058407C">
        <w:rPr>
          <w:lang w:val="ru-RU"/>
        </w:rPr>
        <w:t xml:space="preserve"> </w:t>
      </w:r>
      <w:r>
        <w:t>и на основание</w:t>
      </w:r>
      <w:r w:rsidR="00486C6F" w:rsidRPr="00486C6F">
        <w:t xml:space="preserve"> чл. 41, ал. 2</w:t>
      </w:r>
      <w:r w:rsidR="00486C6F">
        <w:t xml:space="preserve"> от</w:t>
      </w:r>
      <w:r w:rsidR="00486C6F" w:rsidRPr="00486C6F">
        <w:t xml:space="preserve"> ЗОС, във връзка с чл.21, ал.1, т.8 от ЗМСМА</w:t>
      </w:r>
    </w:p>
    <w:p w14:paraId="346E2760" w14:textId="77777777" w:rsidR="0054779A" w:rsidRDefault="00486C6F" w:rsidP="00486C6F">
      <w:pPr>
        <w:ind w:firstLine="567"/>
        <w:jc w:val="both"/>
      </w:pPr>
      <w:r w:rsidRPr="00486C6F">
        <w:t xml:space="preserve"> </w:t>
      </w:r>
      <w:r w:rsidR="0054779A" w:rsidRPr="0058407C">
        <w:t>След проведено поименно</w:t>
      </w:r>
      <w:r w:rsidR="0054779A" w:rsidRPr="0058407C">
        <w:rPr>
          <w:lang w:val="en-US"/>
        </w:rPr>
        <w:t xml:space="preserve"> </w:t>
      </w:r>
      <w:r w:rsidR="0054779A" w:rsidRPr="0058407C">
        <w:t>гласуване</w:t>
      </w:r>
    </w:p>
    <w:p w14:paraId="00E94CF8" w14:textId="77777777" w:rsidR="00D95E79" w:rsidRPr="0058407C" w:rsidRDefault="00D95E79" w:rsidP="00486C6F">
      <w:pPr>
        <w:ind w:firstLine="567"/>
        <w:jc w:val="both"/>
      </w:pPr>
    </w:p>
    <w:p w14:paraId="113A7753" w14:textId="77777777" w:rsidR="0054779A" w:rsidRDefault="0054779A" w:rsidP="0054779A">
      <w:pPr>
        <w:pStyle w:val="a3"/>
        <w:spacing w:before="0" w:beforeAutospacing="0" w:after="0" w:afterAutospacing="0"/>
        <w:jc w:val="center"/>
        <w:textAlignment w:val="baseline"/>
        <w:rPr>
          <w:b/>
        </w:rPr>
      </w:pPr>
      <w:r w:rsidRPr="0058407C">
        <w:rPr>
          <w:b/>
        </w:rPr>
        <w:t>РЕШИ:</w:t>
      </w:r>
    </w:p>
    <w:p w14:paraId="0B006B98" w14:textId="77777777" w:rsidR="00CB3F62" w:rsidRDefault="00CB3F62" w:rsidP="0054779A">
      <w:pPr>
        <w:pStyle w:val="a3"/>
        <w:spacing w:before="0" w:beforeAutospacing="0" w:after="0" w:afterAutospacing="0"/>
        <w:jc w:val="center"/>
        <w:textAlignment w:val="baseline"/>
        <w:rPr>
          <w:b/>
        </w:rPr>
      </w:pPr>
    </w:p>
    <w:p w14:paraId="2A2C6D4A" w14:textId="77777777" w:rsidR="00D95E79" w:rsidRPr="00D95E79" w:rsidRDefault="00D95E79" w:rsidP="00D95E79">
      <w:pPr>
        <w:pStyle w:val="a3"/>
        <w:jc w:val="both"/>
        <w:textAlignment w:val="baseline"/>
        <w:rPr>
          <w:rFonts w:eastAsia="Times New Roman"/>
        </w:rPr>
      </w:pPr>
      <w:r w:rsidRPr="00D95E79">
        <w:rPr>
          <w:rFonts w:eastAsia="Times New Roman"/>
        </w:rPr>
        <w:t xml:space="preserve">              І.</w:t>
      </w:r>
      <w:r>
        <w:rPr>
          <w:rFonts w:eastAsia="Times New Roman"/>
        </w:rPr>
        <w:t xml:space="preserve"> </w:t>
      </w:r>
      <w:r w:rsidRPr="00D95E79">
        <w:rPr>
          <w:rFonts w:eastAsia="Times New Roman"/>
        </w:rPr>
        <w:t>Общински съвет Рудозем приема изготвената експертна оценката за продажбата на имот с идентификатор 63207.501.60 по КК на гр.</w:t>
      </w:r>
      <w:r>
        <w:rPr>
          <w:rFonts w:eastAsia="Times New Roman"/>
        </w:rPr>
        <w:t xml:space="preserve"> </w:t>
      </w:r>
      <w:r w:rsidRPr="00D95E79">
        <w:rPr>
          <w:rFonts w:eastAsia="Times New Roman"/>
        </w:rPr>
        <w:t>Рудозем  с площ 715 м</w:t>
      </w:r>
      <w:r w:rsidRPr="00D95E79">
        <w:rPr>
          <w:rFonts w:eastAsia="Times New Roman"/>
          <w:vertAlign w:val="superscript"/>
        </w:rPr>
        <w:t>2</w:t>
      </w:r>
      <w:r w:rsidRPr="00D95E79">
        <w:rPr>
          <w:rFonts w:eastAsia="Times New Roman"/>
        </w:rPr>
        <w:t xml:space="preserve"> в размер на 3900,00 лв. без ДДС. </w:t>
      </w:r>
    </w:p>
    <w:p w14:paraId="05698185" w14:textId="77777777" w:rsidR="00CB3F62" w:rsidRPr="00D95E79" w:rsidRDefault="00D95E79" w:rsidP="00D95E79">
      <w:pPr>
        <w:pStyle w:val="a3"/>
        <w:jc w:val="both"/>
        <w:textAlignment w:val="baseline"/>
        <w:rPr>
          <w:rFonts w:eastAsia="Times New Roman"/>
          <w:b/>
        </w:rPr>
      </w:pPr>
      <w:r w:rsidRPr="00D95E79">
        <w:rPr>
          <w:rFonts w:eastAsia="Times New Roman"/>
        </w:rPr>
        <w:t xml:space="preserve">              ІІ.</w:t>
      </w:r>
      <w:r>
        <w:rPr>
          <w:rFonts w:eastAsia="Times New Roman"/>
        </w:rPr>
        <w:t xml:space="preserve"> </w:t>
      </w:r>
      <w:r w:rsidRPr="00D95E79">
        <w:rPr>
          <w:rFonts w:eastAsia="Times New Roman"/>
        </w:rPr>
        <w:t>Да се извърши продажба по реда на чл.35 ал.3 от ЗОС на наследниците на Мехмед Ферадов Мълчанов, собственици на законно построена жилищна сграда.</w:t>
      </w:r>
    </w:p>
    <w:p w14:paraId="3B9A8E0A" w14:textId="77777777" w:rsidR="009852B4" w:rsidRDefault="009852B4" w:rsidP="009852B4">
      <w:pPr>
        <w:ind w:right="-108"/>
        <w:rPr>
          <w:lang w:val="ru-RU"/>
        </w:rPr>
      </w:pPr>
      <w:r>
        <w:rPr>
          <w:lang w:val="ru-RU"/>
        </w:rPr>
        <w:t xml:space="preserve">   </w:t>
      </w:r>
    </w:p>
    <w:p w14:paraId="3347F91A" w14:textId="77777777" w:rsidR="009852B4" w:rsidRDefault="009852B4" w:rsidP="009852B4">
      <w:pPr>
        <w:ind w:right="-108"/>
        <w:rPr>
          <w:lang w:val="ru-RU"/>
        </w:rPr>
      </w:pPr>
    </w:p>
    <w:p w14:paraId="6B2C25F9" w14:textId="77777777" w:rsidR="0054779A" w:rsidRPr="009852B4" w:rsidRDefault="00180646" w:rsidP="009852B4">
      <w:pPr>
        <w:ind w:right="-108"/>
        <w:rPr>
          <w:lang w:val="ru-RU"/>
        </w:rPr>
      </w:pPr>
      <w:r>
        <w:rPr>
          <w:lang w:val="ru-RU"/>
        </w:rPr>
        <w:t xml:space="preserve">   </w:t>
      </w:r>
      <w:r w:rsidR="009852B4" w:rsidRPr="0058407C">
        <w:rPr>
          <w:lang w:val="ru-RU"/>
        </w:rPr>
        <w:t>Общ брой общински съветници: 13</w:t>
      </w:r>
    </w:p>
    <w:p w14:paraId="17B99EE5" w14:textId="77777777" w:rsidR="0054779A" w:rsidRPr="0058407C" w:rsidRDefault="0054779A" w:rsidP="0054779A">
      <w:pPr>
        <w:ind w:right="-108"/>
      </w:pPr>
      <w:r w:rsidRPr="0058407C">
        <w:rPr>
          <w:lang w:val="ru-RU"/>
        </w:rPr>
        <w:t xml:space="preserve">   Присъствали: </w:t>
      </w:r>
      <w:r w:rsidR="006C3F4E">
        <w:rPr>
          <w:lang w:val="ru-RU"/>
        </w:rPr>
        <w:t>10</w:t>
      </w:r>
    </w:p>
    <w:p w14:paraId="47117E26" w14:textId="77777777" w:rsidR="0054779A" w:rsidRPr="0058407C" w:rsidRDefault="0054779A" w:rsidP="0054779A">
      <w:pPr>
        <w:ind w:right="-108"/>
        <w:rPr>
          <w:lang w:val="en-US"/>
        </w:rPr>
      </w:pPr>
      <w:r w:rsidRPr="0058407C">
        <w:rPr>
          <w:lang w:val="ru-RU"/>
        </w:rPr>
        <w:t xml:space="preserve">   Гласували: </w:t>
      </w:r>
      <w:r w:rsidR="006C3F4E">
        <w:rPr>
          <w:lang w:val="ru-RU"/>
        </w:rPr>
        <w:t>10</w:t>
      </w:r>
    </w:p>
    <w:p w14:paraId="0521522C" w14:textId="77777777" w:rsidR="0054779A" w:rsidRPr="0058407C" w:rsidRDefault="0054779A" w:rsidP="0054779A">
      <w:pPr>
        <w:tabs>
          <w:tab w:val="left" w:pos="1875"/>
        </w:tabs>
        <w:ind w:right="-108"/>
      </w:pPr>
      <w:r w:rsidRPr="0058407C">
        <w:rPr>
          <w:lang w:val="ru-RU"/>
        </w:rPr>
        <w:t xml:space="preserve">   За:</w:t>
      </w:r>
      <w:r w:rsidR="00D95E79">
        <w:rPr>
          <w:lang w:val="ru-RU"/>
        </w:rPr>
        <w:t xml:space="preserve"> </w:t>
      </w:r>
      <w:r w:rsidR="006C3F4E">
        <w:rPr>
          <w:lang w:val="ru-RU"/>
        </w:rPr>
        <w:t>10</w:t>
      </w:r>
      <w:r w:rsidRPr="0058407C">
        <w:rPr>
          <w:lang w:val="ru-RU"/>
        </w:rPr>
        <w:tab/>
      </w:r>
    </w:p>
    <w:p w14:paraId="6A5A17B5" w14:textId="77777777" w:rsidR="0054779A" w:rsidRPr="0058407C" w:rsidRDefault="0054779A" w:rsidP="0054779A">
      <w:pPr>
        <w:ind w:right="-108"/>
        <w:rPr>
          <w:lang w:val="ru-RU"/>
        </w:rPr>
      </w:pPr>
      <w:r w:rsidRPr="0058407C">
        <w:rPr>
          <w:lang w:val="ru-RU"/>
        </w:rPr>
        <w:t xml:space="preserve">   Против: </w:t>
      </w:r>
      <w:r w:rsidR="00D95E79">
        <w:rPr>
          <w:lang w:val="ru-RU"/>
        </w:rPr>
        <w:t>0</w:t>
      </w:r>
    </w:p>
    <w:p w14:paraId="1D4C5DA9" w14:textId="77777777" w:rsidR="0054779A" w:rsidRPr="003F7544" w:rsidRDefault="0054779A" w:rsidP="0054779A">
      <w:pPr>
        <w:ind w:right="-108"/>
        <w:rPr>
          <w:lang w:val="ru-RU"/>
        </w:rPr>
      </w:pPr>
      <w:r w:rsidRPr="0058407C">
        <w:rPr>
          <w:lang w:val="ru-RU"/>
        </w:rPr>
        <w:t xml:space="preserve">   Въздържали се: 0 </w:t>
      </w:r>
    </w:p>
    <w:p w14:paraId="15B1ED3F" w14:textId="77777777" w:rsidR="0054779A" w:rsidRDefault="0054779A" w:rsidP="0054779A">
      <w:pPr>
        <w:autoSpaceDE w:val="0"/>
        <w:autoSpaceDN w:val="0"/>
        <w:adjustRightInd w:val="0"/>
        <w:ind w:right="-108"/>
        <w:jc w:val="right"/>
      </w:pPr>
      <w:r w:rsidRPr="003F7544">
        <w:t xml:space="preserve">         </w:t>
      </w:r>
      <w:r>
        <w:t xml:space="preserve">                             </w:t>
      </w:r>
    </w:p>
    <w:p w14:paraId="65E73CFC" w14:textId="77777777" w:rsidR="0054779A" w:rsidRPr="003F7544" w:rsidRDefault="0054779A" w:rsidP="0054779A">
      <w:pPr>
        <w:autoSpaceDE w:val="0"/>
        <w:autoSpaceDN w:val="0"/>
        <w:adjustRightInd w:val="0"/>
        <w:ind w:right="-108"/>
        <w:jc w:val="right"/>
      </w:pPr>
      <w:r>
        <w:t xml:space="preserve"> </w:t>
      </w:r>
      <w:r w:rsidRPr="003F7544">
        <w:rPr>
          <w:b/>
        </w:rPr>
        <w:t>П</w:t>
      </w:r>
      <w:r w:rsidRPr="003F7544">
        <w:rPr>
          <w:b/>
          <w:bCs/>
          <w:lang w:val="ru-RU"/>
        </w:rPr>
        <w:t>редседател на Об.С:…….................................</w:t>
      </w:r>
    </w:p>
    <w:p w14:paraId="731B8B1A" w14:textId="77777777" w:rsidR="0054779A" w:rsidRDefault="0054779A" w:rsidP="0054779A">
      <w:pPr>
        <w:ind w:right="-108" w:firstLine="708"/>
        <w:jc w:val="right"/>
        <w:rPr>
          <w:b/>
        </w:rPr>
      </w:pPr>
      <w:r w:rsidRPr="003F7544">
        <w:t xml:space="preserve">                                                                           </w:t>
      </w:r>
      <w:r w:rsidRPr="003F7544">
        <w:rPr>
          <w:b/>
        </w:rPr>
        <w:t xml:space="preserve">/инж. Венцислав Пехливанов / </w:t>
      </w:r>
    </w:p>
    <w:p w14:paraId="02B45272" w14:textId="77777777" w:rsidR="0054779A" w:rsidRDefault="0054779A" w:rsidP="0054779A">
      <w:pPr>
        <w:ind w:right="-108" w:firstLine="708"/>
        <w:jc w:val="right"/>
        <w:rPr>
          <w:b/>
        </w:rPr>
      </w:pPr>
    </w:p>
    <w:p w14:paraId="5ACB8567" w14:textId="77777777" w:rsidR="0054779A" w:rsidRDefault="0054779A" w:rsidP="0009626C">
      <w:pPr>
        <w:ind w:right="-108"/>
        <w:rPr>
          <w:b/>
        </w:rPr>
      </w:pPr>
    </w:p>
    <w:p w14:paraId="4CC99DC8" w14:textId="77777777" w:rsidR="0054779A" w:rsidRDefault="0054779A" w:rsidP="0009626C">
      <w:pPr>
        <w:ind w:right="-108"/>
        <w:rPr>
          <w:b/>
        </w:rPr>
      </w:pPr>
    </w:p>
    <w:p w14:paraId="6DB6D892" w14:textId="77777777" w:rsidR="0054779A" w:rsidRDefault="0054779A" w:rsidP="0009626C">
      <w:pPr>
        <w:ind w:right="-108"/>
        <w:rPr>
          <w:b/>
        </w:rPr>
      </w:pPr>
    </w:p>
    <w:p w14:paraId="1A9F4DDB" w14:textId="77777777" w:rsidR="0054779A" w:rsidRDefault="0054779A" w:rsidP="0009626C">
      <w:pPr>
        <w:ind w:right="-108"/>
        <w:rPr>
          <w:b/>
        </w:rPr>
      </w:pPr>
    </w:p>
    <w:p w14:paraId="6C7A84ED" w14:textId="77777777" w:rsidR="0054779A" w:rsidRDefault="0054779A" w:rsidP="0009626C">
      <w:pPr>
        <w:ind w:right="-108"/>
        <w:rPr>
          <w:b/>
        </w:rPr>
      </w:pPr>
    </w:p>
    <w:p w14:paraId="334A650B" w14:textId="77777777" w:rsidR="0054779A" w:rsidRDefault="0054779A" w:rsidP="0009626C">
      <w:pPr>
        <w:ind w:right="-108"/>
        <w:rPr>
          <w:b/>
        </w:rPr>
      </w:pPr>
    </w:p>
    <w:p w14:paraId="48133508" w14:textId="77777777" w:rsidR="0054779A" w:rsidRDefault="0054779A" w:rsidP="0009626C">
      <w:pPr>
        <w:ind w:right="-108"/>
        <w:rPr>
          <w:b/>
        </w:rPr>
      </w:pPr>
    </w:p>
    <w:p w14:paraId="23E64C2C" w14:textId="77777777" w:rsidR="0054779A" w:rsidRDefault="0054779A" w:rsidP="0009626C">
      <w:pPr>
        <w:ind w:right="-108"/>
        <w:rPr>
          <w:b/>
        </w:rPr>
      </w:pPr>
    </w:p>
    <w:p w14:paraId="55050CC6" w14:textId="77777777" w:rsidR="0054779A" w:rsidRDefault="0054779A" w:rsidP="0009626C">
      <w:pPr>
        <w:ind w:right="-108"/>
        <w:rPr>
          <w:b/>
        </w:rPr>
      </w:pPr>
    </w:p>
    <w:p w14:paraId="3DC7EB23" w14:textId="77777777" w:rsidR="0054779A" w:rsidRDefault="0054779A" w:rsidP="0009626C">
      <w:pPr>
        <w:ind w:right="-108"/>
        <w:rPr>
          <w:b/>
        </w:rPr>
      </w:pPr>
    </w:p>
    <w:p w14:paraId="39946413" w14:textId="77777777" w:rsidR="0054779A" w:rsidRDefault="0054779A" w:rsidP="0009626C">
      <w:pPr>
        <w:ind w:right="-108"/>
        <w:rPr>
          <w:b/>
        </w:rPr>
      </w:pPr>
    </w:p>
    <w:p w14:paraId="0CCFF5E3" w14:textId="77777777" w:rsidR="0054779A" w:rsidRDefault="0054779A" w:rsidP="0009626C">
      <w:pPr>
        <w:ind w:right="-108"/>
        <w:rPr>
          <w:b/>
        </w:rPr>
      </w:pPr>
    </w:p>
    <w:p w14:paraId="2118B5CC" w14:textId="77777777" w:rsidR="0054779A" w:rsidRDefault="0054779A" w:rsidP="0009626C">
      <w:pPr>
        <w:ind w:right="-108"/>
        <w:rPr>
          <w:b/>
        </w:rPr>
      </w:pPr>
    </w:p>
    <w:p w14:paraId="4C030CA7" w14:textId="77777777" w:rsidR="0054779A" w:rsidRDefault="00461DC8" w:rsidP="0054779A">
      <w:pPr>
        <w:ind w:right="23"/>
        <w:jc w:val="center"/>
        <w:rPr>
          <w:b/>
          <w:sz w:val="40"/>
          <w:szCs w:val="40"/>
          <w:u w:val="single"/>
        </w:rPr>
      </w:pPr>
      <w:r>
        <w:lastRenderedPageBreak/>
        <w:object w:dxaOrig="1440" w:dyaOrig="1440" w14:anchorId="10EF00A8">
          <v:shape id="_x0000_s1038" type="#_x0000_t75" style="position:absolute;left:0;text-align:left;margin-left:-54pt;margin-top:0;width:108pt;height:86pt;z-index:-251634176" fillcolor="window">
            <v:imagedata r:id="rId6" o:title=""/>
            <w10:wrap side="right"/>
          </v:shape>
          <o:OLEObject Type="Embed" ProgID="PBrush" ShapeID="_x0000_s1038" DrawAspect="Content" ObjectID="_1807684283" r:id="rId18"/>
        </w:object>
      </w:r>
      <w:r w:rsidR="0054779A">
        <w:rPr>
          <w:b/>
          <w:sz w:val="40"/>
          <w:szCs w:val="40"/>
          <w:u w:val="single"/>
        </w:rPr>
        <w:t>ОБЩИНСКИ СЪВЕТ - ГРАД РУДОЗЕМ</w:t>
      </w:r>
    </w:p>
    <w:p w14:paraId="2C094FB1" w14:textId="77777777" w:rsidR="0054779A" w:rsidRPr="0004623A" w:rsidRDefault="00CE4725" w:rsidP="00CE4725">
      <w:pPr>
        <w:tabs>
          <w:tab w:val="left" w:pos="6930"/>
        </w:tabs>
        <w:jc w:val="right"/>
        <w:rPr>
          <w:b/>
          <w:i/>
        </w:rPr>
      </w:pPr>
      <w:r>
        <w:rPr>
          <w:b/>
          <w:i/>
        </w:rPr>
        <w:t xml:space="preserve">Препис! </w:t>
      </w:r>
      <w:r w:rsidR="0054779A">
        <w:rPr>
          <w:b/>
          <w:i/>
        </w:rPr>
        <w:t xml:space="preserve"> </w:t>
      </w:r>
    </w:p>
    <w:p w14:paraId="7C42F7CA" w14:textId="77777777" w:rsidR="0054779A" w:rsidRDefault="0054779A" w:rsidP="0054779A">
      <w:pPr>
        <w:tabs>
          <w:tab w:val="left" w:pos="6930"/>
        </w:tabs>
        <w:jc w:val="center"/>
        <w:rPr>
          <w:b/>
          <w:sz w:val="32"/>
          <w:szCs w:val="32"/>
        </w:rPr>
      </w:pPr>
      <w:r>
        <w:rPr>
          <w:b/>
          <w:sz w:val="32"/>
          <w:szCs w:val="32"/>
        </w:rPr>
        <w:t>Р Е Ш Е Н И Е</w:t>
      </w:r>
    </w:p>
    <w:p w14:paraId="3028ECF5" w14:textId="77777777" w:rsidR="0054779A" w:rsidRDefault="0054779A" w:rsidP="0054779A">
      <w:pPr>
        <w:tabs>
          <w:tab w:val="left" w:pos="0"/>
        </w:tabs>
        <w:jc w:val="center"/>
        <w:rPr>
          <w:b/>
          <w:sz w:val="28"/>
          <w:szCs w:val="28"/>
        </w:rPr>
      </w:pPr>
      <w:r>
        <w:rPr>
          <w:b/>
          <w:sz w:val="28"/>
          <w:szCs w:val="28"/>
        </w:rPr>
        <w:t xml:space="preserve">№ </w:t>
      </w:r>
      <w:r w:rsidR="00806177">
        <w:rPr>
          <w:b/>
          <w:sz w:val="28"/>
          <w:szCs w:val="28"/>
          <w:lang w:val="en-US"/>
        </w:rPr>
        <w:t>238</w:t>
      </w:r>
    </w:p>
    <w:p w14:paraId="2D172E20" w14:textId="77777777" w:rsidR="0054779A" w:rsidRDefault="0054779A" w:rsidP="0054779A">
      <w:pPr>
        <w:tabs>
          <w:tab w:val="left" w:pos="0"/>
        </w:tabs>
        <w:rPr>
          <w:b/>
          <w:sz w:val="28"/>
          <w:szCs w:val="28"/>
        </w:rPr>
      </w:pPr>
    </w:p>
    <w:p w14:paraId="6D514129" w14:textId="77777777" w:rsidR="0054779A" w:rsidRPr="001E4017" w:rsidRDefault="0054779A" w:rsidP="0054779A">
      <w:pPr>
        <w:tabs>
          <w:tab w:val="left" w:pos="0"/>
        </w:tabs>
        <w:jc w:val="center"/>
        <w:rPr>
          <w:b/>
          <w:sz w:val="28"/>
          <w:szCs w:val="28"/>
        </w:rPr>
      </w:pPr>
    </w:p>
    <w:p w14:paraId="613DC34B" w14:textId="77777777" w:rsidR="00F86A16" w:rsidRDefault="00F86A16" w:rsidP="00F86A16">
      <w:pPr>
        <w:jc w:val="center"/>
        <w:rPr>
          <w:b/>
          <w:sz w:val="28"/>
          <w:szCs w:val="28"/>
        </w:rPr>
      </w:pPr>
      <w:r>
        <w:rPr>
          <w:b/>
          <w:sz w:val="28"/>
          <w:szCs w:val="28"/>
        </w:rPr>
        <w:t>НА ОБЩИНСКИ СЪВЕТ – РУДОЗЕМ, ВЗЕТО НА РЕДОВНО ЗАСЕДАНИЕ, СЪСТОЯЛО СЕ НА 29.04.202</w:t>
      </w:r>
      <w:r>
        <w:rPr>
          <w:b/>
          <w:sz w:val="28"/>
          <w:szCs w:val="28"/>
          <w:lang w:val="en-US"/>
        </w:rPr>
        <w:t>5</w:t>
      </w:r>
      <w:r>
        <w:rPr>
          <w:b/>
          <w:sz w:val="28"/>
          <w:szCs w:val="28"/>
        </w:rPr>
        <w:t xml:space="preserve"> </w:t>
      </w:r>
      <w:r>
        <w:rPr>
          <w:b/>
          <w:sz w:val="28"/>
          <w:szCs w:val="28"/>
          <w:lang w:val="ru-RU"/>
        </w:rPr>
        <w:t>г.</w:t>
      </w:r>
      <w:r>
        <w:rPr>
          <w:b/>
          <w:sz w:val="28"/>
          <w:szCs w:val="28"/>
        </w:rPr>
        <w:t>, ПРОТОКОЛ № 27</w:t>
      </w:r>
    </w:p>
    <w:p w14:paraId="197A08C3" w14:textId="77777777" w:rsidR="0054779A" w:rsidRPr="00854D5C" w:rsidRDefault="0054779A" w:rsidP="0054779A">
      <w:pPr>
        <w:jc w:val="center"/>
        <w:rPr>
          <w:b/>
        </w:rPr>
      </w:pPr>
    </w:p>
    <w:p w14:paraId="79AEE59F" w14:textId="77777777" w:rsidR="002D42C9" w:rsidRPr="00E265D1" w:rsidRDefault="0054779A" w:rsidP="002D42C9">
      <w:pPr>
        <w:spacing w:before="100" w:beforeAutospacing="1" w:after="100" w:afterAutospacing="1" w:line="276" w:lineRule="auto"/>
        <w:jc w:val="both"/>
        <w:outlineLvl w:val="0"/>
        <w:rPr>
          <w:i/>
          <w:szCs w:val="26"/>
        </w:rPr>
      </w:pPr>
      <w:r w:rsidRPr="00AA591C">
        <w:rPr>
          <w:b/>
          <w:i/>
        </w:rPr>
        <w:t>Относно</w:t>
      </w:r>
      <w:r w:rsidRPr="002D42C9">
        <w:rPr>
          <w:b/>
          <w:i/>
        </w:rPr>
        <w:t>:</w:t>
      </w:r>
      <w:r w:rsidR="00E265D1" w:rsidRPr="00E265D1">
        <w:t xml:space="preserve"> </w:t>
      </w:r>
      <w:r w:rsidR="00E265D1" w:rsidRPr="00E265D1">
        <w:rPr>
          <w:i/>
        </w:rPr>
        <w:t>Одобряване на оценка за продажба на имот с идентификатор 63207.503.227 по КК на гр.</w:t>
      </w:r>
      <w:r w:rsidR="00E265D1">
        <w:rPr>
          <w:i/>
        </w:rPr>
        <w:t xml:space="preserve"> </w:t>
      </w:r>
      <w:r w:rsidR="00E265D1" w:rsidRPr="00E265D1">
        <w:rPr>
          <w:i/>
        </w:rPr>
        <w:t>Рудозем, за който е отреден УПИ II, кв.99 по ПУП на гр.</w:t>
      </w:r>
      <w:r w:rsidR="00E265D1">
        <w:rPr>
          <w:i/>
        </w:rPr>
        <w:t xml:space="preserve"> </w:t>
      </w:r>
      <w:r w:rsidR="00E265D1" w:rsidRPr="00E265D1">
        <w:rPr>
          <w:i/>
        </w:rPr>
        <w:t>Рудозем.</w:t>
      </w:r>
      <w:r w:rsidRPr="00E265D1">
        <w:rPr>
          <w:rFonts w:eastAsia="Calibri"/>
          <w:i/>
          <w:lang w:val="ru-RU"/>
        </w:rPr>
        <w:t xml:space="preserve"> </w:t>
      </w:r>
    </w:p>
    <w:p w14:paraId="45ABFB39" w14:textId="77777777" w:rsidR="00CB50AD" w:rsidRDefault="0054779A" w:rsidP="0054779A">
      <w:pPr>
        <w:spacing w:before="100" w:beforeAutospacing="1" w:after="100" w:afterAutospacing="1"/>
        <w:ind w:firstLine="567"/>
        <w:jc w:val="both"/>
        <w:outlineLvl w:val="0"/>
      </w:pPr>
      <w:r w:rsidRPr="0058407C">
        <w:rPr>
          <w:lang w:val="ru-RU"/>
        </w:rPr>
        <w:t xml:space="preserve">Общински съвет - град Рудозем след като разгледа и обсъди Докладна записка № </w:t>
      </w:r>
      <w:r w:rsidR="00E265D1">
        <w:t>87</w:t>
      </w:r>
      <w:r w:rsidRPr="0058407C">
        <w:rPr>
          <w:lang w:val="ru-RU"/>
        </w:rPr>
        <w:t>/</w:t>
      </w:r>
      <w:r w:rsidR="00E265D1">
        <w:t>22</w:t>
      </w:r>
      <w:r w:rsidRPr="0058407C">
        <w:rPr>
          <w:lang w:val="ru-RU"/>
        </w:rPr>
        <w:t>.</w:t>
      </w:r>
      <w:r w:rsidR="00E265D1">
        <w:rPr>
          <w:lang w:val="ru-RU"/>
        </w:rPr>
        <w:t>04</w:t>
      </w:r>
      <w:r>
        <w:rPr>
          <w:lang w:val="ru-RU"/>
        </w:rPr>
        <w:t>.2025</w:t>
      </w:r>
      <w:r w:rsidRPr="0058407C">
        <w:rPr>
          <w:lang w:val="ru-RU"/>
        </w:rPr>
        <w:t xml:space="preserve"> г., предложена от </w:t>
      </w:r>
      <w:r>
        <w:rPr>
          <w:lang w:val="ru-RU"/>
        </w:rPr>
        <w:t>кмета на Община</w:t>
      </w:r>
      <w:r w:rsidRPr="0058407C">
        <w:rPr>
          <w:lang w:val="ru-RU"/>
        </w:rPr>
        <w:t xml:space="preserve"> Рудозем – инж. </w:t>
      </w:r>
      <w:r>
        <w:rPr>
          <w:lang w:val="ru-RU"/>
        </w:rPr>
        <w:t>Недко Фиданов Кулевски</w:t>
      </w:r>
      <w:r w:rsidRPr="0058407C">
        <w:rPr>
          <w:lang w:val="ru-RU"/>
        </w:rPr>
        <w:t xml:space="preserve"> </w:t>
      </w:r>
      <w:r>
        <w:t>и на основание</w:t>
      </w:r>
      <w:r w:rsidRPr="00324A1F">
        <w:t xml:space="preserve"> </w:t>
      </w:r>
      <w:r w:rsidR="00CB50AD" w:rsidRPr="00CB50AD">
        <w:t>чл. 41, ал. 2</w:t>
      </w:r>
      <w:r w:rsidR="00CB50AD">
        <w:t xml:space="preserve"> от</w:t>
      </w:r>
      <w:r w:rsidR="00CB50AD" w:rsidRPr="00CB50AD">
        <w:t xml:space="preserve"> ЗОС, във връзка с чл.21, ал.1, т.8 от ЗМСМА </w:t>
      </w:r>
    </w:p>
    <w:p w14:paraId="71D19A49" w14:textId="77777777" w:rsidR="0054779A" w:rsidRPr="0058407C" w:rsidRDefault="0054779A" w:rsidP="0054779A">
      <w:pPr>
        <w:spacing w:before="100" w:beforeAutospacing="1" w:after="100" w:afterAutospacing="1"/>
        <w:ind w:firstLine="567"/>
        <w:jc w:val="both"/>
        <w:outlineLvl w:val="0"/>
      </w:pPr>
      <w:r w:rsidRPr="0058407C">
        <w:t>След проведено поименно</w:t>
      </w:r>
      <w:r w:rsidRPr="0058407C">
        <w:rPr>
          <w:lang w:val="en-US"/>
        </w:rPr>
        <w:t xml:space="preserve"> </w:t>
      </w:r>
      <w:r w:rsidRPr="0058407C">
        <w:t>гласуване</w:t>
      </w:r>
    </w:p>
    <w:p w14:paraId="1118E7E5" w14:textId="77777777" w:rsidR="0054779A" w:rsidRDefault="0054779A" w:rsidP="0054779A">
      <w:pPr>
        <w:pStyle w:val="a3"/>
        <w:spacing w:before="0" w:beforeAutospacing="0" w:after="0" w:afterAutospacing="0"/>
        <w:jc w:val="center"/>
        <w:textAlignment w:val="baseline"/>
        <w:rPr>
          <w:b/>
        </w:rPr>
      </w:pPr>
      <w:r w:rsidRPr="0058407C">
        <w:rPr>
          <w:b/>
        </w:rPr>
        <w:t>РЕШИ:</w:t>
      </w:r>
    </w:p>
    <w:p w14:paraId="0384FBF6" w14:textId="77777777" w:rsidR="002D42C9" w:rsidRDefault="002D42C9" w:rsidP="0054779A">
      <w:pPr>
        <w:pStyle w:val="a3"/>
        <w:spacing w:before="0" w:beforeAutospacing="0" w:after="0" w:afterAutospacing="0"/>
        <w:jc w:val="center"/>
        <w:textAlignment w:val="baseline"/>
        <w:rPr>
          <w:b/>
        </w:rPr>
      </w:pPr>
    </w:p>
    <w:p w14:paraId="1FC2AF96" w14:textId="77777777" w:rsidR="002D42C9" w:rsidRPr="0058407C" w:rsidRDefault="002D42C9" w:rsidP="0054779A">
      <w:pPr>
        <w:pStyle w:val="a3"/>
        <w:spacing w:before="0" w:beforeAutospacing="0" w:after="0" w:afterAutospacing="0"/>
        <w:jc w:val="center"/>
        <w:textAlignment w:val="baseline"/>
        <w:rPr>
          <w:b/>
        </w:rPr>
      </w:pPr>
    </w:p>
    <w:p w14:paraId="0AD6CF35" w14:textId="77777777" w:rsidR="005A6C71" w:rsidRPr="005A6C71" w:rsidRDefault="005A6C71" w:rsidP="005A6C71">
      <w:pPr>
        <w:tabs>
          <w:tab w:val="left" w:pos="284"/>
        </w:tabs>
        <w:spacing w:line="276" w:lineRule="auto"/>
        <w:jc w:val="both"/>
        <w:outlineLvl w:val="0"/>
        <w:rPr>
          <w:bCs/>
        </w:rPr>
      </w:pPr>
    </w:p>
    <w:p w14:paraId="6DD7E331" w14:textId="77777777" w:rsidR="005A6C71" w:rsidRPr="005A6C71" w:rsidRDefault="005A6C71" w:rsidP="005A6C71">
      <w:pPr>
        <w:tabs>
          <w:tab w:val="left" w:pos="284"/>
        </w:tabs>
        <w:spacing w:line="276" w:lineRule="auto"/>
        <w:jc w:val="both"/>
        <w:outlineLvl w:val="0"/>
        <w:rPr>
          <w:bCs/>
        </w:rPr>
      </w:pPr>
      <w:r w:rsidRPr="005A6C71">
        <w:rPr>
          <w:bCs/>
        </w:rPr>
        <w:t xml:space="preserve">              І.</w:t>
      </w:r>
      <w:r>
        <w:rPr>
          <w:bCs/>
        </w:rPr>
        <w:t xml:space="preserve"> </w:t>
      </w:r>
      <w:r w:rsidRPr="005A6C71">
        <w:rPr>
          <w:bCs/>
        </w:rPr>
        <w:t>Общински съвет Рудозем приема изготвената експертна оценката за продажбата на имот с идентификатор 63207.503.227 по КК на гр.</w:t>
      </w:r>
      <w:r>
        <w:rPr>
          <w:bCs/>
        </w:rPr>
        <w:t xml:space="preserve"> </w:t>
      </w:r>
      <w:r w:rsidRPr="005A6C71">
        <w:rPr>
          <w:bCs/>
        </w:rPr>
        <w:t>Рудозем  с площ 461 м</w:t>
      </w:r>
      <w:r w:rsidRPr="005A6C71">
        <w:rPr>
          <w:bCs/>
          <w:vertAlign w:val="superscript"/>
        </w:rPr>
        <w:t>2</w:t>
      </w:r>
      <w:r w:rsidRPr="005A6C71">
        <w:rPr>
          <w:bCs/>
        </w:rPr>
        <w:t xml:space="preserve"> в размер на</w:t>
      </w:r>
      <w:r>
        <w:rPr>
          <w:bCs/>
        </w:rPr>
        <w:t xml:space="preserve">  </w:t>
      </w:r>
      <w:r w:rsidRPr="005A6C71">
        <w:rPr>
          <w:bCs/>
        </w:rPr>
        <w:t xml:space="preserve"> 2 600,00 лв. без ДДС. </w:t>
      </w:r>
    </w:p>
    <w:p w14:paraId="0E33BED2" w14:textId="77777777" w:rsidR="002D42C9" w:rsidRPr="005A6C71" w:rsidRDefault="005A6C71" w:rsidP="005A6C71">
      <w:pPr>
        <w:tabs>
          <w:tab w:val="left" w:pos="284"/>
        </w:tabs>
        <w:spacing w:line="276" w:lineRule="auto"/>
        <w:jc w:val="both"/>
        <w:outlineLvl w:val="0"/>
        <w:rPr>
          <w:bCs/>
        </w:rPr>
      </w:pPr>
      <w:r w:rsidRPr="005A6C71">
        <w:rPr>
          <w:bCs/>
        </w:rPr>
        <w:t xml:space="preserve">              ІІ.</w:t>
      </w:r>
      <w:r>
        <w:rPr>
          <w:bCs/>
        </w:rPr>
        <w:t xml:space="preserve"> </w:t>
      </w:r>
      <w:r w:rsidRPr="005A6C71">
        <w:rPr>
          <w:bCs/>
        </w:rPr>
        <w:t>Да се извърши продажба по реда на чл.35 ал.3 от ЗОС на Емил Асенов Пехливанов, собственик на законно построена жилищна сграда.</w:t>
      </w:r>
    </w:p>
    <w:p w14:paraId="722C470B" w14:textId="77777777" w:rsidR="009852B4" w:rsidRDefault="009852B4" w:rsidP="009852B4">
      <w:pPr>
        <w:ind w:right="-108"/>
        <w:rPr>
          <w:lang w:val="ru-RU"/>
        </w:rPr>
      </w:pPr>
    </w:p>
    <w:p w14:paraId="27AE5926" w14:textId="77777777" w:rsidR="009852B4" w:rsidRDefault="009852B4" w:rsidP="009852B4">
      <w:pPr>
        <w:ind w:right="-108"/>
        <w:rPr>
          <w:lang w:val="ru-RU"/>
        </w:rPr>
      </w:pPr>
    </w:p>
    <w:p w14:paraId="669ECCDC" w14:textId="77777777" w:rsidR="009852B4" w:rsidRDefault="009852B4" w:rsidP="009852B4">
      <w:pPr>
        <w:ind w:right="-108"/>
        <w:rPr>
          <w:lang w:val="ru-RU"/>
        </w:rPr>
      </w:pPr>
    </w:p>
    <w:p w14:paraId="75260DC1" w14:textId="77777777" w:rsidR="0054779A" w:rsidRPr="009852B4" w:rsidRDefault="009852B4" w:rsidP="009852B4">
      <w:pPr>
        <w:ind w:right="-108"/>
        <w:rPr>
          <w:lang w:val="ru-RU"/>
        </w:rPr>
      </w:pPr>
      <w:r>
        <w:rPr>
          <w:lang w:val="en-US"/>
        </w:rPr>
        <w:t xml:space="preserve"> </w:t>
      </w:r>
      <w:r w:rsidR="00F63E30">
        <w:t xml:space="preserve">  </w:t>
      </w:r>
      <w:r w:rsidRPr="0058407C">
        <w:rPr>
          <w:lang w:val="ru-RU"/>
        </w:rPr>
        <w:t>Общ брой общински съветници: 13</w:t>
      </w:r>
    </w:p>
    <w:p w14:paraId="4FEA8C4A" w14:textId="77777777" w:rsidR="0054779A" w:rsidRPr="0058407C" w:rsidRDefault="0054779A" w:rsidP="0054779A">
      <w:pPr>
        <w:ind w:right="-108"/>
      </w:pPr>
      <w:r w:rsidRPr="0058407C">
        <w:rPr>
          <w:lang w:val="ru-RU"/>
        </w:rPr>
        <w:t xml:space="preserve">   Присъствали: </w:t>
      </w:r>
      <w:r w:rsidR="00F1696C">
        <w:rPr>
          <w:lang w:val="ru-RU"/>
        </w:rPr>
        <w:t>10</w:t>
      </w:r>
    </w:p>
    <w:p w14:paraId="7414D15D" w14:textId="77777777" w:rsidR="0054779A" w:rsidRPr="0058407C" w:rsidRDefault="0054779A" w:rsidP="0054779A">
      <w:pPr>
        <w:ind w:right="-108"/>
        <w:rPr>
          <w:lang w:val="en-US"/>
        </w:rPr>
      </w:pPr>
      <w:r w:rsidRPr="0058407C">
        <w:rPr>
          <w:lang w:val="ru-RU"/>
        </w:rPr>
        <w:t xml:space="preserve">   Гласували: </w:t>
      </w:r>
      <w:r w:rsidR="00F1696C">
        <w:rPr>
          <w:lang w:val="ru-RU"/>
        </w:rPr>
        <w:t>10</w:t>
      </w:r>
    </w:p>
    <w:p w14:paraId="5DB0DEDC" w14:textId="77777777" w:rsidR="0054779A" w:rsidRPr="0058407C" w:rsidRDefault="0054779A" w:rsidP="0054779A">
      <w:pPr>
        <w:tabs>
          <w:tab w:val="left" w:pos="1875"/>
        </w:tabs>
        <w:ind w:right="-108"/>
      </w:pPr>
      <w:r w:rsidRPr="0058407C">
        <w:rPr>
          <w:lang w:val="ru-RU"/>
        </w:rPr>
        <w:t xml:space="preserve">   За:</w:t>
      </w:r>
      <w:r w:rsidR="005A6C71">
        <w:rPr>
          <w:lang w:val="ru-RU"/>
        </w:rPr>
        <w:t xml:space="preserve"> </w:t>
      </w:r>
      <w:r w:rsidR="00F1696C">
        <w:rPr>
          <w:lang w:val="ru-RU"/>
        </w:rPr>
        <w:t>10</w:t>
      </w:r>
      <w:r w:rsidRPr="0058407C">
        <w:rPr>
          <w:lang w:val="ru-RU"/>
        </w:rPr>
        <w:tab/>
      </w:r>
    </w:p>
    <w:p w14:paraId="65628459" w14:textId="77777777" w:rsidR="0054779A" w:rsidRPr="0058407C" w:rsidRDefault="0054779A" w:rsidP="0054779A">
      <w:pPr>
        <w:ind w:right="-108"/>
        <w:rPr>
          <w:lang w:val="ru-RU"/>
        </w:rPr>
      </w:pPr>
      <w:r w:rsidRPr="0058407C">
        <w:rPr>
          <w:lang w:val="ru-RU"/>
        </w:rPr>
        <w:t xml:space="preserve">   Против: </w:t>
      </w:r>
      <w:r>
        <w:rPr>
          <w:lang w:val="ru-RU"/>
        </w:rPr>
        <w:t>0</w:t>
      </w:r>
    </w:p>
    <w:p w14:paraId="0F7C2FCA" w14:textId="77777777" w:rsidR="0054779A" w:rsidRPr="003F7544" w:rsidRDefault="0054779A" w:rsidP="0054779A">
      <w:pPr>
        <w:ind w:right="-108"/>
        <w:rPr>
          <w:lang w:val="ru-RU"/>
        </w:rPr>
      </w:pPr>
      <w:r w:rsidRPr="0058407C">
        <w:rPr>
          <w:lang w:val="ru-RU"/>
        </w:rPr>
        <w:t xml:space="preserve">   Въздържали се: 0 </w:t>
      </w:r>
    </w:p>
    <w:p w14:paraId="2A42099D" w14:textId="77777777" w:rsidR="0054779A" w:rsidRDefault="0054779A" w:rsidP="0054779A">
      <w:pPr>
        <w:autoSpaceDE w:val="0"/>
        <w:autoSpaceDN w:val="0"/>
        <w:adjustRightInd w:val="0"/>
        <w:ind w:right="-108"/>
        <w:jc w:val="right"/>
      </w:pPr>
      <w:r w:rsidRPr="003F7544">
        <w:t xml:space="preserve">         </w:t>
      </w:r>
      <w:r>
        <w:t xml:space="preserve">                             </w:t>
      </w:r>
    </w:p>
    <w:p w14:paraId="42778C79" w14:textId="77777777" w:rsidR="004E448A" w:rsidRDefault="0054779A" w:rsidP="0054779A">
      <w:pPr>
        <w:autoSpaceDE w:val="0"/>
        <w:autoSpaceDN w:val="0"/>
        <w:adjustRightInd w:val="0"/>
        <w:ind w:right="-108"/>
        <w:jc w:val="right"/>
      </w:pPr>
      <w:r>
        <w:t xml:space="preserve"> </w:t>
      </w:r>
    </w:p>
    <w:p w14:paraId="7F54DFE3" w14:textId="77777777" w:rsidR="0054779A" w:rsidRPr="003F7544" w:rsidRDefault="0054779A" w:rsidP="0054779A">
      <w:pPr>
        <w:autoSpaceDE w:val="0"/>
        <w:autoSpaceDN w:val="0"/>
        <w:adjustRightInd w:val="0"/>
        <w:ind w:right="-108"/>
        <w:jc w:val="right"/>
      </w:pPr>
      <w:r w:rsidRPr="003F7544">
        <w:rPr>
          <w:b/>
        </w:rPr>
        <w:t>П</w:t>
      </w:r>
      <w:r w:rsidRPr="003F7544">
        <w:rPr>
          <w:b/>
          <w:bCs/>
          <w:lang w:val="ru-RU"/>
        </w:rPr>
        <w:t>редседател на Об.С:…….................................</w:t>
      </w:r>
    </w:p>
    <w:p w14:paraId="761DF0D0" w14:textId="77777777" w:rsidR="0054779A" w:rsidRDefault="0054779A" w:rsidP="0054779A">
      <w:pPr>
        <w:ind w:right="-108" w:firstLine="708"/>
        <w:jc w:val="right"/>
        <w:rPr>
          <w:b/>
        </w:rPr>
      </w:pPr>
      <w:r w:rsidRPr="003F7544">
        <w:t xml:space="preserve">                                                                           </w:t>
      </w:r>
      <w:r w:rsidRPr="003F7544">
        <w:rPr>
          <w:b/>
        </w:rPr>
        <w:t xml:space="preserve">/инж. Венцислав Пехливанов / </w:t>
      </w:r>
    </w:p>
    <w:p w14:paraId="75AC4462" w14:textId="77777777" w:rsidR="004E448A" w:rsidRDefault="004E448A" w:rsidP="0054779A">
      <w:pPr>
        <w:ind w:right="-108" w:firstLine="708"/>
        <w:jc w:val="right"/>
        <w:rPr>
          <w:b/>
        </w:rPr>
      </w:pPr>
    </w:p>
    <w:p w14:paraId="6CC8684C" w14:textId="77777777" w:rsidR="004E448A" w:rsidRDefault="004E448A" w:rsidP="0054779A">
      <w:pPr>
        <w:ind w:right="-108" w:firstLine="708"/>
        <w:jc w:val="right"/>
        <w:rPr>
          <w:b/>
        </w:rPr>
      </w:pPr>
    </w:p>
    <w:p w14:paraId="5F561FD2" w14:textId="77777777" w:rsidR="004E448A" w:rsidRDefault="004E448A" w:rsidP="0054779A">
      <w:pPr>
        <w:ind w:right="-108" w:firstLine="708"/>
        <w:jc w:val="right"/>
        <w:rPr>
          <w:b/>
        </w:rPr>
      </w:pPr>
    </w:p>
    <w:p w14:paraId="060FB101" w14:textId="77777777" w:rsidR="004E448A" w:rsidRDefault="004E448A" w:rsidP="0054779A">
      <w:pPr>
        <w:ind w:right="-108" w:firstLine="708"/>
        <w:jc w:val="right"/>
        <w:rPr>
          <w:b/>
        </w:rPr>
      </w:pPr>
    </w:p>
    <w:p w14:paraId="2306348E" w14:textId="77777777" w:rsidR="004E448A" w:rsidRDefault="004E448A" w:rsidP="0054779A">
      <w:pPr>
        <w:ind w:right="-108" w:firstLine="708"/>
        <w:jc w:val="right"/>
        <w:rPr>
          <w:b/>
        </w:rPr>
      </w:pPr>
    </w:p>
    <w:p w14:paraId="401AE01C" w14:textId="77777777" w:rsidR="004E448A" w:rsidRDefault="004E448A" w:rsidP="0054779A">
      <w:pPr>
        <w:ind w:right="-108" w:firstLine="708"/>
        <w:jc w:val="right"/>
        <w:rPr>
          <w:b/>
        </w:rPr>
      </w:pPr>
    </w:p>
    <w:p w14:paraId="621478AC" w14:textId="77777777" w:rsidR="004E448A" w:rsidRDefault="004E448A" w:rsidP="0054779A">
      <w:pPr>
        <w:ind w:right="-108" w:firstLine="708"/>
        <w:jc w:val="right"/>
        <w:rPr>
          <w:b/>
        </w:rPr>
      </w:pPr>
    </w:p>
    <w:p w14:paraId="46664AE8" w14:textId="77777777" w:rsidR="004E448A" w:rsidRDefault="004E448A" w:rsidP="0054779A">
      <w:pPr>
        <w:ind w:right="-108" w:firstLine="708"/>
        <w:jc w:val="right"/>
        <w:rPr>
          <w:b/>
        </w:rPr>
      </w:pPr>
    </w:p>
    <w:p w14:paraId="5D5479C0" w14:textId="77777777" w:rsidR="0054779A" w:rsidRDefault="0054779A" w:rsidP="0054779A">
      <w:pPr>
        <w:ind w:right="-108" w:firstLine="708"/>
        <w:jc w:val="right"/>
        <w:rPr>
          <w:b/>
        </w:rPr>
      </w:pPr>
    </w:p>
    <w:p w14:paraId="0CCFA1EE" w14:textId="77777777" w:rsidR="0054779A" w:rsidRDefault="0054779A" w:rsidP="0009626C">
      <w:pPr>
        <w:ind w:right="-108"/>
        <w:rPr>
          <w:b/>
        </w:rPr>
      </w:pPr>
    </w:p>
    <w:p w14:paraId="1483DF83" w14:textId="77777777" w:rsidR="0054779A" w:rsidRDefault="00461DC8" w:rsidP="0054779A">
      <w:pPr>
        <w:ind w:right="23"/>
        <w:jc w:val="center"/>
        <w:rPr>
          <w:b/>
          <w:sz w:val="40"/>
          <w:szCs w:val="40"/>
          <w:u w:val="single"/>
        </w:rPr>
      </w:pPr>
      <w:r>
        <w:lastRenderedPageBreak/>
        <w:object w:dxaOrig="1440" w:dyaOrig="1440" w14:anchorId="3BF8D56B">
          <v:shape id="_x0000_s1039" type="#_x0000_t75" style="position:absolute;left:0;text-align:left;margin-left:-54pt;margin-top:0;width:108pt;height:86pt;z-index:-251632128" fillcolor="window">
            <v:imagedata r:id="rId6" o:title=""/>
            <w10:wrap side="right"/>
          </v:shape>
          <o:OLEObject Type="Embed" ProgID="PBrush" ShapeID="_x0000_s1039" DrawAspect="Content" ObjectID="_1807684284" r:id="rId19"/>
        </w:object>
      </w:r>
      <w:r w:rsidR="0054779A">
        <w:rPr>
          <w:b/>
          <w:sz w:val="40"/>
          <w:szCs w:val="40"/>
          <w:u w:val="single"/>
        </w:rPr>
        <w:t>ОБЩИНСКИ СЪВЕТ - ГРАД РУДОЗЕМ</w:t>
      </w:r>
    </w:p>
    <w:p w14:paraId="222252F9" w14:textId="77777777" w:rsidR="0054779A" w:rsidRPr="0004623A" w:rsidRDefault="00CE4725" w:rsidP="00CE4725">
      <w:pPr>
        <w:tabs>
          <w:tab w:val="left" w:pos="6930"/>
        </w:tabs>
        <w:jc w:val="right"/>
        <w:rPr>
          <w:b/>
          <w:i/>
        </w:rPr>
      </w:pPr>
      <w:r>
        <w:rPr>
          <w:b/>
          <w:i/>
        </w:rPr>
        <w:t xml:space="preserve">Препис! </w:t>
      </w:r>
      <w:r w:rsidR="0054779A">
        <w:rPr>
          <w:b/>
          <w:i/>
        </w:rPr>
        <w:t xml:space="preserve"> </w:t>
      </w:r>
    </w:p>
    <w:p w14:paraId="19D5DEA5" w14:textId="77777777" w:rsidR="0054779A" w:rsidRDefault="0054779A" w:rsidP="0054779A">
      <w:pPr>
        <w:tabs>
          <w:tab w:val="left" w:pos="6930"/>
        </w:tabs>
        <w:jc w:val="center"/>
        <w:rPr>
          <w:b/>
          <w:sz w:val="32"/>
          <w:szCs w:val="32"/>
        </w:rPr>
      </w:pPr>
      <w:r>
        <w:rPr>
          <w:b/>
          <w:sz w:val="32"/>
          <w:szCs w:val="32"/>
        </w:rPr>
        <w:t>Р Е Ш Е Н И Е</w:t>
      </w:r>
    </w:p>
    <w:p w14:paraId="3CCB1EA8" w14:textId="77777777" w:rsidR="0054779A" w:rsidRPr="00F86A16" w:rsidRDefault="0054779A" w:rsidP="0054779A">
      <w:pPr>
        <w:tabs>
          <w:tab w:val="left" w:pos="0"/>
        </w:tabs>
        <w:jc w:val="center"/>
        <w:rPr>
          <w:b/>
          <w:sz w:val="28"/>
          <w:szCs w:val="28"/>
        </w:rPr>
      </w:pPr>
      <w:r>
        <w:rPr>
          <w:b/>
          <w:sz w:val="28"/>
          <w:szCs w:val="28"/>
        </w:rPr>
        <w:t xml:space="preserve">№ </w:t>
      </w:r>
      <w:r w:rsidR="00F86A16">
        <w:rPr>
          <w:b/>
          <w:sz w:val="28"/>
          <w:szCs w:val="28"/>
          <w:lang w:val="en-US"/>
        </w:rPr>
        <w:t>2</w:t>
      </w:r>
      <w:r w:rsidR="00806177">
        <w:rPr>
          <w:b/>
          <w:sz w:val="28"/>
          <w:szCs w:val="28"/>
          <w:lang w:val="en-US"/>
        </w:rPr>
        <w:t>39</w:t>
      </w:r>
    </w:p>
    <w:p w14:paraId="5763EE25" w14:textId="77777777" w:rsidR="0054779A" w:rsidRDefault="0054779A" w:rsidP="0054779A">
      <w:pPr>
        <w:tabs>
          <w:tab w:val="left" w:pos="0"/>
        </w:tabs>
        <w:rPr>
          <w:b/>
          <w:sz w:val="28"/>
          <w:szCs w:val="28"/>
        </w:rPr>
      </w:pPr>
    </w:p>
    <w:p w14:paraId="2FB3D67D" w14:textId="77777777" w:rsidR="0054779A" w:rsidRPr="001E4017" w:rsidRDefault="0054779A" w:rsidP="0054779A">
      <w:pPr>
        <w:tabs>
          <w:tab w:val="left" w:pos="0"/>
        </w:tabs>
        <w:jc w:val="center"/>
        <w:rPr>
          <w:b/>
          <w:sz w:val="28"/>
          <w:szCs w:val="28"/>
        </w:rPr>
      </w:pPr>
    </w:p>
    <w:p w14:paraId="2138331B" w14:textId="77777777" w:rsidR="00F86A16" w:rsidRDefault="00F86A16" w:rsidP="00F86A16">
      <w:pPr>
        <w:jc w:val="center"/>
        <w:rPr>
          <w:b/>
          <w:sz w:val="28"/>
          <w:szCs w:val="28"/>
        </w:rPr>
      </w:pPr>
      <w:r>
        <w:rPr>
          <w:b/>
          <w:sz w:val="28"/>
          <w:szCs w:val="28"/>
        </w:rPr>
        <w:t>НА ОБЩИНСКИ СЪВЕТ – РУДОЗЕМ, ВЗЕТО НА РЕДОВНО ЗАСЕДАНИЕ, СЪСТОЯЛО СЕ НА 29.04.202</w:t>
      </w:r>
      <w:r>
        <w:rPr>
          <w:b/>
          <w:sz w:val="28"/>
          <w:szCs w:val="28"/>
          <w:lang w:val="en-US"/>
        </w:rPr>
        <w:t>5</w:t>
      </w:r>
      <w:r>
        <w:rPr>
          <w:b/>
          <w:sz w:val="28"/>
          <w:szCs w:val="28"/>
        </w:rPr>
        <w:t xml:space="preserve"> </w:t>
      </w:r>
      <w:r>
        <w:rPr>
          <w:b/>
          <w:sz w:val="28"/>
          <w:szCs w:val="28"/>
          <w:lang w:val="ru-RU"/>
        </w:rPr>
        <w:t>г.</w:t>
      </w:r>
      <w:r>
        <w:rPr>
          <w:b/>
          <w:sz w:val="28"/>
          <w:szCs w:val="28"/>
        </w:rPr>
        <w:t>, ПРОТОКОЛ № 27</w:t>
      </w:r>
    </w:p>
    <w:p w14:paraId="040D6768" w14:textId="77777777" w:rsidR="0054779A" w:rsidRPr="00854D5C" w:rsidRDefault="0054779A" w:rsidP="0054779A">
      <w:pPr>
        <w:jc w:val="center"/>
        <w:rPr>
          <w:b/>
        </w:rPr>
      </w:pPr>
    </w:p>
    <w:p w14:paraId="1144B708" w14:textId="77777777" w:rsidR="00B32DBD" w:rsidRDefault="00B32DBD" w:rsidP="00B32DBD">
      <w:pPr>
        <w:ind w:left="426" w:hanging="426"/>
        <w:jc w:val="both"/>
        <w:rPr>
          <w:b/>
          <w:i/>
        </w:rPr>
      </w:pPr>
    </w:p>
    <w:p w14:paraId="142E74DE" w14:textId="77777777" w:rsidR="0054779A" w:rsidRPr="00B32DBD" w:rsidRDefault="0054779A" w:rsidP="00B32DBD">
      <w:pPr>
        <w:ind w:left="426" w:hanging="426"/>
        <w:jc w:val="both"/>
        <w:rPr>
          <w:rFonts w:eastAsia="Calibri"/>
          <w:i/>
          <w:lang w:val="ru-RU"/>
        </w:rPr>
      </w:pPr>
      <w:r w:rsidRPr="00AA591C">
        <w:rPr>
          <w:b/>
          <w:i/>
        </w:rPr>
        <w:t>Относно</w:t>
      </w:r>
      <w:r w:rsidRPr="008C5FB3">
        <w:rPr>
          <w:b/>
          <w:i/>
        </w:rPr>
        <w:t>:</w:t>
      </w:r>
      <w:r w:rsidRPr="008C5FB3">
        <w:rPr>
          <w:rFonts w:eastAsia="Calibri"/>
          <w:i/>
          <w:lang w:val="ru-RU"/>
        </w:rPr>
        <w:t xml:space="preserve"> </w:t>
      </w:r>
      <w:r w:rsidR="00B32DBD" w:rsidRPr="00B32DBD">
        <w:rPr>
          <w:rFonts w:eastAsia="Calibri"/>
          <w:i/>
          <w:lang w:val="ru-RU"/>
        </w:rPr>
        <w:t>Одобряване на оценка за продажба на имот с идентификатор 07689.508.69, за който е отреден УПИ II, кв.12 по плана на с.</w:t>
      </w:r>
      <w:r w:rsidR="00B32DBD">
        <w:rPr>
          <w:rFonts w:eastAsia="Calibri"/>
          <w:i/>
          <w:lang w:val="ru-RU"/>
        </w:rPr>
        <w:t xml:space="preserve"> </w:t>
      </w:r>
      <w:r w:rsidR="00B32DBD" w:rsidRPr="00B32DBD">
        <w:rPr>
          <w:rFonts w:eastAsia="Calibri"/>
          <w:i/>
          <w:lang w:val="ru-RU"/>
        </w:rPr>
        <w:t>Бяла река, общ.</w:t>
      </w:r>
      <w:r w:rsidR="00B32DBD">
        <w:rPr>
          <w:rFonts w:eastAsia="Calibri"/>
          <w:i/>
          <w:lang w:val="ru-RU"/>
        </w:rPr>
        <w:t xml:space="preserve"> </w:t>
      </w:r>
      <w:r w:rsidR="00B32DBD" w:rsidRPr="00B32DBD">
        <w:rPr>
          <w:rFonts w:eastAsia="Calibri"/>
          <w:i/>
          <w:lang w:val="ru-RU"/>
        </w:rPr>
        <w:t>Рудозем</w:t>
      </w:r>
    </w:p>
    <w:p w14:paraId="55461CA6" w14:textId="77777777" w:rsidR="00F35E4C" w:rsidRDefault="0054779A" w:rsidP="0054779A">
      <w:pPr>
        <w:spacing w:before="100" w:beforeAutospacing="1" w:after="100" w:afterAutospacing="1"/>
        <w:ind w:firstLine="567"/>
        <w:jc w:val="both"/>
        <w:outlineLvl w:val="0"/>
      </w:pPr>
      <w:r w:rsidRPr="0058407C">
        <w:rPr>
          <w:lang w:val="ru-RU"/>
        </w:rPr>
        <w:t xml:space="preserve">Общински съвет - град Рудозем след като разгледа и обсъди Докладна записка № </w:t>
      </w:r>
      <w:r w:rsidR="00B32DBD">
        <w:t>89</w:t>
      </w:r>
      <w:r w:rsidRPr="0058407C">
        <w:rPr>
          <w:lang w:val="ru-RU"/>
        </w:rPr>
        <w:t>/</w:t>
      </w:r>
      <w:r w:rsidR="00B32DBD">
        <w:t>22</w:t>
      </w:r>
      <w:r w:rsidRPr="0058407C">
        <w:rPr>
          <w:lang w:val="ru-RU"/>
        </w:rPr>
        <w:t>.</w:t>
      </w:r>
      <w:r w:rsidR="00B32DBD">
        <w:rPr>
          <w:lang w:val="ru-RU"/>
        </w:rPr>
        <w:t>04</w:t>
      </w:r>
      <w:r>
        <w:rPr>
          <w:lang w:val="ru-RU"/>
        </w:rPr>
        <w:t>.2025</w:t>
      </w:r>
      <w:r w:rsidRPr="0058407C">
        <w:rPr>
          <w:lang w:val="ru-RU"/>
        </w:rPr>
        <w:t xml:space="preserve"> г., предложена от </w:t>
      </w:r>
      <w:r w:rsidR="00AE343E" w:rsidRPr="00AE343E">
        <w:rPr>
          <w:lang w:val="ru-RU"/>
        </w:rPr>
        <w:t>кмета на Община Рудозем – инж. Недко Фиданов Кулевски</w:t>
      </w:r>
      <w:r w:rsidR="001A3738">
        <w:rPr>
          <w:lang w:val="ru-RU"/>
        </w:rPr>
        <w:t xml:space="preserve"> </w:t>
      </w:r>
      <w:r>
        <w:t>и на основание</w:t>
      </w:r>
      <w:r w:rsidRPr="00324A1F">
        <w:t xml:space="preserve"> </w:t>
      </w:r>
      <w:r w:rsidR="00F35E4C" w:rsidRPr="00F35E4C">
        <w:rPr>
          <w:noProof/>
          <w:lang w:val="ru-RU"/>
        </w:rPr>
        <w:t xml:space="preserve">чл. 41, ал. 2 </w:t>
      </w:r>
      <w:r w:rsidR="00F35E4C">
        <w:rPr>
          <w:noProof/>
          <w:lang w:val="ru-RU"/>
        </w:rPr>
        <w:t xml:space="preserve">от </w:t>
      </w:r>
      <w:r w:rsidR="00F35E4C" w:rsidRPr="00F35E4C">
        <w:rPr>
          <w:noProof/>
          <w:lang w:val="ru-RU"/>
        </w:rPr>
        <w:t>ЗОС</w:t>
      </w:r>
      <w:r w:rsidR="00F35E4C" w:rsidRPr="00F35E4C">
        <w:rPr>
          <w:lang w:val="ru-RU"/>
        </w:rPr>
        <w:t xml:space="preserve">, </w:t>
      </w:r>
      <w:r w:rsidR="00F35E4C" w:rsidRPr="00F35E4C">
        <w:t>във връзка с чл.21, ал.1, т.8 от ЗМСМА</w:t>
      </w:r>
      <w:r w:rsidR="00F35E4C" w:rsidRPr="0058407C">
        <w:t xml:space="preserve"> </w:t>
      </w:r>
    </w:p>
    <w:p w14:paraId="7DC5E863" w14:textId="77777777" w:rsidR="0054779A" w:rsidRPr="0058407C" w:rsidRDefault="0054779A" w:rsidP="0054779A">
      <w:pPr>
        <w:spacing w:before="100" w:beforeAutospacing="1" w:after="100" w:afterAutospacing="1"/>
        <w:ind w:firstLine="567"/>
        <w:jc w:val="both"/>
        <w:outlineLvl w:val="0"/>
      </w:pPr>
      <w:r w:rsidRPr="0058407C">
        <w:t>След проведено поименно</w:t>
      </w:r>
      <w:r w:rsidRPr="0058407C">
        <w:rPr>
          <w:lang w:val="en-US"/>
        </w:rPr>
        <w:t xml:space="preserve"> </w:t>
      </w:r>
      <w:r w:rsidRPr="0058407C">
        <w:t>гласуване</w:t>
      </w:r>
    </w:p>
    <w:p w14:paraId="2C71273C" w14:textId="77777777" w:rsidR="0054779A" w:rsidRDefault="0054779A" w:rsidP="0054779A">
      <w:pPr>
        <w:pStyle w:val="a3"/>
        <w:spacing w:before="0" w:beforeAutospacing="0" w:after="0" w:afterAutospacing="0"/>
        <w:jc w:val="center"/>
        <w:textAlignment w:val="baseline"/>
        <w:rPr>
          <w:b/>
        </w:rPr>
      </w:pPr>
      <w:r w:rsidRPr="0058407C">
        <w:rPr>
          <w:b/>
        </w:rPr>
        <w:t>РЕШИ:</w:t>
      </w:r>
    </w:p>
    <w:p w14:paraId="0BFAF9A6" w14:textId="77777777" w:rsidR="001A3738" w:rsidRDefault="001A3738" w:rsidP="0054779A">
      <w:pPr>
        <w:pStyle w:val="a3"/>
        <w:spacing w:before="0" w:beforeAutospacing="0" w:after="0" w:afterAutospacing="0"/>
        <w:jc w:val="center"/>
        <w:textAlignment w:val="baseline"/>
        <w:rPr>
          <w:b/>
        </w:rPr>
      </w:pPr>
    </w:p>
    <w:p w14:paraId="36480868" w14:textId="77777777" w:rsidR="001A3738" w:rsidRPr="0058407C" w:rsidRDefault="001A3738" w:rsidP="0054779A">
      <w:pPr>
        <w:pStyle w:val="a3"/>
        <w:spacing w:before="0" w:beforeAutospacing="0" w:after="0" w:afterAutospacing="0"/>
        <w:jc w:val="center"/>
        <w:textAlignment w:val="baseline"/>
        <w:rPr>
          <w:b/>
        </w:rPr>
      </w:pPr>
    </w:p>
    <w:p w14:paraId="047752FB" w14:textId="77777777" w:rsidR="007F4500" w:rsidRPr="007F4500" w:rsidRDefault="007F4500" w:rsidP="007F4500">
      <w:pPr>
        <w:jc w:val="both"/>
      </w:pPr>
      <w:r w:rsidRPr="007F4500">
        <w:t xml:space="preserve">              І.</w:t>
      </w:r>
      <w:r>
        <w:t xml:space="preserve"> </w:t>
      </w:r>
      <w:r w:rsidRPr="007F4500">
        <w:t xml:space="preserve">Общински съвет Рудозем приема изготвената експертна оценката за продажбата на имот с идентификатор 07689.508.69, за който е отреден УПИ </w:t>
      </w:r>
      <w:r w:rsidRPr="007F4500">
        <w:rPr>
          <w:lang w:val="en-US"/>
        </w:rPr>
        <w:t xml:space="preserve"> II</w:t>
      </w:r>
      <w:r w:rsidRPr="007F4500">
        <w:t>, кв.12 по плана на с.</w:t>
      </w:r>
      <w:r>
        <w:t xml:space="preserve"> </w:t>
      </w:r>
      <w:r w:rsidRPr="007F4500">
        <w:t>Бяла река, общ.</w:t>
      </w:r>
      <w:r>
        <w:t xml:space="preserve"> </w:t>
      </w:r>
      <w:r w:rsidRPr="007F4500">
        <w:t>Рудозем с площ 680 м</w:t>
      </w:r>
      <w:r w:rsidRPr="007F4500">
        <w:rPr>
          <w:vertAlign w:val="superscript"/>
        </w:rPr>
        <w:t>2</w:t>
      </w:r>
      <w:r w:rsidRPr="007F4500">
        <w:t xml:space="preserve"> в размер на 2 700,00 лв. без ДДС. </w:t>
      </w:r>
    </w:p>
    <w:p w14:paraId="70B70873" w14:textId="77777777" w:rsidR="007F4500" w:rsidRPr="007F4500" w:rsidRDefault="007F4500" w:rsidP="007F4500">
      <w:pPr>
        <w:jc w:val="both"/>
      </w:pPr>
      <w:r w:rsidRPr="007F4500">
        <w:t xml:space="preserve">              ІІ.</w:t>
      </w:r>
      <w:r>
        <w:t xml:space="preserve"> </w:t>
      </w:r>
      <w:r w:rsidRPr="007F4500">
        <w:t xml:space="preserve">Да се извърши продажба по реда на чл.35 ал.3 от ЗОС на Фахридин Сабриев Малецов.   </w:t>
      </w:r>
    </w:p>
    <w:p w14:paraId="38CC167E" w14:textId="77777777" w:rsidR="007F4500" w:rsidRPr="007F4500" w:rsidRDefault="007F4500" w:rsidP="007F4500">
      <w:pPr>
        <w:jc w:val="both"/>
      </w:pPr>
      <w:r w:rsidRPr="007F4500">
        <w:t xml:space="preserve">              ІІІ. На основание чл.52, ал.5 т.2 от ЗМСМА определя 30 % от постъпленията от разпоредителната сделка да бъдат използвани за финансиране на изграждането, за основен и текущ ремонт на социалната и техническата инфраструктура в с.</w:t>
      </w:r>
      <w:r>
        <w:t xml:space="preserve"> </w:t>
      </w:r>
      <w:r w:rsidRPr="007F4500">
        <w:t>Бяла река.</w:t>
      </w:r>
    </w:p>
    <w:p w14:paraId="0887BD36" w14:textId="77777777" w:rsidR="00C11DED" w:rsidRDefault="001A3738" w:rsidP="00C11DED">
      <w:pPr>
        <w:ind w:right="-108"/>
      </w:pPr>
      <w:r>
        <w:t xml:space="preserve"> </w:t>
      </w:r>
    </w:p>
    <w:p w14:paraId="5A728780" w14:textId="77777777" w:rsidR="00E955D5" w:rsidRDefault="00E955D5" w:rsidP="00C11DED">
      <w:pPr>
        <w:ind w:right="-108"/>
      </w:pPr>
    </w:p>
    <w:p w14:paraId="76C50CE4" w14:textId="77777777" w:rsidR="00E955D5" w:rsidRDefault="00E955D5" w:rsidP="00C11DED">
      <w:pPr>
        <w:ind w:right="-108"/>
      </w:pPr>
    </w:p>
    <w:p w14:paraId="008C8D67" w14:textId="77777777" w:rsidR="001A3738" w:rsidRPr="001A3738" w:rsidRDefault="001A3738" w:rsidP="00C11DED">
      <w:pPr>
        <w:ind w:right="-108"/>
      </w:pPr>
    </w:p>
    <w:p w14:paraId="2B196496" w14:textId="77777777" w:rsidR="0054779A" w:rsidRPr="00C11DED" w:rsidRDefault="001A3738" w:rsidP="00C11DED">
      <w:pPr>
        <w:ind w:right="-108"/>
        <w:rPr>
          <w:lang w:val="ru-RU"/>
        </w:rPr>
      </w:pPr>
      <w:r>
        <w:rPr>
          <w:lang w:val="ru-RU"/>
        </w:rPr>
        <w:t xml:space="preserve">   </w:t>
      </w:r>
      <w:r w:rsidR="00C11DED" w:rsidRPr="0058407C">
        <w:rPr>
          <w:lang w:val="ru-RU"/>
        </w:rPr>
        <w:t>Общ брой общински съветници: 13</w:t>
      </w:r>
    </w:p>
    <w:p w14:paraId="0834A2DE" w14:textId="77777777" w:rsidR="0054779A" w:rsidRPr="0058407C" w:rsidRDefault="0054779A" w:rsidP="0054779A">
      <w:pPr>
        <w:ind w:right="-108"/>
      </w:pPr>
      <w:r w:rsidRPr="0058407C">
        <w:rPr>
          <w:lang w:val="ru-RU"/>
        </w:rPr>
        <w:t xml:space="preserve">   Присъствали: </w:t>
      </w:r>
      <w:r w:rsidR="00F1696C">
        <w:rPr>
          <w:lang w:val="ru-RU"/>
        </w:rPr>
        <w:t>10</w:t>
      </w:r>
    </w:p>
    <w:p w14:paraId="6658CB7E" w14:textId="77777777" w:rsidR="0054779A" w:rsidRPr="0058407C" w:rsidRDefault="0054779A" w:rsidP="0054779A">
      <w:pPr>
        <w:ind w:right="-108"/>
        <w:rPr>
          <w:lang w:val="en-US"/>
        </w:rPr>
      </w:pPr>
      <w:r w:rsidRPr="0058407C">
        <w:rPr>
          <w:lang w:val="ru-RU"/>
        </w:rPr>
        <w:t xml:space="preserve">   Гласували: </w:t>
      </w:r>
      <w:r w:rsidR="00F1696C">
        <w:rPr>
          <w:lang w:val="ru-RU"/>
        </w:rPr>
        <w:t>10</w:t>
      </w:r>
    </w:p>
    <w:p w14:paraId="778382BD" w14:textId="77777777" w:rsidR="0054779A" w:rsidRPr="0058407C" w:rsidRDefault="0054779A" w:rsidP="0054779A">
      <w:pPr>
        <w:tabs>
          <w:tab w:val="left" w:pos="1875"/>
        </w:tabs>
        <w:ind w:right="-108"/>
      </w:pPr>
      <w:r w:rsidRPr="0058407C">
        <w:rPr>
          <w:lang w:val="ru-RU"/>
        </w:rPr>
        <w:t xml:space="preserve">   За:</w:t>
      </w:r>
      <w:r w:rsidR="00F7241A">
        <w:rPr>
          <w:lang w:val="ru-RU"/>
        </w:rPr>
        <w:t xml:space="preserve"> </w:t>
      </w:r>
      <w:r w:rsidR="00F1696C">
        <w:rPr>
          <w:lang w:val="ru-RU"/>
        </w:rPr>
        <w:t>10</w:t>
      </w:r>
      <w:r w:rsidRPr="0058407C">
        <w:rPr>
          <w:lang w:val="ru-RU"/>
        </w:rPr>
        <w:tab/>
      </w:r>
    </w:p>
    <w:p w14:paraId="0B3B8CA4" w14:textId="77777777" w:rsidR="0054779A" w:rsidRPr="0058407C" w:rsidRDefault="0054779A" w:rsidP="0054779A">
      <w:pPr>
        <w:ind w:right="-108"/>
        <w:rPr>
          <w:lang w:val="ru-RU"/>
        </w:rPr>
      </w:pPr>
      <w:r w:rsidRPr="0058407C">
        <w:rPr>
          <w:lang w:val="ru-RU"/>
        </w:rPr>
        <w:t xml:space="preserve">   Против: </w:t>
      </w:r>
      <w:r w:rsidR="007F4500">
        <w:rPr>
          <w:lang w:val="ru-RU"/>
        </w:rPr>
        <w:t>0</w:t>
      </w:r>
    </w:p>
    <w:p w14:paraId="068F2C59" w14:textId="77777777" w:rsidR="0054779A" w:rsidRPr="003F7544" w:rsidRDefault="0054779A" w:rsidP="0054779A">
      <w:pPr>
        <w:ind w:right="-108"/>
        <w:rPr>
          <w:lang w:val="ru-RU"/>
        </w:rPr>
      </w:pPr>
      <w:r w:rsidRPr="0058407C">
        <w:rPr>
          <w:lang w:val="ru-RU"/>
        </w:rPr>
        <w:t xml:space="preserve">   Въздържали се: 0 </w:t>
      </w:r>
    </w:p>
    <w:p w14:paraId="3DA511B9" w14:textId="77777777" w:rsidR="0054779A" w:rsidRDefault="0054779A" w:rsidP="0054779A">
      <w:pPr>
        <w:autoSpaceDE w:val="0"/>
        <w:autoSpaceDN w:val="0"/>
        <w:adjustRightInd w:val="0"/>
        <w:ind w:right="-108"/>
        <w:jc w:val="right"/>
      </w:pPr>
      <w:r w:rsidRPr="003F7544">
        <w:t xml:space="preserve">         </w:t>
      </w:r>
      <w:r>
        <w:t xml:space="preserve">                             </w:t>
      </w:r>
    </w:p>
    <w:p w14:paraId="00A5B350" w14:textId="77777777" w:rsidR="00E955D5" w:rsidRDefault="00E955D5" w:rsidP="0054779A">
      <w:pPr>
        <w:autoSpaceDE w:val="0"/>
        <w:autoSpaceDN w:val="0"/>
        <w:adjustRightInd w:val="0"/>
        <w:ind w:right="-108"/>
        <w:jc w:val="right"/>
      </w:pPr>
    </w:p>
    <w:p w14:paraId="6FDCB404" w14:textId="77777777" w:rsidR="00E955D5" w:rsidRDefault="00E955D5" w:rsidP="0054779A">
      <w:pPr>
        <w:autoSpaceDE w:val="0"/>
        <w:autoSpaceDN w:val="0"/>
        <w:adjustRightInd w:val="0"/>
        <w:ind w:right="-108"/>
        <w:jc w:val="right"/>
      </w:pPr>
    </w:p>
    <w:p w14:paraId="00F2E0E3" w14:textId="77777777" w:rsidR="00E955D5" w:rsidRDefault="00E955D5" w:rsidP="0054779A">
      <w:pPr>
        <w:autoSpaceDE w:val="0"/>
        <w:autoSpaceDN w:val="0"/>
        <w:adjustRightInd w:val="0"/>
        <w:ind w:right="-108"/>
        <w:jc w:val="right"/>
      </w:pPr>
    </w:p>
    <w:p w14:paraId="00AA24FB" w14:textId="77777777" w:rsidR="0054779A" w:rsidRPr="003F7544" w:rsidRDefault="0054779A" w:rsidP="0054779A">
      <w:pPr>
        <w:autoSpaceDE w:val="0"/>
        <w:autoSpaceDN w:val="0"/>
        <w:adjustRightInd w:val="0"/>
        <w:ind w:right="-108"/>
        <w:jc w:val="right"/>
      </w:pPr>
      <w:r>
        <w:t xml:space="preserve"> </w:t>
      </w:r>
      <w:r w:rsidRPr="003F7544">
        <w:rPr>
          <w:b/>
        </w:rPr>
        <w:t>П</w:t>
      </w:r>
      <w:r w:rsidRPr="003F7544">
        <w:rPr>
          <w:b/>
          <w:bCs/>
          <w:lang w:val="ru-RU"/>
        </w:rPr>
        <w:t>редседател на Об.С:…….................................</w:t>
      </w:r>
    </w:p>
    <w:p w14:paraId="1A5973B9" w14:textId="77777777" w:rsidR="0054779A" w:rsidRDefault="0054779A" w:rsidP="0054779A">
      <w:pPr>
        <w:ind w:right="-108" w:firstLine="708"/>
        <w:jc w:val="right"/>
        <w:rPr>
          <w:b/>
        </w:rPr>
      </w:pPr>
      <w:r w:rsidRPr="003F7544">
        <w:t xml:space="preserve">                                                                           </w:t>
      </w:r>
      <w:r w:rsidRPr="003F7544">
        <w:rPr>
          <w:b/>
        </w:rPr>
        <w:t xml:space="preserve">/инж. Венцислав Пехливанов / </w:t>
      </w:r>
    </w:p>
    <w:p w14:paraId="74B94A91" w14:textId="77777777" w:rsidR="0054779A" w:rsidRDefault="0054779A" w:rsidP="0054779A">
      <w:pPr>
        <w:ind w:right="-108" w:firstLine="708"/>
        <w:jc w:val="right"/>
        <w:rPr>
          <w:b/>
        </w:rPr>
      </w:pPr>
    </w:p>
    <w:p w14:paraId="036EA3BD" w14:textId="77777777" w:rsidR="0054779A" w:rsidRDefault="0054779A" w:rsidP="0009626C">
      <w:pPr>
        <w:ind w:right="-108"/>
        <w:rPr>
          <w:b/>
        </w:rPr>
      </w:pPr>
    </w:p>
    <w:p w14:paraId="468C39B0" w14:textId="77777777" w:rsidR="0054779A" w:rsidRDefault="0054779A" w:rsidP="0009626C">
      <w:pPr>
        <w:ind w:right="-108"/>
        <w:rPr>
          <w:b/>
        </w:rPr>
      </w:pPr>
    </w:p>
    <w:p w14:paraId="0C8DFF57" w14:textId="77777777" w:rsidR="0054779A" w:rsidRDefault="0054779A" w:rsidP="0009626C">
      <w:pPr>
        <w:ind w:right="-108"/>
        <w:rPr>
          <w:b/>
        </w:rPr>
      </w:pPr>
    </w:p>
    <w:p w14:paraId="3E895D62" w14:textId="77777777" w:rsidR="0054779A" w:rsidRDefault="0054779A" w:rsidP="0009626C">
      <w:pPr>
        <w:ind w:right="-108"/>
        <w:rPr>
          <w:b/>
        </w:rPr>
      </w:pPr>
    </w:p>
    <w:p w14:paraId="36D05BF5" w14:textId="77777777" w:rsidR="0054779A" w:rsidRDefault="0054779A" w:rsidP="0009626C">
      <w:pPr>
        <w:ind w:right="-108"/>
        <w:rPr>
          <w:b/>
        </w:rPr>
      </w:pPr>
    </w:p>
    <w:p w14:paraId="72649A4C" w14:textId="77777777" w:rsidR="00806177" w:rsidRDefault="00461DC8" w:rsidP="00806177">
      <w:pPr>
        <w:ind w:right="23"/>
        <w:jc w:val="center"/>
        <w:rPr>
          <w:b/>
          <w:sz w:val="40"/>
          <w:szCs w:val="40"/>
          <w:u w:val="single"/>
        </w:rPr>
      </w:pPr>
      <w:r>
        <w:lastRenderedPageBreak/>
        <w:object w:dxaOrig="1440" w:dyaOrig="1440" w14:anchorId="5420400A">
          <v:shape id="_x0000_s1042" type="#_x0000_t75" style="position:absolute;left:0;text-align:left;margin-left:-54pt;margin-top:0;width:108pt;height:86pt;z-index:-251630080" fillcolor="window">
            <v:imagedata r:id="rId6" o:title=""/>
            <w10:wrap side="right"/>
          </v:shape>
          <o:OLEObject Type="Embed" ProgID="PBrush" ShapeID="_x0000_s1042" DrawAspect="Content" ObjectID="_1807684285" r:id="rId20"/>
        </w:object>
      </w:r>
      <w:r w:rsidR="00806177">
        <w:rPr>
          <w:b/>
          <w:sz w:val="40"/>
          <w:szCs w:val="40"/>
          <w:u w:val="single"/>
        </w:rPr>
        <w:t>ОБЩИНСКИ СЪВЕТ - ГРАД РУДОЗЕМ</w:t>
      </w:r>
    </w:p>
    <w:p w14:paraId="18803CB7" w14:textId="77777777" w:rsidR="00806177" w:rsidRPr="0004623A" w:rsidRDefault="00CE4725" w:rsidP="00CE4725">
      <w:pPr>
        <w:tabs>
          <w:tab w:val="left" w:pos="6930"/>
        </w:tabs>
        <w:jc w:val="right"/>
        <w:rPr>
          <w:b/>
          <w:i/>
        </w:rPr>
      </w:pPr>
      <w:r>
        <w:rPr>
          <w:b/>
          <w:i/>
        </w:rPr>
        <w:t xml:space="preserve">Препис! </w:t>
      </w:r>
      <w:r w:rsidR="00806177">
        <w:rPr>
          <w:b/>
          <w:i/>
        </w:rPr>
        <w:t xml:space="preserve"> </w:t>
      </w:r>
    </w:p>
    <w:p w14:paraId="0AA5E990" w14:textId="77777777" w:rsidR="00806177" w:rsidRDefault="00806177" w:rsidP="00806177">
      <w:pPr>
        <w:tabs>
          <w:tab w:val="left" w:pos="6930"/>
        </w:tabs>
        <w:jc w:val="center"/>
        <w:rPr>
          <w:b/>
          <w:sz w:val="32"/>
          <w:szCs w:val="32"/>
        </w:rPr>
      </w:pPr>
      <w:r>
        <w:rPr>
          <w:b/>
          <w:sz w:val="32"/>
          <w:szCs w:val="32"/>
        </w:rPr>
        <w:t>Р Е Ш Е Н И Е</w:t>
      </w:r>
    </w:p>
    <w:p w14:paraId="19FDEBD1" w14:textId="77777777" w:rsidR="00806177" w:rsidRPr="00F86A16" w:rsidRDefault="00806177" w:rsidP="00806177">
      <w:pPr>
        <w:tabs>
          <w:tab w:val="left" w:pos="0"/>
        </w:tabs>
        <w:jc w:val="center"/>
        <w:rPr>
          <w:b/>
          <w:sz w:val="28"/>
          <w:szCs w:val="28"/>
        </w:rPr>
      </w:pPr>
      <w:r>
        <w:rPr>
          <w:b/>
          <w:sz w:val="28"/>
          <w:szCs w:val="28"/>
        </w:rPr>
        <w:t xml:space="preserve">№ </w:t>
      </w:r>
      <w:r>
        <w:rPr>
          <w:b/>
          <w:sz w:val="28"/>
          <w:szCs w:val="28"/>
          <w:lang w:val="en-US"/>
        </w:rPr>
        <w:t>240</w:t>
      </w:r>
    </w:p>
    <w:p w14:paraId="3D4C74BD" w14:textId="77777777" w:rsidR="00806177" w:rsidRDefault="00806177" w:rsidP="00806177">
      <w:pPr>
        <w:tabs>
          <w:tab w:val="left" w:pos="0"/>
        </w:tabs>
        <w:rPr>
          <w:b/>
          <w:sz w:val="28"/>
          <w:szCs w:val="28"/>
        </w:rPr>
      </w:pPr>
    </w:p>
    <w:p w14:paraId="392738E6" w14:textId="77777777" w:rsidR="00806177" w:rsidRPr="001E4017" w:rsidRDefault="00806177" w:rsidP="00806177">
      <w:pPr>
        <w:tabs>
          <w:tab w:val="left" w:pos="0"/>
        </w:tabs>
        <w:jc w:val="center"/>
        <w:rPr>
          <w:b/>
          <w:sz w:val="28"/>
          <w:szCs w:val="28"/>
        </w:rPr>
      </w:pPr>
    </w:p>
    <w:p w14:paraId="30BE98E9" w14:textId="77777777" w:rsidR="00806177" w:rsidRDefault="00806177" w:rsidP="00806177">
      <w:pPr>
        <w:jc w:val="center"/>
        <w:rPr>
          <w:b/>
          <w:sz w:val="28"/>
          <w:szCs w:val="28"/>
        </w:rPr>
      </w:pPr>
      <w:r>
        <w:rPr>
          <w:b/>
          <w:sz w:val="28"/>
          <w:szCs w:val="28"/>
        </w:rPr>
        <w:t>НА ОБЩИНСКИ СЪВЕТ – РУДОЗЕМ, ВЗЕТО НА РЕДОВНО ЗАСЕДАНИЕ, СЪСТОЯЛО СЕ НА 29.04.202</w:t>
      </w:r>
      <w:r>
        <w:rPr>
          <w:b/>
          <w:sz w:val="28"/>
          <w:szCs w:val="28"/>
          <w:lang w:val="en-US"/>
        </w:rPr>
        <w:t>5</w:t>
      </w:r>
      <w:r>
        <w:rPr>
          <w:b/>
          <w:sz w:val="28"/>
          <w:szCs w:val="28"/>
        </w:rPr>
        <w:t xml:space="preserve"> </w:t>
      </w:r>
      <w:r>
        <w:rPr>
          <w:b/>
          <w:sz w:val="28"/>
          <w:szCs w:val="28"/>
          <w:lang w:val="ru-RU"/>
        </w:rPr>
        <w:t>г.</w:t>
      </w:r>
      <w:r>
        <w:rPr>
          <w:b/>
          <w:sz w:val="28"/>
          <w:szCs w:val="28"/>
        </w:rPr>
        <w:t>, ПРОТОКОЛ № 27</w:t>
      </w:r>
    </w:p>
    <w:p w14:paraId="1AFCF5D1" w14:textId="77777777" w:rsidR="00806177" w:rsidRPr="00854D5C" w:rsidRDefault="00806177" w:rsidP="00806177">
      <w:pPr>
        <w:jc w:val="center"/>
        <w:rPr>
          <w:b/>
        </w:rPr>
      </w:pPr>
    </w:p>
    <w:p w14:paraId="756F1E3A" w14:textId="77777777" w:rsidR="00C3509B" w:rsidRDefault="00806177" w:rsidP="00FB5A24">
      <w:pPr>
        <w:ind w:firstLine="567"/>
        <w:jc w:val="both"/>
        <w:rPr>
          <w:i/>
        </w:rPr>
      </w:pPr>
      <w:r w:rsidRPr="00AA591C">
        <w:rPr>
          <w:b/>
          <w:i/>
        </w:rPr>
        <w:t>Относно</w:t>
      </w:r>
      <w:r w:rsidRPr="008C5FB3">
        <w:rPr>
          <w:b/>
          <w:i/>
        </w:rPr>
        <w:t>:</w:t>
      </w:r>
      <w:r w:rsidRPr="008C5FB3">
        <w:rPr>
          <w:rFonts w:eastAsia="Calibri"/>
          <w:i/>
          <w:lang w:val="ru-RU"/>
        </w:rPr>
        <w:t xml:space="preserve"> </w:t>
      </w:r>
      <w:r w:rsidR="00FB5A24" w:rsidRPr="00FB5A24">
        <w:rPr>
          <w:i/>
        </w:rPr>
        <w:t>Определяне на брой, вид и местонахождение на общински жилища, съгласно чл.42, ал.1 и ал.2 от Закона за общинската собственост , чл.3 от Наредбата за реда и условията за установяване  на жилищни нужди и за управление и разпореждане с общински жилища на територията на община Рудозем</w:t>
      </w:r>
    </w:p>
    <w:p w14:paraId="42E785F7" w14:textId="77777777" w:rsidR="00FB5A24" w:rsidRPr="00FB5A24" w:rsidRDefault="00FB5A24" w:rsidP="00FB5A24">
      <w:pPr>
        <w:ind w:firstLine="567"/>
        <w:jc w:val="both"/>
        <w:rPr>
          <w:i/>
        </w:rPr>
      </w:pPr>
      <w:r w:rsidRPr="00FB5A24">
        <w:rPr>
          <w:i/>
        </w:rPr>
        <w:t xml:space="preserve"> </w:t>
      </w:r>
    </w:p>
    <w:p w14:paraId="470B27FA" w14:textId="77777777" w:rsidR="00864703" w:rsidRDefault="00806177" w:rsidP="000F344D">
      <w:pPr>
        <w:tabs>
          <w:tab w:val="left" w:pos="426"/>
        </w:tabs>
        <w:ind w:firstLine="567"/>
        <w:jc w:val="both"/>
      </w:pPr>
      <w:r w:rsidRPr="0058407C">
        <w:rPr>
          <w:lang w:val="ru-RU"/>
        </w:rPr>
        <w:t xml:space="preserve">Общински съвет - град Рудозем след като разгледа и обсъди Докладна записка № </w:t>
      </w:r>
      <w:r w:rsidR="00AE343E">
        <w:t>95</w:t>
      </w:r>
      <w:r w:rsidRPr="0058407C">
        <w:rPr>
          <w:lang w:val="ru-RU"/>
        </w:rPr>
        <w:t>/</w:t>
      </w:r>
      <w:r w:rsidR="00AE343E">
        <w:t>24</w:t>
      </w:r>
      <w:r w:rsidRPr="0058407C">
        <w:rPr>
          <w:lang w:val="ru-RU"/>
        </w:rPr>
        <w:t>.</w:t>
      </w:r>
      <w:r w:rsidR="00AE343E">
        <w:rPr>
          <w:lang w:val="ru-RU"/>
        </w:rPr>
        <w:t>04</w:t>
      </w:r>
      <w:r>
        <w:rPr>
          <w:lang w:val="ru-RU"/>
        </w:rPr>
        <w:t>.2025</w:t>
      </w:r>
      <w:r w:rsidRPr="0058407C">
        <w:rPr>
          <w:lang w:val="ru-RU"/>
        </w:rPr>
        <w:t xml:space="preserve"> г., предложена от </w:t>
      </w:r>
      <w:r w:rsidR="00AE343E" w:rsidRPr="00AE343E">
        <w:rPr>
          <w:lang w:val="ru-RU"/>
        </w:rPr>
        <w:t>кмета на Община Рудозем – инж. Недко Фиданов Кулевски</w:t>
      </w:r>
      <w:r>
        <w:rPr>
          <w:lang w:val="ru-RU"/>
        </w:rPr>
        <w:t xml:space="preserve"> </w:t>
      </w:r>
      <w:r>
        <w:t>и на основание</w:t>
      </w:r>
      <w:r w:rsidRPr="00324A1F">
        <w:t xml:space="preserve"> </w:t>
      </w:r>
      <w:r w:rsidR="00864703" w:rsidRPr="00864703">
        <w:t>чл.42, ал.1 и ал.2 от З</w:t>
      </w:r>
      <w:r w:rsidR="00864703">
        <w:t>акона за общинската собственост</w:t>
      </w:r>
      <w:r w:rsidR="00864703" w:rsidRPr="00864703">
        <w:t>, чл.3 от Наредбата за ре</w:t>
      </w:r>
      <w:r w:rsidR="00C3509B">
        <w:t xml:space="preserve">да и условията за установяване </w:t>
      </w:r>
      <w:r w:rsidR="00864703" w:rsidRPr="00864703">
        <w:t>на жилищни нужди и за управление и разпореждане с общ</w:t>
      </w:r>
      <w:r w:rsidR="00E146AD">
        <w:t>ински жилища на територията на О</w:t>
      </w:r>
      <w:r w:rsidR="00864703" w:rsidRPr="00864703">
        <w:t>бщина Рудоз</w:t>
      </w:r>
      <w:r w:rsidR="000F344D">
        <w:t>е</w:t>
      </w:r>
      <w:r w:rsidR="00864703" w:rsidRPr="00864703">
        <w:t xml:space="preserve">м и чл.21, ал.1, т.8 от ЗМСМА </w:t>
      </w:r>
    </w:p>
    <w:p w14:paraId="12097418" w14:textId="77777777" w:rsidR="00806177" w:rsidRPr="0058407C" w:rsidRDefault="00806177" w:rsidP="00864703">
      <w:pPr>
        <w:tabs>
          <w:tab w:val="left" w:pos="426"/>
        </w:tabs>
        <w:ind w:firstLine="1134"/>
        <w:jc w:val="both"/>
      </w:pPr>
      <w:r w:rsidRPr="0058407C">
        <w:t>След проведено поименно</w:t>
      </w:r>
      <w:r w:rsidRPr="0058407C">
        <w:rPr>
          <w:lang w:val="en-US"/>
        </w:rPr>
        <w:t xml:space="preserve"> </w:t>
      </w:r>
      <w:r w:rsidRPr="0058407C">
        <w:t>гласуване</w:t>
      </w:r>
    </w:p>
    <w:p w14:paraId="0FB78122" w14:textId="77777777" w:rsidR="00D90E33" w:rsidRDefault="00D90E33" w:rsidP="00806177">
      <w:pPr>
        <w:pStyle w:val="a3"/>
        <w:spacing w:before="0" w:beforeAutospacing="0" w:after="0" w:afterAutospacing="0"/>
        <w:jc w:val="center"/>
        <w:textAlignment w:val="baseline"/>
        <w:rPr>
          <w:b/>
        </w:rPr>
      </w:pPr>
    </w:p>
    <w:p w14:paraId="0DE1A29D" w14:textId="77777777" w:rsidR="00806177" w:rsidRDefault="00806177" w:rsidP="00806177">
      <w:pPr>
        <w:pStyle w:val="a3"/>
        <w:spacing w:before="0" w:beforeAutospacing="0" w:after="0" w:afterAutospacing="0"/>
        <w:jc w:val="center"/>
        <w:textAlignment w:val="baseline"/>
        <w:rPr>
          <w:b/>
        </w:rPr>
      </w:pPr>
      <w:r w:rsidRPr="0058407C">
        <w:rPr>
          <w:b/>
        </w:rPr>
        <w:t>РЕШИ:</w:t>
      </w:r>
    </w:p>
    <w:p w14:paraId="2428096C" w14:textId="77777777" w:rsidR="00806177" w:rsidRDefault="00806177" w:rsidP="00806177">
      <w:pPr>
        <w:pStyle w:val="a3"/>
        <w:spacing w:before="0" w:beforeAutospacing="0" w:after="0" w:afterAutospacing="0"/>
        <w:jc w:val="center"/>
        <w:textAlignment w:val="baseline"/>
        <w:rPr>
          <w:b/>
        </w:rPr>
      </w:pPr>
    </w:p>
    <w:p w14:paraId="2EFE4A67" w14:textId="77777777" w:rsidR="00806177" w:rsidRPr="0058407C" w:rsidRDefault="00806177" w:rsidP="00806177">
      <w:pPr>
        <w:pStyle w:val="a3"/>
        <w:spacing w:before="0" w:beforeAutospacing="0" w:after="0" w:afterAutospacing="0"/>
        <w:jc w:val="center"/>
        <w:textAlignment w:val="baseline"/>
        <w:rPr>
          <w:b/>
        </w:rPr>
      </w:pPr>
    </w:p>
    <w:p w14:paraId="6C7926E9" w14:textId="77777777" w:rsidR="00E146AD" w:rsidRPr="00E146AD" w:rsidRDefault="00E146AD" w:rsidP="00E146AD">
      <w:pPr>
        <w:ind w:firstLine="708"/>
        <w:jc w:val="both"/>
      </w:pPr>
      <w:r w:rsidRPr="00E146AD">
        <w:t xml:space="preserve">І. Общински съвет Рудозем определя предназначението на общинските жилища както следва: </w:t>
      </w:r>
    </w:p>
    <w:tbl>
      <w:tblPr>
        <w:tblW w:w="102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4"/>
        <w:gridCol w:w="2720"/>
        <w:gridCol w:w="2553"/>
        <w:gridCol w:w="1701"/>
        <w:gridCol w:w="2552"/>
      </w:tblGrid>
      <w:tr w:rsidR="00E146AD" w:rsidRPr="00E146AD" w14:paraId="2503317A" w14:textId="77777777" w:rsidTr="00E146AD">
        <w:tc>
          <w:tcPr>
            <w:tcW w:w="674" w:type="dxa"/>
            <w:tcBorders>
              <w:top w:val="single" w:sz="6" w:space="0" w:color="auto"/>
              <w:left w:val="single" w:sz="6" w:space="0" w:color="auto"/>
              <w:bottom w:val="nil"/>
              <w:right w:val="single" w:sz="6" w:space="0" w:color="auto"/>
            </w:tcBorders>
            <w:hideMark/>
          </w:tcPr>
          <w:p w14:paraId="7ED69C25" w14:textId="77777777" w:rsidR="00E146AD" w:rsidRPr="00E146AD" w:rsidRDefault="00E146AD" w:rsidP="00E146AD">
            <w:pPr>
              <w:jc w:val="center"/>
              <w:rPr>
                <w:sz w:val="28"/>
                <w:lang w:eastAsia="en-US"/>
              </w:rPr>
            </w:pPr>
            <w:r w:rsidRPr="00E146AD">
              <w:rPr>
                <w:sz w:val="28"/>
                <w:lang w:eastAsia="en-US"/>
              </w:rPr>
              <w:t>№        по ред</w:t>
            </w:r>
          </w:p>
        </w:tc>
        <w:tc>
          <w:tcPr>
            <w:tcW w:w="2720" w:type="dxa"/>
            <w:tcBorders>
              <w:top w:val="single" w:sz="6" w:space="0" w:color="auto"/>
              <w:left w:val="single" w:sz="6" w:space="0" w:color="auto"/>
              <w:bottom w:val="nil"/>
              <w:right w:val="single" w:sz="6" w:space="0" w:color="auto"/>
            </w:tcBorders>
          </w:tcPr>
          <w:p w14:paraId="0A31400A" w14:textId="77777777" w:rsidR="00E146AD" w:rsidRPr="00E146AD" w:rsidRDefault="00E146AD" w:rsidP="00E146AD">
            <w:pPr>
              <w:jc w:val="center"/>
              <w:rPr>
                <w:sz w:val="28"/>
                <w:lang w:eastAsia="en-US"/>
              </w:rPr>
            </w:pPr>
          </w:p>
          <w:p w14:paraId="1E727835" w14:textId="77777777" w:rsidR="00E146AD" w:rsidRPr="00E146AD" w:rsidRDefault="00E146AD" w:rsidP="00E146AD">
            <w:pPr>
              <w:jc w:val="center"/>
              <w:rPr>
                <w:sz w:val="28"/>
                <w:lang w:eastAsia="en-US"/>
              </w:rPr>
            </w:pPr>
            <w:r w:rsidRPr="00E146AD">
              <w:rPr>
                <w:sz w:val="28"/>
                <w:lang w:eastAsia="en-US"/>
              </w:rPr>
              <w:t>Вид на жилището</w:t>
            </w:r>
          </w:p>
        </w:tc>
        <w:tc>
          <w:tcPr>
            <w:tcW w:w="2553" w:type="dxa"/>
            <w:tcBorders>
              <w:top w:val="single" w:sz="6" w:space="0" w:color="auto"/>
              <w:left w:val="single" w:sz="6" w:space="0" w:color="auto"/>
              <w:bottom w:val="nil"/>
              <w:right w:val="single" w:sz="6" w:space="0" w:color="auto"/>
            </w:tcBorders>
          </w:tcPr>
          <w:p w14:paraId="287A420D" w14:textId="77777777" w:rsidR="00E146AD" w:rsidRPr="00E146AD" w:rsidRDefault="00E146AD" w:rsidP="00E146AD">
            <w:pPr>
              <w:jc w:val="center"/>
              <w:rPr>
                <w:sz w:val="28"/>
                <w:lang w:eastAsia="en-US"/>
              </w:rPr>
            </w:pPr>
          </w:p>
          <w:p w14:paraId="7544BA6C" w14:textId="77777777" w:rsidR="00E146AD" w:rsidRPr="00E146AD" w:rsidRDefault="00E146AD" w:rsidP="00E146AD">
            <w:pPr>
              <w:jc w:val="center"/>
              <w:rPr>
                <w:sz w:val="28"/>
                <w:lang w:eastAsia="en-US"/>
              </w:rPr>
            </w:pPr>
            <w:r w:rsidRPr="00E146AD">
              <w:rPr>
                <w:sz w:val="28"/>
                <w:lang w:eastAsia="en-US"/>
              </w:rPr>
              <w:t>Улица</w:t>
            </w:r>
          </w:p>
        </w:tc>
        <w:tc>
          <w:tcPr>
            <w:tcW w:w="1701" w:type="dxa"/>
            <w:tcBorders>
              <w:top w:val="single" w:sz="6" w:space="0" w:color="auto"/>
              <w:left w:val="single" w:sz="6" w:space="0" w:color="auto"/>
              <w:bottom w:val="nil"/>
              <w:right w:val="single" w:sz="6" w:space="0" w:color="auto"/>
            </w:tcBorders>
          </w:tcPr>
          <w:p w14:paraId="68B0A8EF" w14:textId="77777777" w:rsidR="00E146AD" w:rsidRPr="00E146AD" w:rsidRDefault="00E146AD" w:rsidP="00E146AD">
            <w:pPr>
              <w:jc w:val="center"/>
              <w:rPr>
                <w:sz w:val="28"/>
                <w:lang w:eastAsia="en-US"/>
              </w:rPr>
            </w:pPr>
          </w:p>
          <w:p w14:paraId="5C4DC1A6" w14:textId="77777777" w:rsidR="00E146AD" w:rsidRPr="00E146AD" w:rsidRDefault="00E146AD" w:rsidP="00E146AD">
            <w:pPr>
              <w:jc w:val="center"/>
              <w:rPr>
                <w:sz w:val="28"/>
                <w:lang w:eastAsia="en-US"/>
              </w:rPr>
            </w:pPr>
            <w:r w:rsidRPr="00E146AD">
              <w:rPr>
                <w:sz w:val="28"/>
                <w:lang w:eastAsia="en-US"/>
              </w:rPr>
              <w:t>Блок</w:t>
            </w:r>
          </w:p>
        </w:tc>
        <w:tc>
          <w:tcPr>
            <w:tcW w:w="2552" w:type="dxa"/>
            <w:tcBorders>
              <w:top w:val="single" w:sz="6" w:space="0" w:color="auto"/>
              <w:left w:val="single" w:sz="6" w:space="0" w:color="auto"/>
              <w:bottom w:val="nil"/>
              <w:right w:val="single" w:sz="6" w:space="0" w:color="auto"/>
            </w:tcBorders>
          </w:tcPr>
          <w:p w14:paraId="2E0ADB91" w14:textId="77777777" w:rsidR="00E146AD" w:rsidRPr="00E146AD" w:rsidRDefault="00E146AD" w:rsidP="00E146AD">
            <w:pPr>
              <w:jc w:val="center"/>
              <w:rPr>
                <w:sz w:val="28"/>
                <w:lang w:eastAsia="en-US"/>
              </w:rPr>
            </w:pPr>
          </w:p>
          <w:p w14:paraId="7196107B" w14:textId="77777777" w:rsidR="00E146AD" w:rsidRPr="00E146AD" w:rsidRDefault="00E146AD" w:rsidP="00E146AD">
            <w:pPr>
              <w:jc w:val="center"/>
              <w:rPr>
                <w:sz w:val="28"/>
                <w:lang w:eastAsia="en-US"/>
              </w:rPr>
            </w:pPr>
            <w:r w:rsidRPr="00E146AD">
              <w:rPr>
                <w:sz w:val="28"/>
                <w:lang w:eastAsia="en-US"/>
              </w:rPr>
              <w:t>Апартамент</w:t>
            </w:r>
          </w:p>
        </w:tc>
      </w:tr>
      <w:tr w:rsidR="00E146AD" w:rsidRPr="00E146AD" w14:paraId="6CA940C3" w14:textId="77777777" w:rsidTr="00E146AD">
        <w:tc>
          <w:tcPr>
            <w:tcW w:w="674" w:type="dxa"/>
            <w:tcBorders>
              <w:top w:val="single" w:sz="6" w:space="0" w:color="auto"/>
              <w:left w:val="single" w:sz="6" w:space="0" w:color="auto"/>
              <w:bottom w:val="single" w:sz="6" w:space="0" w:color="auto"/>
              <w:right w:val="single" w:sz="6" w:space="0" w:color="auto"/>
            </w:tcBorders>
            <w:shd w:val="pct30" w:color="auto" w:fill="auto"/>
          </w:tcPr>
          <w:p w14:paraId="068DD34A" w14:textId="77777777" w:rsidR="00E146AD" w:rsidRPr="00E146AD" w:rsidRDefault="00E146AD" w:rsidP="00E146AD">
            <w:pPr>
              <w:jc w:val="both"/>
              <w:rPr>
                <w:sz w:val="28"/>
                <w:lang w:eastAsia="en-US"/>
              </w:rPr>
            </w:pPr>
          </w:p>
        </w:tc>
        <w:tc>
          <w:tcPr>
            <w:tcW w:w="2720" w:type="dxa"/>
            <w:tcBorders>
              <w:top w:val="single" w:sz="6" w:space="0" w:color="auto"/>
              <w:left w:val="single" w:sz="6" w:space="0" w:color="auto"/>
              <w:bottom w:val="single" w:sz="6" w:space="0" w:color="auto"/>
              <w:right w:val="single" w:sz="6" w:space="0" w:color="auto"/>
            </w:tcBorders>
            <w:shd w:val="pct30" w:color="auto" w:fill="auto"/>
            <w:hideMark/>
          </w:tcPr>
          <w:p w14:paraId="09EF79AE" w14:textId="77777777" w:rsidR="00E146AD" w:rsidRPr="00E146AD" w:rsidRDefault="00E146AD" w:rsidP="00E146AD">
            <w:pPr>
              <w:jc w:val="center"/>
              <w:rPr>
                <w:sz w:val="28"/>
                <w:lang w:eastAsia="en-US"/>
              </w:rPr>
            </w:pPr>
            <w:r w:rsidRPr="00E146AD">
              <w:rPr>
                <w:sz w:val="28"/>
                <w:lang w:eastAsia="en-US"/>
              </w:rPr>
              <w:t>І. Жилища за отдаване под наем</w:t>
            </w:r>
          </w:p>
        </w:tc>
        <w:tc>
          <w:tcPr>
            <w:tcW w:w="2553" w:type="dxa"/>
            <w:tcBorders>
              <w:top w:val="single" w:sz="6" w:space="0" w:color="auto"/>
              <w:left w:val="single" w:sz="6" w:space="0" w:color="auto"/>
              <w:bottom w:val="single" w:sz="6" w:space="0" w:color="auto"/>
              <w:right w:val="single" w:sz="6" w:space="0" w:color="auto"/>
            </w:tcBorders>
            <w:shd w:val="pct30" w:color="auto" w:fill="auto"/>
          </w:tcPr>
          <w:p w14:paraId="431BB9BD" w14:textId="77777777" w:rsidR="00E146AD" w:rsidRPr="00E146AD" w:rsidRDefault="00E146AD" w:rsidP="00E146AD">
            <w:pPr>
              <w:jc w:val="center"/>
              <w:rPr>
                <w:sz w:val="28"/>
                <w:lang w:eastAsia="en-US"/>
              </w:rPr>
            </w:pPr>
          </w:p>
        </w:tc>
        <w:tc>
          <w:tcPr>
            <w:tcW w:w="1701" w:type="dxa"/>
            <w:tcBorders>
              <w:top w:val="single" w:sz="6" w:space="0" w:color="auto"/>
              <w:left w:val="single" w:sz="6" w:space="0" w:color="auto"/>
              <w:bottom w:val="single" w:sz="6" w:space="0" w:color="auto"/>
              <w:right w:val="single" w:sz="6" w:space="0" w:color="auto"/>
            </w:tcBorders>
            <w:shd w:val="pct30" w:color="auto" w:fill="auto"/>
          </w:tcPr>
          <w:p w14:paraId="19B163F9" w14:textId="77777777" w:rsidR="00E146AD" w:rsidRPr="00E146AD" w:rsidRDefault="00E146AD" w:rsidP="00E146AD">
            <w:pPr>
              <w:jc w:val="center"/>
              <w:rPr>
                <w:sz w:val="28"/>
                <w:lang w:eastAsia="en-US"/>
              </w:rPr>
            </w:pPr>
          </w:p>
        </w:tc>
        <w:tc>
          <w:tcPr>
            <w:tcW w:w="2552" w:type="dxa"/>
            <w:tcBorders>
              <w:top w:val="single" w:sz="6" w:space="0" w:color="auto"/>
              <w:left w:val="single" w:sz="6" w:space="0" w:color="auto"/>
              <w:bottom w:val="single" w:sz="6" w:space="0" w:color="auto"/>
              <w:right w:val="single" w:sz="6" w:space="0" w:color="auto"/>
            </w:tcBorders>
            <w:shd w:val="pct30" w:color="auto" w:fill="auto"/>
          </w:tcPr>
          <w:p w14:paraId="455518E7" w14:textId="77777777" w:rsidR="00E146AD" w:rsidRPr="00E146AD" w:rsidRDefault="00E146AD" w:rsidP="00E146AD">
            <w:pPr>
              <w:jc w:val="both"/>
              <w:rPr>
                <w:sz w:val="28"/>
                <w:lang w:eastAsia="en-US"/>
              </w:rPr>
            </w:pPr>
          </w:p>
        </w:tc>
      </w:tr>
      <w:tr w:rsidR="00E146AD" w:rsidRPr="00E146AD" w14:paraId="50F78C9F" w14:textId="77777777" w:rsidTr="00E146AD">
        <w:tc>
          <w:tcPr>
            <w:tcW w:w="674" w:type="dxa"/>
            <w:tcBorders>
              <w:top w:val="single" w:sz="6" w:space="0" w:color="auto"/>
              <w:left w:val="single" w:sz="6" w:space="0" w:color="auto"/>
              <w:bottom w:val="single" w:sz="6" w:space="0" w:color="auto"/>
              <w:right w:val="single" w:sz="6" w:space="0" w:color="auto"/>
            </w:tcBorders>
            <w:hideMark/>
          </w:tcPr>
          <w:p w14:paraId="342679CB" w14:textId="77777777" w:rsidR="00E146AD" w:rsidRPr="00E146AD" w:rsidRDefault="00E146AD" w:rsidP="00E146AD">
            <w:pPr>
              <w:jc w:val="center"/>
              <w:rPr>
                <w:sz w:val="28"/>
                <w:lang w:eastAsia="en-US"/>
              </w:rPr>
            </w:pPr>
            <w:r w:rsidRPr="00E146AD">
              <w:rPr>
                <w:sz w:val="28"/>
                <w:lang w:eastAsia="en-US"/>
              </w:rPr>
              <w:t>1.</w:t>
            </w:r>
          </w:p>
        </w:tc>
        <w:tc>
          <w:tcPr>
            <w:tcW w:w="2720" w:type="dxa"/>
            <w:tcBorders>
              <w:top w:val="single" w:sz="6" w:space="0" w:color="auto"/>
              <w:left w:val="single" w:sz="6" w:space="0" w:color="auto"/>
              <w:bottom w:val="single" w:sz="6" w:space="0" w:color="auto"/>
              <w:right w:val="single" w:sz="6" w:space="0" w:color="auto"/>
            </w:tcBorders>
          </w:tcPr>
          <w:p w14:paraId="431B2B73" w14:textId="77777777" w:rsidR="00E146AD" w:rsidRPr="00E146AD" w:rsidRDefault="00E146AD" w:rsidP="00E146AD">
            <w:pPr>
              <w:jc w:val="center"/>
              <w:rPr>
                <w:sz w:val="28"/>
                <w:lang w:eastAsia="en-US"/>
              </w:rPr>
            </w:pPr>
          </w:p>
        </w:tc>
        <w:tc>
          <w:tcPr>
            <w:tcW w:w="2553" w:type="dxa"/>
            <w:tcBorders>
              <w:top w:val="single" w:sz="6" w:space="0" w:color="auto"/>
              <w:left w:val="single" w:sz="6" w:space="0" w:color="auto"/>
              <w:bottom w:val="single" w:sz="6" w:space="0" w:color="auto"/>
              <w:right w:val="single" w:sz="6" w:space="0" w:color="auto"/>
            </w:tcBorders>
            <w:hideMark/>
          </w:tcPr>
          <w:p w14:paraId="045EB84B" w14:textId="77777777" w:rsidR="00E146AD" w:rsidRPr="00E146AD" w:rsidRDefault="00E146AD" w:rsidP="00E146AD">
            <w:pPr>
              <w:jc w:val="center"/>
              <w:rPr>
                <w:sz w:val="28"/>
                <w:lang w:eastAsia="en-US"/>
              </w:rPr>
            </w:pPr>
            <w:r w:rsidRPr="00E146AD">
              <w:rPr>
                <w:sz w:val="28"/>
                <w:lang w:eastAsia="en-US"/>
              </w:rPr>
              <w:t>“Хан Аспарух“</w:t>
            </w:r>
          </w:p>
        </w:tc>
        <w:tc>
          <w:tcPr>
            <w:tcW w:w="1701" w:type="dxa"/>
            <w:tcBorders>
              <w:top w:val="single" w:sz="6" w:space="0" w:color="auto"/>
              <w:left w:val="single" w:sz="6" w:space="0" w:color="auto"/>
              <w:bottom w:val="single" w:sz="6" w:space="0" w:color="auto"/>
              <w:right w:val="single" w:sz="6" w:space="0" w:color="auto"/>
            </w:tcBorders>
            <w:hideMark/>
          </w:tcPr>
          <w:p w14:paraId="40D0BCBC" w14:textId="77777777" w:rsidR="00E146AD" w:rsidRPr="00E146AD" w:rsidRDefault="00E146AD" w:rsidP="00E146AD">
            <w:pPr>
              <w:jc w:val="center"/>
              <w:rPr>
                <w:sz w:val="28"/>
                <w:lang w:eastAsia="en-US"/>
              </w:rPr>
            </w:pPr>
            <w:r w:rsidRPr="00E146AD">
              <w:rPr>
                <w:sz w:val="28"/>
                <w:lang w:eastAsia="en-US"/>
              </w:rPr>
              <w:t xml:space="preserve"> 1”А”</w:t>
            </w:r>
          </w:p>
        </w:tc>
        <w:tc>
          <w:tcPr>
            <w:tcW w:w="2552" w:type="dxa"/>
            <w:tcBorders>
              <w:top w:val="single" w:sz="6" w:space="0" w:color="auto"/>
              <w:left w:val="single" w:sz="6" w:space="0" w:color="auto"/>
              <w:bottom w:val="single" w:sz="6" w:space="0" w:color="auto"/>
              <w:right w:val="single" w:sz="6" w:space="0" w:color="auto"/>
            </w:tcBorders>
            <w:hideMark/>
          </w:tcPr>
          <w:p w14:paraId="22E54793" w14:textId="77777777" w:rsidR="00E146AD" w:rsidRPr="00E146AD" w:rsidRDefault="00E146AD" w:rsidP="00E146AD">
            <w:pPr>
              <w:jc w:val="center"/>
              <w:rPr>
                <w:sz w:val="28"/>
                <w:lang w:eastAsia="en-US"/>
              </w:rPr>
            </w:pPr>
            <w:r w:rsidRPr="00E146AD">
              <w:rPr>
                <w:sz w:val="28"/>
                <w:lang w:eastAsia="en-US"/>
              </w:rPr>
              <w:t>29</w:t>
            </w:r>
          </w:p>
        </w:tc>
      </w:tr>
      <w:tr w:rsidR="00E146AD" w:rsidRPr="00E146AD" w14:paraId="4FF6791E" w14:textId="77777777" w:rsidTr="00E146AD">
        <w:tc>
          <w:tcPr>
            <w:tcW w:w="674" w:type="dxa"/>
            <w:tcBorders>
              <w:top w:val="single" w:sz="6" w:space="0" w:color="auto"/>
              <w:left w:val="single" w:sz="6" w:space="0" w:color="auto"/>
              <w:bottom w:val="single" w:sz="6" w:space="0" w:color="auto"/>
              <w:right w:val="single" w:sz="6" w:space="0" w:color="auto"/>
            </w:tcBorders>
            <w:hideMark/>
          </w:tcPr>
          <w:p w14:paraId="43DA8EC5" w14:textId="77777777" w:rsidR="00E146AD" w:rsidRPr="00E146AD" w:rsidRDefault="00F1696C" w:rsidP="00E146AD">
            <w:pPr>
              <w:jc w:val="center"/>
              <w:rPr>
                <w:sz w:val="28"/>
                <w:lang w:eastAsia="en-US"/>
              </w:rPr>
            </w:pPr>
            <w:r>
              <w:rPr>
                <w:sz w:val="28"/>
                <w:lang w:eastAsia="en-US"/>
              </w:rPr>
              <w:t>2</w:t>
            </w:r>
            <w:r w:rsidR="00E146AD" w:rsidRPr="00E146AD">
              <w:rPr>
                <w:sz w:val="28"/>
                <w:lang w:eastAsia="en-US"/>
              </w:rPr>
              <w:t>.</w:t>
            </w:r>
          </w:p>
        </w:tc>
        <w:tc>
          <w:tcPr>
            <w:tcW w:w="2720" w:type="dxa"/>
            <w:tcBorders>
              <w:top w:val="single" w:sz="6" w:space="0" w:color="auto"/>
              <w:left w:val="single" w:sz="6" w:space="0" w:color="auto"/>
              <w:bottom w:val="single" w:sz="6" w:space="0" w:color="auto"/>
              <w:right w:val="single" w:sz="6" w:space="0" w:color="auto"/>
            </w:tcBorders>
          </w:tcPr>
          <w:p w14:paraId="32A401B2" w14:textId="77777777" w:rsidR="00E146AD" w:rsidRPr="00E146AD" w:rsidRDefault="00E146AD" w:rsidP="00E146AD">
            <w:pPr>
              <w:jc w:val="center"/>
              <w:rPr>
                <w:sz w:val="28"/>
                <w:lang w:eastAsia="en-US"/>
              </w:rPr>
            </w:pPr>
          </w:p>
        </w:tc>
        <w:tc>
          <w:tcPr>
            <w:tcW w:w="2553" w:type="dxa"/>
            <w:tcBorders>
              <w:top w:val="single" w:sz="6" w:space="0" w:color="auto"/>
              <w:left w:val="single" w:sz="6" w:space="0" w:color="auto"/>
              <w:bottom w:val="single" w:sz="6" w:space="0" w:color="auto"/>
              <w:right w:val="single" w:sz="6" w:space="0" w:color="auto"/>
            </w:tcBorders>
          </w:tcPr>
          <w:p w14:paraId="58E1D33E" w14:textId="77777777" w:rsidR="00E146AD" w:rsidRPr="00E146AD" w:rsidRDefault="00F1696C" w:rsidP="00E146AD">
            <w:pPr>
              <w:jc w:val="center"/>
              <w:rPr>
                <w:sz w:val="28"/>
                <w:lang w:eastAsia="en-US"/>
              </w:rPr>
            </w:pPr>
            <w:r w:rsidRPr="00E146AD">
              <w:rPr>
                <w:sz w:val="28"/>
                <w:lang w:eastAsia="en-US"/>
              </w:rPr>
              <w:t>“Хан Аспарух“</w:t>
            </w:r>
          </w:p>
        </w:tc>
        <w:tc>
          <w:tcPr>
            <w:tcW w:w="1701" w:type="dxa"/>
            <w:tcBorders>
              <w:top w:val="single" w:sz="6" w:space="0" w:color="auto"/>
              <w:left w:val="single" w:sz="6" w:space="0" w:color="auto"/>
              <w:bottom w:val="single" w:sz="6" w:space="0" w:color="auto"/>
              <w:right w:val="single" w:sz="6" w:space="0" w:color="auto"/>
            </w:tcBorders>
            <w:hideMark/>
          </w:tcPr>
          <w:p w14:paraId="6A71D999" w14:textId="77777777" w:rsidR="00E146AD" w:rsidRPr="00E146AD" w:rsidRDefault="00F1696C" w:rsidP="00E146AD">
            <w:pPr>
              <w:jc w:val="center"/>
              <w:rPr>
                <w:sz w:val="28"/>
                <w:lang w:eastAsia="en-US"/>
              </w:rPr>
            </w:pPr>
            <w:r w:rsidRPr="00E146AD">
              <w:rPr>
                <w:sz w:val="28"/>
                <w:lang w:eastAsia="en-US"/>
              </w:rPr>
              <w:t>1”А”</w:t>
            </w:r>
            <w:r w:rsidR="00E146AD" w:rsidRPr="00E146AD">
              <w:rPr>
                <w:sz w:val="28"/>
                <w:lang w:eastAsia="en-US"/>
              </w:rPr>
              <w:t xml:space="preserve"> </w:t>
            </w:r>
          </w:p>
        </w:tc>
        <w:tc>
          <w:tcPr>
            <w:tcW w:w="2552" w:type="dxa"/>
            <w:tcBorders>
              <w:top w:val="single" w:sz="6" w:space="0" w:color="auto"/>
              <w:left w:val="single" w:sz="6" w:space="0" w:color="auto"/>
              <w:bottom w:val="single" w:sz="6" w:space="0" w:color="auto"/>
              <w:right w:val="single" w:sz="6" w:space="0" w:color="auto"/>
            </w:tcBorders>
            <w:hideMark/>
          </w:tcPr>
          <w:p w14:paraId="2CB5A7E3" w14:textId="77777777" w:rsidR="00E146AD" w:rsidRPr="00E146AD" w:rsidRDefault="00E146AD" w:rsidP="00E146AD">
            <w:pPr>
              <w:jc w:val="center"/>
              <w:rPr>
                <w:sz w:val="28"/>
                <w:lang w:eastAsia="en-US"/>
              </w:rPr>
            </w:pPr>
            <w:r w:rsidRPr="00E146AD">
              <w:rPr>
                <w:sz w:val="28"/>
                <w:lang w:eastAsia="en-US"/>
              </w:rPr>
              <w:t>44</w:t>
            </w:r>
          </w:p>
        </w:tc>
      </w:tr>
      <w:tr w:rsidR="00E146AD" w:rsidRPr="00E146AD" w14:paraId="6E79AF7F" w14:textId="77777777" w:rsidTr="00E146AD">
        <w:tc>
          <w:tcPr>
            <w:tcW w:w="674" w:type="dxa"/>
            <w:tcBorders>
              <w:top w:val="single" w:sz="6" w:space="0" w:color="auto"/>
              <w:left w:val="single" w:sz="6" w:space="0" w:color="auto"/>
              <w:bottom w:val="single" w:sz="6" w:space="0" w:color="auto"/>
              <w:right w:val="single" w:sz="6" w:space="0" w:color="auto"/>
            </w:tcBorders>
            <w:hideMark/>
          </w:tcPr>
          <w:p w14:paraId="3D9162F1" w14:textId="77777777" w:rsidR="00E146AD" w:rsidRPr="00E146AD" w:rsidRDefault="00F1696C" w:rsidP="00E146AD">
            <w:pPr>
              <w:jc w:val="center"/>
              <w:rPr>
                <w:sz w:val="28"/>
                <w:lang w:eastAsia="en-US"/>
              </w:rPr>
            </w:pPr>
            <w:r>
              <w:rPr>
                <w:sz w:val="28"/>
                <w:lang w:eastAsia="en-US"/>
              </w:rPr>
              <w:t>3</w:t>
            </w:r>
            <w:r w:rsidR="00E146AD" w:rsidRPr="00E146AD">
              <w:rPr>
                <w:sz w:val="28"/>
                <w:lang w:eastAsia="en-US"/>
              </w:rPr>
              <w:t>.</w:t>
            </w:r>
          </w:p>
        </w:tc>
        <w:tc>
          <w:tcPr>
            <w:tcW w:w="2720" w:type="dxa"/>
            <w:tcBorders>
              <w:top w:val="single" w:sz="6" w:space="0" w:color="auto"/>
              <w:left w:val="single" w:sz="6" w:space="0" w:color="auto"/>
              <w:bottom w:val="single" w:sz="6" w:space="0" w:color="auto"/>
              <w:right w:val="single" w:sz="6" w:space="0" w:color="auto"/>
            </w:tcBorders>
          </w:tcPr>
          <w:p w14:paraId="0D8D98BC" w14:textId="77777777" w:rsidR="00E146AD" w:rsidRPr="00E146AD" w:rsidRDefault="00E146AD" w:rsidP="00E146AD">
            <w:pPr>
              <w:jc w:val="center"/>
              <w:rPr>
                <w:sz w:val="28"/>
                <w:lang w:eastAsia="en-US"/>
              </w:rPr>
            </w:pPr>
          </w:p>
        </w:tc>
        <w:tc>
          <w:tcPr>
            <w:tcW w:w="2553" w:type="dxa"/>
            <w:tcBorders>
              <w:top w:val="single" w:sz="6" w:space="0" w:color="auto"/>
              <w:left w:val="single" w:sz="6" w:space="0" w:color="auto"/>
              <w:bottom w:val="single" w:sz="6" w:space="0" w:color="auto"/>
              <w:right w:val="single" w:sz="6" w:space="0" w:color="auto"/>
            </w:tcBorders>
            <w:hideMark/>
          </w:tcPr>
          <w:p w14:paraId="0C292E54" w14:textId="77777777" w:rsidR="00E146AD" w:rsidRPr="00E146AD" w:rsidRDefault="00E146AD" w:rsidP="00E146AD">
            <w:pPr>
              <w:jc w:val="center"/>
              <w:rPr>
                <w:sz w:val="28"/>
                <w:lang w:eastAsia="en-US"/>
              </w:rPr>
            </w:pPr>
            <w:r w:rsidRPr="00E146AD">
              <w:rPr>
                <w:sz w:val="28"/>
                <w:lang w:eastAsia="en-US"/>
              </w:rPr>
              <w:t>“Хан Аспарух“</w:t>
            </w:r>
          </w:p>
        </w:tc>
        <w:tc>
          <w:tcPr>
            <w:tcW w:w="1701" w:type="dxa"/>
            <w:tcBorders>
              <w:top w:val="single" w:sz="6" w:space="0" w:color="auto"/>
              <w:left w:val="single" w:sz="6" w:space="0" w:color="auto"/>
              <w:bottom w:val="single" w:sz="6" w:space="0" w:color="auto"/>
              <w:right w:val="single" w:sz="6" w:space="0" w:color="auto"/>
            </w:tcBorders>
            <w:hideMark/>
          </w:tcPr>
          <w:p w14:paraId="22E311AD" w14:textId="77777777" w:rsidR="00E146AD" w:rsidRPr="00E146AD" w:rsidRDefault="00E146AD" w:rsidP="00E146AD">
            <w:pPr>
              <w:jc w:val="center"/>
              <w:rPr>
                <w:sz w:val="28"/>
                <w:lang w:eastAsia="en-US"/>
              </w:rPr>
            </w:pPr>
            <w:r w:rsidRPr="00E146AD">
              <w:rPr>
                <w:sz w:val="28"/>
                <w:lang w:eastAsia="en-US"/>
              </w:rPr>
              <w:t xml:space="preserve"> 11</w:t>
            </w:r>
          </w:p>
        </w:tc>
        <w:tc>
          <w:tcPr>
            <w:tcW w:w="2552" w:type="dxa"/>
            <w:tcBorders>
              <w:top w:val="single" w:sz="6" w:space="0" w:color="auto"/>
              <w:left w:val="single" w:sz="6" w:space="0" w:color="auto"/>
              <w:bottom w:val="single" w:sz="6" w:space="0" w:color="auto"/>
              <w:right w:val="single" w:sz="6" w:space="0" w:color="auto"/>
            </w:tcBorders>
            <w:hideMark/>
          </w:tcPr>
          <w:p w14:paraId="7C29E66C" w14:textId="77777777" w:rsidR="00E146AD" w:rsidRPr="00E146AD" w:rsidRDefault="00E146AD" w:rsidP="00E146AD">
            <w:pPr>
              <w:jc w:val="center"/>
              <w:rPr>
                <w:sz w:val="28"/>
                <w:lang w:eastAsia="en-US"/>
              </w:rPr>
            </w:pPr>
            <w:r w:rsidRPr="00E146AD">
              <w:rPr>
                <w:sz w:val="28"/>
                <w:lang w:eastAsia="en-US"/>
              </w:rPr>
              <w:t>14</w:t>
            </w:r>
          </w:p>
        </w:tc>
      </w:tr>
      <w:tr w:rsidR="00E146AD" w:rsidRPr="00E146AD" w14:paraId="6CC505BA" w14:textId="77777777" w:rsidTr="00E146AD">
        <w:tc>
          <w:tcPr>
            <w:tcW w:w="674" w:type="dxa"/>
            <w:tcBorders>
              <w:top w:val="single" w:sz="6" w:space="0" w:color="auto"/>
              <w:left w:val="single" w:sz="6" w:space="0" w:color="auto"/>
              <w:bottom w:val="single" w:sz="6" w:space="0" w:color="auto"/>
              <w:right w:val="single" w:sz="6" w:space="0" w:color="auto"/>
            </w:tcBorders>
            <w:hideMark/>
          </w:tcPr>
          <w:p w14:paraId="4D4E9B7D" w14:textId="77777777" w:rsidR="00E146AD" w:rsidRPr="00E146AD" w:rsidRDefault="00F1696C" w:rsidP="00E146AD">
            <w:pPr>
              <w:jc w:val="center"/>
              <w:rPr>
                <w:sz w:val="28"/>
                <w:lang w:eastAsia="en-US"/>
              </w:rPr>
            </w:pPr>
            <w:r>
              <w:rPr>
                <w:sz w:val="28"/>
                <w:lang w:eastAsia="en-US"/>
              </w:rPr>
              <w:t>4</w:t>
            </w:r>
            <w:r w:rsidR="00E146AD" w:rsidRPr="00E146AD">
              <w:rPr>
                <w:sz w:val="28"/>
                <w:lang w:eastAsia="en-US"/>
              </w:rPr>
              <w:t>.</w:t>
            </w:r>
          </w:p>
        </w:tc>
        <w:tc>
          <w:tcPr>
            <w:tcW w:w="2720" w:type="dxa"/>
            <w:tcBorders>
              <w:top w:val="single" w:sz="6" w:space="0" w:color="auto"/>
              <w:left w:val="single" w:sz="6" w:space="0" w:color="auto"/>
              <w:bottom w:val="single" w:sz="6" w:space="0" w:color="auto"/>
              <w:right w:val="single" w:sz="6" w:space="0" w:color="auto"/>
            </w:tcBorders>
          </w:tcPr>
          <w:p w14:paraId="5BAFEA18" w14:textId="77777777" w:rsidR="00E146AD" w:rsidRPr="00E146AD" w:rsidRDefault="00E146AD" w:rsidP="00E146AD">
            <w:pPr>
              <w:jc w:val="center"/>
              <w:rPr>
                <w:sz w:val="28"/>
                <w:lang w:eastAsia="en-US"/>
              </w:rPr>
            </w:pPr>
          </w:p>
        </w:tc>
        <w:tc>
          <w:tcPr>
            <w:tcW w:w="2553" w:type="dxa"/>
            <w:tcBorders>
              <w:top w:val="single" w:sz="6" w:space="0" w:color="auto"/>
              <w:left w:val="single" w:sz="6" w:space="0" w:color="auto"/>
              <w:bottom w:val="single" w:sz="6" w:space="0" w:color="auto"/>
              <w:right w:val="single" w:sz="6" w:space="0" w:color="auto"/>
            </w:tcBorders>
            <w:hideMark/>
          </w:tcPr>
          <w:p w14:paraId="06B472D7" w14:textId="77777777" w:rsidR="00E146AD" w:rsidRPr="00E146AD" w:rsidRDefault="00E146AD" w:rsidP="00E146AD">
            <w:pPr>
              <w:jc w:val="center"/>
              <w:rPr>
                <w:sz w:val="28"/>
                <w:lang w:eastAsia="en-US"/>
              </w:rPr>
            </w:pPr>
            <w:r w:rsidRPr="00E146AD">
              <w:rPr>
                <w:sz w:val="28"/>
                <w:lang w:eastAsia="en-US"/>
              </w:rPr>
              <w:t>“Кап.Петко войвода”</w:t>
            </w:r>
          </w:p>
        </w:tc>
        <w:tc>
          <w:tcPr>
            <w:tcW w:w="1701" w:type="dxa"/>
            <w:tcBorders>
              <w:top w:val="single" w:sz="6" w:space="0" w:color="auto"/>
              <w:left w:val="single" w:sz="6" w:space="0" w:color="auto"/>
              <w:bottom w:val="single" w:sz="6" w:space="0" w:color="auto"/>
              <w:right w:val="single" w:sz="6" w:space="0" w:color="auto"/>
            </w:tcBorders>
            <w:hideMark/>
          </w:tcPr>
          <w:p w14:paraId="53A64698" w14:textId="77777777" w:rsidR="00E146AD" w:rsidRPr="00E146AD" w:rsidRDefault="00E146AD" w:rsidP="00E146AD">
            <w:pPr>
              <w:jc w:val="center"/>
              <w:rPr>
                <w:sz w:val="28"/>
                <w:lang w:eastAsia="en-US"/>
              </w:rPr>
            </w:pPr>
            <w:r w:rsidRPr="00E146AD">
              <w:rPr>
                <w:sz w:val="28"/>
                <w:lang w:eastAsia="en-US"/>
              </w:rPr>
              <w:t xml:space="preserve">31 </w:t>
            </w:r>
          </w:p>
        </w:tc>
        <w:tc>
          <w:tcPr>
            <w:tcW w:w="2552" w:type="dxa"/>
            <w:tcBorders>
              <w:top w:val="single" w:sz="6" w:space="0" w:color="auto"/>
              <w:left w:val="single" w:sz="6" w:space="0" w:color="auto"/>
              <w:bottom w:val="single" w:sz="6" w:space="0" w:color="auto"/>
              <w:right w:val="single" w:sz="6" w:space="0" w:color="auto"/>
            </w:tcBorders>
            <w:hideMark/>
          </w:tcPr>
          <w:p w14:paraId="2CEF20AB" w14:textId="77777777" w:rsidR="00E146AD" w:rsidRPr="00E146AD" w:rsidRDefault="00E146AD" w:rsidP="00E146AD">
            <w:pPr>
              <w:jc w:val="center"/>
              <w:rPr>
                <w:sz w:val="28"/>
                <w:lang w:eastAsia="en-US"/>
              </w:rPr>
            </w:pPr>
            <w:r w:rsidRPr="00E146AD">
              <w:rPr>
                <w:sz w:val="28"/>
                <w:lang w:eastAsia="en-US"/>
              </w:rPr>
              <w:t>3</w:t>
            </w:r>
          </w:p>
        </w:tc>
      </w:tr>
      <w:tr w:rsidR="00F1696C" w:rsidRPr="00E146AD" w14:paraId="2515C791" w14:textId="77777777" w:rsidTr="00E146AD">
        <w:tc>
          <w:tcPr>
            <w:tcW w:w="674" w:type="dxa"/>
            <w:tcBorders>
              <w:top w:val="single" w:sz="6" w:space="0" w:color="auto"/>
              <w:left w:val="single" w:sz="6" w:space="0" w:color="auto"/>
              <w:bottom w:val="single" w:sz="6" w:space="0" w:color="auto"/>
              <w:right w:val="single" w:sz="6" w:space="0" w:color="auto"/>
            </w:tcBorders>
            <w:hideMark/>
          </w:tcPr>
          <w:p w14:paraId="5D79A6F5" w14:textId="77777777" w:rsidR="00F1696C" w:rsidRPr="00E146AD" w:rsidRDefault="00F1696C" w:rsidP="00F1696C">
            <w:pPr>
              <w:jc w:val="center"/>
              <w:rPr>
                <w:sz w:val="28"/>
                <w:lang w:eastAsia="en-US"/>
              </w:rPr>
            </w:pPr>
            <w:r>
              <w:rPr>
                <w:sz w:val="28"/>
                <w:lang w:eastAsia="en-US"/>
              </w:rPr>
              <w:t>5</w:t>
            </w:r>
            <w:r w:rsidRPr="00E146AD">
              <w:rPr>
                <w:sz w:val="28"/>
                <w:lang w:eastAsia="en-US"/>
              </w:rPr>
              <w:t>.</w:t>
            </w:r>
          </w:p>
        </w:tc>
        <w:tc>
          <w:tcPr>
            <w:tcW w:w="2720" w:type="dxa"/>
            <w:tcBorders>
              <w:top w:val="single" w:sz="6" w:space="0" w:color="auto"/>
              <w:left w:val="single" w:sz="6" w:space="0" w:color="auto"/>
              <w:bottom w:val="single" w:sz="6" w:space="0" w:color="auto"/>
              <w:right w:val="single" w:sz="6" w:space="0" w:color="auto"/>
            </w:tcBorders>
          </w:tcPr>
          <w:p w14:paraId="1F06DE8C" w14:textId="77777777" w:rsidR="00F1696C" w:rsidRPr="00E146AD" w:rsidRDefault="00F1696C" w:rsidP="00F1696C">
            <w:pPr>
              <w:jc w:val="center"/>
              <w:rPr>
                <w:sz w:val="28"/>
                <w:lang w:eastAsia="en-US"/>
              </w:rPr>
            </w:pPr>
          </w:p>
        </w:tc>
        <w:tc>
          <w:tcPr>
            <w:tcW w:w="2553" w:type="dxa"/>
            <w:tcBorders>
              <w:top w:val="single" w:sz="6" w:space="0" w:color="auto"/>
              <w:left w:val="single" w:sz="6" w:space="0" w:color="auto"/>
              <w:bottom w:val="single" w:sz="6" w:space="0" w:color="auto"/>
              <w:right w:val="single" w:sz="6" w:space="0" w:color="auto"/>
            </w:tcBorders>
          </w:tcPr>
          <w:p w14:paraId="659456A8" w14:textId="77777777" w:rsidR="00F1696C" w:rsidRPr="00E146AD" w:rsidRDefault="00F1696C" w:rsidP="00F1696C">
            <w:pPr>
              <w:jc w:val="center"/>
              <w:rPr>
                <w:sz w:val="28"/>
                <w:lang w:eastAsia="en-US"/>
              </w:rPr>
            </w:pPr>
            <w:r w:rsidRPr="00E146AD">
              <w:rPr>
                <w:sz w:val="28"/>
                <w:lang w:eastAsia="en-US"/>
              </w:rPr>
              <w:t>“Кап.Петко войвода”</w:t>
            </w:r>
          </w:p>
        </w:tc>
        <w:tc>
          <w:tcPr>
            <w:tcW w:w="1701" w:type="dxa"/>
            <w:tcBorders>
              <w:top w:val="single" w:sz="6" w:space="0" w:color="auto"/>
              <w:left w:val="single" w:sz="6" w:space="0" w:color="auto"/>
              <w:bottom w:val="single" w:sz="6" w:space="0" w:color="auto"/>
              <w:right w:val="single" w:sz="6" w:space="0" w:color="auto"/>
            </w:tcBorders>
            <w:hideMark/>
          </w:tcPr>
          <w:p w14:paraId="06CD54E9" w14:textId="77777777" w:rsidR="00F1696C" w:rsidRPr="00E146AD" w:rsidRDefault="00F1696C" w:rsidP="00F1696C">
            <w:pPr>
              <w:jc w:val="center"/>
              <w:rPr>
                <w:sz w:val="28"/>
                <w:lang w:eastAsia="en-US"/>
              </w:rPr>
            </w:pPr>
            <w:r w:rsidRPr="00E146AD">
              <w:rPr>
                <w:sz w:val="28"/>
                <w:lang w:eastAsia="en-US"/>
              </w:rPr>
              <w:t xml:space="preserve">31 </w:t>
            </w:r>
          </w:p>
        </w:tc>
        <w:tc>
          <w:tcPr>
            <w:tcW w:w="2552" w:type="dxa"/>
            <w:tcBorders>
              <w:top w:val="single" w:sz="6" w:space="0" w:color="auto"/>
              <w:left w:val="single" w:sz="6" w:space="0" w:color="auto"/>
              <w:bottom w:val="single" w:sz="6" w:space="0" w:color="auto"/>
              <w:right w:val="single" w:sz="6" w:space="0" w:color="auto"/>
            </w:tcBorders>
            <w:hideMark/>
          </w:tcPr>
          <w:p w14:paraId="0E3F1503" w14:textId="77777777" w:rsidR="00F1696C" w:rsidRPr="00E146AD" w:rsidRDefault="00F1696C" w:rsidP="00F1696C">
            <w:pPr>
              <w:jc w:val="center"/>
              <w:rPr>
                <w:sz w:val="28"/>
                <w:lang w:eastAsia="en-US"/>
              </w:rPr>
            </w:pPr>
            <w:r w:rsidRPr="00E146AD">
              <w:rPr>
                <w:sz w:val="28"/>
                <w:lang w:eastAsia="en-US"/>
              </w:rPr>
              <w:t>27</w:t>
            </w:r>
          </w:p>
        </w:tc>
      </w:tr>
      <w:tr w:rsidR="00F1696C" w:rsidRPr="00E146AD" w14:paraId="376E558E" w14:textId="77777777" w:rsidTr="00E146AD">
        <w:tc>
          <w:tcPr>
            <w:tcW w:w="674" w:type="dxa"/>
            <w:tcBorders>
              <w:top w:val="single" w:sz="6" w:space="0" w:color="auto"/>
              <w:left w:val="single" w:sz="6" w:space="0" w:color="auto"/>
              <w:bottom w:val="single" w:sz="6" w:space="0" w:color="auto"/>
              <w:right w:val="single" w:sz="6" w:space="0" w:color="auto"/>
            </w:tcBorders>
            <w:hideMark/>
          </w:tcPr>
          <w:p w14:paraId="4F95D759" w14:textId="77777777" w:rsidR="00F1696C" w:rsidRPr="00E146AD" w:rsidRDefault="00F1696C" w:rsidP="00F1696C">
            <w:pPr>
              <w:jc w:val="center"/>
              <w:rPr>
                <w:sz w:val="28"/>
                <w:lang w:eastAsia="en-US"/>
              </w:rPr>
            </w:pPr>
            <w:r>
              <w:rPr>
                <w:sz w:val="28"/>
                <w:lang w:eastAsia="en-US"/>
              </w:rPr>
              <w:t>6.</w:t>
            </w:r>
          </w:p>
        </w:tc>
        <w:tc>
          <w:tcPr>
            <w:tcW w:w="2720" w:type="dxa"/>
            <w:tcBorders>
              <w:top w:val="single" w:sz="6" w:space="0" w:color="auto"/>
              <w:left w:val="single" w:sz="6" w:space="0" w:color="auto"/>
              <w:bottom w:val="single" w:sz="6" w:space="0" w:color="auto"/>
              <w:right w:val="single" w:sz="6" w:space="0" w:color="auto"/>
            </w:tcBorders>
          </w:tcPr>
          <w:p w14:paraId="42734AB9" w14:textId="77777777" w:rsidR="00F1696C" w:rsidRPr="00E146AD" w:rsidRDefault="00F1696C" w:rsidP="00F1696C">
            <w:pPr>
              <w:rPr>
                <w:sz w:val="28"/>
                <w:lang w:eastAsia="en-US"/>
              </w:rPr>
            </w:pPr>
          </w:p>
        </w:tc>
        <w:tc>
          <w:tcPr>
            <w:tcW w:w="2553" w:type="dxa"/>
            <w:tcBorders>
              <w:top w:val="single" w:sz="6" w:space="0" w:color="auto"/>
              <w:left w:val="single" w:sz="6" w:space="0" w:color="auto"/>
              <w:bottom w:val="single" w:sz="6" w:space="0" w:color="auto"/>
              <w:right w:val="single" w:sz="6" w:space="0" w:color="auto"/>
            </w:tcBorders>
            <w:hideMark/>
          </w:tcPr>
          <w:p w14:paraId="5C06696E" w14:textId="77777777" w:rsidR="00F1696C" w:rsidRPr="00E146AD" w:rsidRDefault="00F1696C" w:rsidP="00F1696C">
            <w:pPr>
              <w:jc w:val="center"/>
              <w:rPr>
                <w:sz w:val="28"/>
                <w:lang w:eastAsia="en-US"/>
              </w:rPr>
            </w:pPr>
            <w:r w:rsidRPr="00E146AD">
              <w:rPr>
                <w:sz w:val="28"/>
                <w:lang w:eastAsia="en-US"/>
              </w:rPr>
              <w:t>“Кап.Петко войвода”</w:t>
            </w:r>
          </w:p>
        </w:tc>
        <w:tc>
          <w:tcPr>
            <w:tcW w:w="1701" w:type="dxa"/>
            <w:tcBorders>
              <w:top w:val="single" w:sz="6" w:space="0" w:color="auto"/>
              <w:left w:val="single" w:sz="6" w:space="0" w:color="auto"/>
              <w:bottom w:val="single" w:sz="6" w:space="0" w:color="auto"/>
              <w:right w:val="single" w:sz="6" w:space="0" w:color="auto"/>
            </w:tcBorders>
            <w:hideMark/>
          </w:tcPr>
          <w:p w14:paraId="7D079313" w14:textId="77777777" w:rsidR="00F1696C" w:rsidRPr="00E146AD" w:rsidRDefault="00F1696C" w:rsidP="00F1696C">
            <w:pPr>
              <w:jc w:val="center"/>
              <w:rPr>
                <w:sz w:val="28"/>
                <w:lang w:eastAsia="en-US"/>
              </w:rPr>
            </w:pPr>
            <w:r w:rsidRPr="00E146AD">
              <w:rPr>
                <w:sz w:val="28"/>
                <w:lang w:eastAsia="en-US"/>
              </w:rPr>
              <w:t xml:space="preserve">68 </w:t>
            </w:r>
          </w:p>
        </w:tc>
        <w:tc>
          <w:tcPr>
            <w:tcW w:w="2552" w:type="dxa"/>
            <w:tcBorders>
              <w:top w:val="single" w:sz="6" w:space="0" w:color="auto"/>
              <w:left w:val="single" w:sz="6" w:space="0" w:color="auto"/>
              <w:bottom w:val="single" w:sz="6" w:space="0" w:color="auto"/>
              <w:right w:val="single" w:sz="6" w:space="0" w:color="auto"/>
            </w:tcBorders>
            <w:hideMark/>
          </w:tcPr>
          <w:p w14:paraId="26A2323F" w14:textId="77777777" w:rsidR="00F1696C" w:rsidRPr="00E146AD" w:rsidRDefault="00F1696C" w:rsidP="00F1696C">
            <w:pPr>
              <w:jc w:val="center"/>
              <w:rPr>
                <w:sz w:val="28"/>
                <w:lang w:eastAsia="en-US"/>
              </w:rPr>
            </w:pPr>
            <w:r w:rsidRPr="00E146AD">
              <w:rPr>
                <w:sz w:val="28"/>
                <w:lang w:eastAsia="en-US"/>
              </w:rPr>
              <w:t>11</w:t>
            </w:r>
          </w:p>
        </w:tc>
      </w:tr>
      <w:tr w:rsidR="00F1696C" w:rsidRPr="00E146AD" w14:paraId="2F5D4E4F" w14:textId="77777777" w:rsidTr="00E146AD">
        <w:tc>
          <w:tcPr>
            <w:tcW w:w="674" w:type="dxa"/>
            <w:tcBorders>
              <w:top w:val="single" w:sz="6" w:space="0" w:color="auto"/>
              <w:left w:val="single" w:sz="6" w:space="0" w:color="auto"/>
              <w:bottom w:val="single" w:sz="6" w:space="0" w:color="auto"/>
              <w:right w:val="single" w:sz="6" w:space="0" w:color="auto"/>
            </w:tcBorders>
            <w:hideMark/>
          </w:tcPr>
          <w:p w14:paraId="1ED50B0B" w14:textId="77777777" w:rsidR="00F1696C" w:rsidRPr="00E146AD" w:rsidRDefault="00F1696C" w:rsidP="00F1696C">
            <w:pPr>
              <w:jc w:val="center"/>
              <w:rPr>
                <w:sz w:val="28"/>
                <w:lang w:eastAsia="en-US"/>
              </w:rPr>
            </w:pPr>
            <w:r>
              <w:rPr>
                <w:sz w:val="28"/>
                <w:lang w:eastAsia="en-US"/>
              </w:rPr>
              <w:t>7</w:t>
            </w:r>
            <w:r w:rsidRPr="00E146AD">
              <w:rPr>
                <w:sz w:val="28"/>
                <w:lang w:eastAsia="en-US"/>
              </w:rPr>
              <w:t>.</w:t>
            </w:r>
          </w:p>
        </w:tc>
        <w:tc>
          <w:tcPr>
            <w:tcW w:w="2720" w:type="dxa"/>
            <w:tcBorders>
              <w:top w:val="single" w:sz="6" w:space="0" w:color="auto"/>
              <w:left w:val="single" w:sz="6" w:space="0" w:color="auto"/>
              <w:bottom w:val="single" w:sz="6" w:space="0" w:color="auto"/>
              <w:right w:val="single" w:sz="6" w:space="0" w:color="auto"/>
            </w:tcBorders>
          </w:tcPr>
          <w:p w14:paraId="6E157265" w14:textId="77777777" w:rsidR="00F1696C" w:rsidRPr="00E146AD" w:rsidRDefault="00F1696C" w:rsidP="00F1696C">
            <w:pPr>
              <w:rPr>
                <w:sz w:val="28"/>
                <w:lang w:eastAsia="en-US"/>
              </w:rPr>
            </w:pPr>
          </w:p>
        </w:tc>
        <w:tc>
          <w:tcPr>
            <w:tcW w:w="2553" w:type="dxa"/>
            <w:tcBorders>
              <w:top w:val="single" w:sz="6" w:space="0" w:color="auto"/>
              <w:left w:val="single" w:sz="6" w:space="0" w:color="auto"/>
              <w:bottom w:val="single" w:sz="6" w:space="0" w:color="auto"/>
              <w:right w:val="single" w:sz="6" w:space="0" w:color="auto"/>
            </w:tcBorders>
          </w:tcPr>
          <w:p w14:paraId="47D27EE2" w14:textId="77777777" w:rsidR="00F1696C" w:rsidRPr="00E146AD" w:rsidRDefault="00F1696C" w:rsidP="00F1696C">
            <w:pPr>
              <w:jc w:val="center"/>
              <w:rPr>
                <w:sz w:val="28"/>
                <w:lang w:eastAsia="en-US"/>
              </w:rPr>
            </w:pPr>
            <w:r w:rsidRPr="00E146AD">
              <w:rPr>
                <w:sz w:val="28"/>
                <w:lang w:eastAsia="en-US"/>
              </w:rPr>
              <w:t>“Кап.Петко войвода”</w:t>
            </w:r>
          </w:p>
        </w:tc>
        <w:tc>
          <w:tcPr>
            <w:tcW w:w="1701" w:type="dxa"/>
            <w:tcBorders>
              <w:top w:val="single" w:sz="6" w:space="0" w:color="auto"/>
              <w:left w:val="single" w:sz="6" w:space="0" w:color="auto"/>
              <w:bottom w:val="single" w:sz="6" w:space="0" w:color="auto"/>
              <w:right w:val="single" w:sz="6" w:space="0" w:color="auto"/>
            </w:tcBorders>
          </w:tcPr>
          <w:p w14:paraId="715A770B" w14:textId="77777777" w:rsidR="00F1696C" w:rsidRPr="00E146AD" w:rsidRDefault="00F1696C" w:rsidP="00F1696C">
            <w:pPr>
              <w:jc w:val="center"/>
              <w:rPr>
                <w:sz w:val="28"/>
                <w:lang w:eastAsia="en-US"/>
              </w:rPr>
            </w:pPr>
            <w:r>
              <w:rPr>
                <w:sz w:val="28"/>
                <w:lang w:eastAsia="en-US"/>
              </w:rPr>
              <w:t>68</w:t>
            </w:r>
          </w:p>
        </w:tc>
        <w:tc>
          <w:tcPr>
            <w:tcW w:w="2552" w:type="dxa"/>
            <w:tcBorders>
              <w:top w:val="single" w:sz="6" w:space="0" w:color="auto"/>
              <w:left w:val="single" w:sz="6" w:space="0" w:color="auto"/>
              <w:bottom w:val="single" w:sz="6" w:space="0" w:color="auto"/>
              <w:right w:val="single" w:sz="6" w:space="0" w:color="auto"/>
            </w:tcBorders>
            <w:hideMark/>
          </w:tcPr>
          <w:p w14:paraId="3695E41F" w14:textId="77777777" w:rsidR="00F1696C" w:rsidRPr="00E146AD" w:rsidRDefault="00F1696C" w:rsidP="00F1696C">
            <w:pPr>
              <w:jc w:val="center"/>
              <w:rPr>
                <w:sz w:val="28"/>
                <w:lang w:eastAsia="en-US"/>
              </w:rPr>
            </w:pPr>
            <w:r w:rsidRPr="00E146AD">
              <w:rPr>
                <w:sz w:val="28"/>
                <w:lang w:eastAsia="en-US"/>
              </w:rPr>
              <w:t>14</w:t>
            </w:r>
          </w:p>
        </w:tc>
      </w:tr>
      <w:tr w:rsidR="00F1696C" w:rsidRPr="00E146AD" w14:paraId="3EC73BE6" w14:textId="77777777" w:rsidTr="00E146AD">
        <w:tc>
          <w:tcPr>
            <w:tcW w:w="674" w:type="dxa"/>
            <w:tcBorders>
              <w:top w:val="single" w:sz="6" w:space="0" w:color="auto"/>
              <w:left w:val="single" w:sz="6" w:space="0" w:color="auto"/>
              <w:bottom w:val="single" w:sz="6" w:space="0" w:color="auto"/>
              <w:right w:val="single" w:sz="6" w:space="0" w:color="auto"/>
            </w:tcBorders>
            <w:hideMark/>
          </w:tcPr>
          <w:p w14:paraId="2991E665" w14:textId="77777777" w:rsidR="00F1696C" w:rsidRPr="00E146AD" w:rsidRDefault="00F1696C" w:rsidP="00F1696C">
            <w:pPr>
              <w:jc w:val="center"/>
              <w:rPr>
                <w:sz w:val="28"/>
                <w:lang w:eastAsia="en-US"/>
              </w:rPr>
            </w:pPr>
            <w:r>
              <w:rPr>
                <w:sz w:val="28"/>
                <w:lang w:eastAsia="en-US"/>
              </w:rPr>
              <w:t>8</w:t>
            </w:r>
            <w:r w:rsidRPr="00E146AD">
              <w:rPr>
                <w:sz w:val="28"/>
                <w:lang w:eastAsia="en-US"/>
              </w:rPr>
              <w:t>.</w:t>
            </w:r>
          </w:p>
        </w:tc>
        <w:tc>
          <w:tcPr>
            <w:tcW w:w="2720" w:type="dxa"/>
            <w:tcBorders>
              <w:top w:val="single" w:sz="6" w:space="0" w:color="auto"/>
              <w:left w:val="single" w:sz="6" w:space="0" w:color="auto"/>
              <w:bottom w:val="single" w:sz="6" w:space="0" w:color="auto"/>
              <w:right w:val="single" w:sz="6" w:space="0" w:color="auto"/>
            </w:tcBorders>
          </w:tcPr>
          <w:p w14:paraId="5D408549" w14:textId="77777777" w:rsidR="00F1696C" w:rsidRPr="00E146AD" w:rsidRDefault="00F1696C" w:rsidP="00F1696C">
            <w:pPr>
              <w:jc w:val="center"/>
              <w:rPr>
                <w:sz w:val="28"/>
                <w:lang w:eastAsia="en-US"/>
              </w:rPr>
            </w:pPr>
          </w:p>
        </w:tc>
        <w:tc>
          <w:tcPr>
            <w:tcW w:w="2553" w:type="dxa"/>
            <w:tcBorders>
              <w:top w:val="single" w:sz="6" w:space="0" w:color="auto"/>
              <w:left w:val="single" w:sz="6" w:space="0" w:color="auto"/>
              <w:bottom w:val="single" w:sz="6" w:space="0" w:color="auto"/>
              <w:right w:val="single" w:sz="6" w:space="0" w:color="auto"/>
            </w:tcBorders>
          </w:tcPr>
          <w:p w14:paraId="0F461E22" w14:textId="77777777" w:rsidR="00F1696C" w:rsidRPr="00E146AD" w:rsidRDefault="00F1696C" w:rsidP="00F1696C">
            <w:pPr>
              <w:jc w:val="center"/>
              <w:rPr>
                <w:sz w:val="28"/>
                <w:lang w:eastAsia="en-US"/>
              </w:rPr>
            </w:pPr>
            <w:r w:rsidRPr="00E146AD">
              <w:rPr>
                <w:sz w:val="28"/>
                <w:lang w:eastAsia="en-US"/>
              </w:rPr>
              <w:t>“Кап.Петко войвода”</w:t>
            </w:r>
          </w:p>
        </w:tc>
        <w:tc>
          <w:tcPr>
            <w:tcW w:w="1701" w:type="dxa"/>
            <w:tcBorders>
              <w:top w:val="single" w:sz="6" w:space="0" w:color="auto"/>
              <w:left w:val="single" w:sz="6" w:space="0" w:color="auto"/>
              <w:bottom w:val="single" w:sz="6" w:space="0" w:color="auto"/>
              <w:right w:val="single" w:sz="6" w:space="0" w:color="auto"/>
            </w:tcBorders>
          </w:tcPr>
          <w:p w14:paraId="0FFEC550" w14:textId="77777777" w:rsidR="00F1696C" w:rsidRPr="00E146AD" w:rsidRDefault="00F1696C" w:rsidP="00F1696C">
            <w:pPr>
              <w:jc w:val="center"/>
              <w:rPr>
                <w:sz w:val="28"/>
                <w:lang w:eastAsia="en-US"/>
              </w:rPr>
            </w:pPr>
            <w:r>
              <w:rPr>
                <w:sz w:val="28"/>
                <w:lang w:eastAsia="en-US"/>
              </w:rPr>
              <w:t>68</w:t>
            </w:r>
          </w:p>
        </w:tc>
        <w:tc>
          <w:tcPr>
            <w:tcW w:w="2552" w:type="dxa"/>
            <w:tcBorders>
              <w:top w:val="single" w:sz="6" w:space="0" w:color="auto"/>
              <w:left w:val="single" w:sz="6" w:space="0" w:color="auto"/>
              <w:bottom w:val="single" w:sz="6" w:space="0" w:color="auto"/>
              <w:right w:val="single" w:sz="6" w:space="0" w:color="auto"/>
            </w:tcBorders>
            <w:hideMark/>
          </w:tcPr>
          <w:p w14:paraId="3BE44210" w14:textId="77777777" w:rsidR="00F1696C" w:rsidRPr="00E146AD" w:rsidRDefault="00F1696C" w:rsidP="00F1696C">
            <w:pPr>
              <w:jc w:val="center"/>
              <w:rPr>
                <w:sz w:val="28"/>
                <w:lang w:eastAsia="en-US"/>
              </w:rPr>
            </w:pPr>
            <w:r w:rsidRPr="00E146AD">
              <w:rPr>
                <w:sz w:val="28"/>
                <w:lang w:eastAsia="en-US"/>
              </w:rPr>
              <w:t>15</w:t>
            </w:r>
          </w:p>
        </w:tc>
      </w:tr>
      <w:tr w:rsidR="00F1696C" w:rsidRPr="00E146AD" w14:paraId="23A2EE23" w14:textId="77777777" w:rsidTr="00E146AD">
        <w:tc>
          <w:tcPr>
            <w:tcW w:w="674" w:type="dxa"/>
            <w:tcBorders>
              <w:top w:val="single" w:sz="6" w:space="0" w:color="auto"/>
              <w:left w:val="single" w:sz="6" w:space="0" w:color="auto"/>
              <w:bottom w:val="single" w:sz="6" w:space="0" w:color="auto"/>
              <w:right w:val="single" w:sz="6" w:space="0" w:color="auto"/>
            </w:tcBorders>
            <w:hideMark/>
          </w:tcPr>
          <w:p w14:paraId="7C51C975" w14:textId="77777777" w:rsidR="00F1696C" w:rsidRPr="00E146AD" w:rsidRDefault="00F1696C" w:rsidP="00F1696C">
            <w:pPr>
              <w:jc w:val="center"/>
              <w:rPr>
                <w:sz w:val="28"/>
                <w:lang w:eastAsia="en-US"/>
              </w:rPr>
            </w:pPr>
            <w:r>
              <w:rPr>
                <w:sz w:val="28"/>
                <w:lang w:eastAsia="en-US"/>
              </w:rPr>
              <w:t>9</w:t>
            </w:r>
            <w:r w:rsidRPr="00E146AD">
              <w:rPr>
                <w:sz w:val="28"/>
                <w:lang w:eastAsia="en-US"/>
              </w:rPr>
              <w:t>.</w:t>
            </w:r>
          </w:p>
        </w:tc>
        <w:tc>
          <w:tcPr>
            <w:tcW w:w="2720" w:type="dxa"/>
            <w:tcBorders>
              <w:top w:val="single" w:sz="6" w:space="0" w:color="auto"/>
              <w:left w:val="single" w:sz="6" w:space="0" w:color="auto"/>
              <w:bottom w:val="single" w:sz="6" w:space="0" w:color="auto"/>
              <w:right w:val="single" w:sz="6" w:space="0" w:color="auto"/>
            </w:tcBorders>
          </w:tcPr>
          <w:p w14:paraId="68AA84B6" w14:textId="77777777" w:rsidR="00F1696C" w:rsidRPr="00E146AD" w:rsidRDefault="00F1696C" w:rsidP="00F1696C">
            <w:pPr>
              <w:jc w:val="center"/>
              <w:rPr>
                <w:sz w:val="28"/>
                <w:lang w:eastAsia="en-US"/>
              </w:rPr>
            </w:pPr>
          </w:p>
        </w:tc>
        <w:tc>
          <w:tcPr>
            <w:tcW w:w="2553" w:type="dxa"/>
            <w:tcBorders>
              <w:top w:val="single" w:sz="6" w:space="0" w:color="auto"/>
              <w:left w:val="single" w:sz="6" w:space="0" w:color="auto"/>
              <w:bottom w:val="single" w:sz="6" w:space="0" w:color="auto"/>
              <w:right w:val="single" w:sz="6" w:space="0" w:color="auto"/>
            </w:tcBorders>
          </w:tcPr>
          <w:p w14:paraId="70B23A04" w14:textId="77777777" w:rsidR="00F1696C" w:rsidRPr="00E146AD" w:rsidRDefault="00F1696C" w:rsidP="00F1696C">
            <w:pPr>
              <w:jc w:val="center"/>
              <w:rPr>
                <w:sz w:val="28"/>
                <w:lang w:eastAsia="en-US"/>
              </w:rPr>
            </w:pPr>
            <w:r w:rsidRPr="00E146AD">
              <w:rPr>
                <w:sz w:val="28"/>
                <w:lang w:eastAsia="en-US"/>
              </w:rPr>
              <w:t>“Кап.Петко войвода”</w:t>
            </w:r>
          </w:p>
        </w:tc>
        <w:tc>
          <w:tcPr>
            <w:tcW w:w="1701" w:type="dxa"/>
            <w:tcBorders>
              <w:top w:val="single" w:sz="6" w:space="0" w:color="auto"/>
              <w:left w:val="single" w:sz="6" w:space="0" w:color="auto"/>
              <w:bottom w:val="single" w:sz="6" w:space="0" w:color="auto"/>
              <w:right w:val="single" w:sz="6" w:space="0" w:color="auto"/>
            </w:tcBorders>
          </w:tcPr>
          <w:p w14:paraId="0068ADFC" w14:textId="77777777" w:rsidR="00F1696C" w:rsidRPr="00E146AD" w:rsidRDefault="00F1696C" w:rsidP="00F1696C">
            <w:pPr>
              <w:jc w:val="center"/>
              <w:rPr>
                <w:sz w:val="28"/>
                <w:lang w:eastAsia="en-US"/>
              </w:rPr>
            </w:pPr>
            <w:r>
              <w:rPr>
                <w:sz w:val="28"/>
                <w:lang w:eastAsia="en-US"/>
              </w:rPr>
              <w:t>68</w:t>
            </w:r>
          </w:p>
        </w:tc>
        <w:tc>
          <w:tcPr>
            <w:tcW w:w="2552" w:type="dxa"/>
            <w:tcBorders>
              <w:top w:val="single" w:sz="6" w:space="0" w:color="auto"/>
              <w:left w:val="single" w:sz="6" w:space="0" w:color="auto"/>
              <w:bottom w:val="single" w:sz="6" w:space="0" w:color="auto"/>
              <w:right w:val="single" w:sz="6" w:space="0" w:color="auto"/>
            </w:tcBorders>
            <w:hideMark/>
          </w:tcPr>
          <w:p w14:paraId="4AE739D8" w14:textId="77777777" w:rsidR="00F1696C" w:rsidRPr="00E146AD" w:rsidRDefault="00F1696C" w:rsidP="00F1696C">
            <w:pPr>
              <w:jc w:val="center"/>
              <w:rPr>
                <w:sz w:val="28"/>
                <w:lang w:eastAsia="en-US"/>
              </w:rPr>
            </w:pPr>
            <w:r w:rsidRPr="00E146AD">
              <w:rPr>
                <w:sz w:val="28"/>
                <w:lang w:eastAsia="en-US"/>
              </w:rPr>
              <w:t>25</w:t>
            </w:r>
          </w:p>
        </w:tc>
      </w:tr>
      <w:tr w:rsidR="00F1696C" w:rsidRPr="00E146AD" w14:paraId="4A771E75" w14:textId="77777777" w:rsidTr="00E146AD">
        <w:tc>
          <w:tcPr>
            <w:tcW w:w="674" w:type="dxa"/>
            <w:tcBorders>
              <w:top w:val="single" w:sz="6" w:space="0" w:color="auto"/>
              <w:left w:val="single" w:sz="6" w:space="0" w:color="auto"/>
              <w:bottom w:val="single" w:sz="4" w:space="0" w:color="auto"/>
              <w:right w:val="single" w:sz="6" w:space="0" w:color="auto"/>
            </w:tcBorders>
            <w:shd w:val="clear" w:color="auto" w:fill="A6A6A6" w:themeFill="background1" w:themeFillShade="A6"/>
          </w:tcPr>
          <w:p w14:paraId="3C966E56" w14:textId="77777777" w:rsidR="00F1696C" w:rsidRPr="00E146AD" w:rsidRDefault="00F1696C" w:rsidP="00F1696C">
            <w:pPr>
              <w:jc w:val="center"/>
              <w:rPr>
                <w:sz w:val="28"/>
                <w:lang w:eastAsia="en-US"/>
              </w:rPr>
            </w:pPr>
          </w:p>
        </w:tc>
        <w:tc>
          <w:tcPr>
            <w:tcW w:w="2720" w:type="dxa"/>
            <w:tcBorders>
              <w:top w:val="single" w:sz="6" w:space="0" w:color="auto"/>
              <w:left w:val="single" w:sz="6" w:space="0" w:color="auto"/>
              <w:bottom w:val="single" w:sz="4" w:space="0" w:color="auto"/>
              <w:right w:val="single" w:sz="6" w:space="0" w:color="auto"/>
            </w:tcBorders>
            <w:shd w:val="clear" w:color="auto" w:fill="A6A6A6" w:themeFill="background1" w:themeFillShade="A6"/>
            <w:hideMark/>
          </w:tcPr>
          <w:p w14:paraId="7213A6DD" w14:textId="77777777" w:rsidR="00F1696C" w:rsidRPr="00E146AD" w:rsidRDefault="00F1696C" w:rsidP="00F1696C">
            <w:pPr>
              <w:jc w:val="center"/>
              <w:rPr>
                <w:sz w:val="28"/>
                <w:lang w:eastAsia="en-US"/>
              </w:rPr>
            </w:pPr>
            <w:r w:rsidRPr="00E146AD">
              <w:rPr>
                <w:sz w:val="28"/>
                <w:lang w:eastAsia="en-US"/>
              </w:rPr>
              <w:t>ІІ. Резервни</w:t>
            </w:r>
          </w:p>
        </w:tc>
        <w:tc>
          <w:tcPr>
            <w:tcW w:w="2553" w:type="dxa"/>
            <w:tcBorders>
              <w:top w:val="single" w:sz="6" w:space="0" w:color="auto"/>
              <w:left w:val="single" w:sz="6" w:space="0" w:color="auto"/>
              <w:bottom w:val="single" w:sz="4" w:space="0" w:color="auto"/>
              <w:right w:val="single" w:sz="6" w:space="0" w:color="auto"/>
            </w:tcBorders>
            <w:shd w:val="clear" w:color="auto" w:fill="A6A6A6" w:themeFill="background1" w:themeFillShade="A6"/>
          </w:tcPr>
          <w:p w14:paraId="76F57361" w14:textId="77777777" w:rsidR="00F1696C" w:rsidRPr="00E146AD" w:rsidRDefault="00F1696C" w:rsidP="00F1696C">
            <w:pPr>
              <w:jc w:val="center"/>
              <w:rPr>
                <w:sz w:val="28"/>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A6A6A6" w:themeFill="background1" w:themeFillShade="A6"/>
          </w:tcPr>
          <w:p w14:paraId="41583D42" w14:textId="77777777" w:rsidR="00F1696C" w:rsidRPr="00E146AD" w:rsidRDefault="00F1696C" w:rsidP="00F1696C">
            <w:pPr>
              <w:jc w:val="center"/>
              <w:rPr>
                <w:sz w:val="28"/>
                <w:lang w:eastAsia="en-US"/>
              </w:rPr>
            </w:pPr>
          </w:p>
        </w:tc>
        <w:tc>
          <w:tcPr>
            <w:tcW w:w="2552" w:type="dxa"/>
            <w:tcBorders>
              <w:top w:val="single" w:sz="6" w:space="0" w:color="auto"/>
              <w:left w:val="single" w:sz="6" w:space="0" w:color="auto"/>
              <w:bottom w:val="single" w:sz="4" w:space="0" w:color="auto"/>
              <w:right w:val="single" w:sz="6" w:space="0" w:color="auto"/>
            </w:tcBorders>
            <w:shd w:val="clear" w:color="auto" w:fill="A6A6A6" w:themeFill="background1" w:themeFillShade="A6"/>
          </w:tcPr>
          <w:p w14:paraId="7132F1E7" w14:textId="77777777" w:rsidR="00F1696C" w:rsidRPr="00E146AD" w:rsidRDefault="00F1696C" w:rsidP="00F1696C">
            <w:pPr>
              <w:jc w:val="center"/>
              <w:rPr>
                <w:sz w:val="28"/>
                <w:lang w:eastAsia="en-US"/>
              </w:rPr>
            </w:pPr>
          </w:p>
        </w:tc>
      </w:tr>
      <w:tr w:rsidR="00F1696C" w:rsidRPr="00E146AD" w14:paraId="2FB419FC" w14:textId="77777777" w:rsidTr="00E146AD">
        <w:tc>
          <w:tcPr>
            <w:tcW w:w="674" w:type="dxa"/>
            <w:tcBorders>
              <w:top w:val="single" w:sz="4" w:space="0" w:color="auto"/>
              <w:left w:val="single" w:sz="6" w:space="0" w:color="auto"/>
              <w:bottom w:val="single" w:sz="6" w:space="0" w:color="auto"/>
              <w:right w:val="single" w:sz="6" w:space="0" w:color="auto"/>
            </w:tcBorders>
            <w:hideMark/>
          </w:tcPr>
          <w:p w14:paraId="56D84BF0" w14:textId="77777777" w:rsidR="00F1696C" w:rsidRPr="00E146AD" w:rsidRDefault="00F1696C" w:rsidP="00F1696C">
            <w:pPr>
              <w:jc w:val="center"/>
              <w:rPr>
                <w:sz w:val="28"/>
                <w:lang w:eastAsia="en-US"/>
              </w:rPr>
            </w:pPr>
            <w:r w:rsidRPr="00E146AD">
              <w:rPr>
                <w:sz w:val="28"/>
                <w:lang w:eastAsia="en-US"/>
              </w:rPr>
              <w:t>1.</w:t>
            </w:r>
          </w:p>
        </w:tc>
        <w:tc>
          <w:tcPr>
            <w:tcW w:w="2720" w:type="dxa"/>
            <w:tcBorders>
              <w:top w:val="single" w:sz="4" w:space="0" w:color="auto"/>
              <w:left w:val="single" w:sz="6" w:space="0" w:color="auto"/>
              <w:bottom w:val="single" w:sz="6" w:space="0" w:color="auto"/>
              <w:right w:val="single" w:sz="6" w:space="0" w:color="auto"/>
            </w:tcBorders>
          </w:tcPr>
          <w:p w14:paraId="42E6236F" w14:textId="77777777" w:rsidR="00F1696C" w:rsidRPr="00E146AD" w:rsidRDefault="00F1696C" w:rsidP="00F1696C">
            <w:pPr>
              <w:jc w:val="center"/>
              <w:rPr>
                <w:sz w:val="28"/>
                <w:lang w:eastAsia="en-US"/>
              </w:rPr>
            </w:pPr>
          </w:p>
        </w:tc>
        <w:tc>
          <w:tcPr>
            <w:tcW w:w="2553" w:type="dxa"/>
            <w:tcBorders>
              <w:top w:val="single" w:sz="4" w:space="0" w:color="auto"/>
              <w:left w:val="single" w:sz="6" w:space="0" w:color="auto"/>
              <w:bottom w:val="single" w:sz="6" w:space="0" w:color="auto"/>
              <w:right w:val="single" w:sz="6" w:space="0" w:color="auto"/>
            </w:tcBorders>
            <w:hideMark/>
          </w:tcPr>
          <w:p w14:paraId="11EA2CB9" w14:textId="77777777" w:rsidR="00F1696C" w:rsidRPr="00E146AD" w:rsidRDefault="00F1696C" w:rsidP="00F1696C">
            <w:pPr>
              <w:jc w:val="center"/>
              <w:rPr>
                <w:sz w:val="28"/>
                <w:lang w:eastAsia="en-US"/>
              </w:rPr>
            </w:pPr>
            <w:r w:rsidRPr="00E146AD">
              <w:rPr>
                <w:sz w:val="28"/>
                <w:lang w:eastAsia="en-US"/>
              </w:rPr>
              <w:t>“Хан Аспарух”</w:t>
            </w:r>
          </w:p>
        </w:tc>
        <w:tc>
          <w:tcPr>
            <w:tcW w:w="1701" w:type="dxa"/>
            <w:tcBorders>
              <w:top w:val="single" w:sz="4" w:space="0" w:color="auto"/>
              <w:left w:val="single" w:sz="6" w:space="0" w:color="auto"/>
              <w:bottom w:val="single" w:sz="6" w:space="0" w:color="auto"/>
              <w:right w:val="single" w:sz="6" w:space="0" w:color="auto"/>
            </w:tcBorders>
            <w:hideMark/>
          </w:tcPr>
          <w:p w14:paraId="5FC26F0D" w14:textId="77777777" w:rsidR="00F1696C" w:rsidRPr="00E146AD" w:rsidRDefault="00F1696C" w:rsidP="00F1696C">
            <w:pPr>
              <w:jc w:val="center"/>
              <w:rPr>
                <w:sz w:val="28"/>
                <w:lang w:eastAsia="en-US"/>
              </w:rPr>
            </w:pPr>
            <w:r w:rsidRPr="00E146AD">
              <w:rPr>
                <w:sz w:val="28"/>
                <w:lang w:eastAsia="en-US"/>
              </w:rPr>
              <w:t xml:space="preserve">1”А” </w:t>
            </w:r>
          </w:p>
        </w:tc>
        <w:tc>
          <w:tcPr>
            <w:tcW w:w="2552" w:type="dxa"/>
            <w:tcBorders>
              <w:top w:val="single" w:sz="4" w:space="0" w:color="auto"/>
              <w:left w:val="single" w:sz="6" w:space="0" w:color="auto"/>
              <w:bottom w:val="single" w:sz="6" w:space="0" w:color="auto"/>
              <w:right w:val="single" w:sz="6" w:space="0" w:color="auto"/>
            </w:tcBorders>
            <w:hideMark/>
          </w:tcPr>
          <w:p w14:paraId="412B2841" w14:textId="77777777" w:rsidR="00F1696C" w:rsidRPr="00E146AD" w:rsidRDefault="00F1696C" w:rsidP="00F1696C">
            <w:pPr>
              <w:jc w:val="center"/>
              <w:rPr>
                <w:sz w:val="28"/>
                <w:lang w:eastAsia="en-US"/>
              </w:rPr>
            </w:pPr>
            <w:r w:rsidRPr="00E146AD">
              <w:rPr>
                <w:sz w:val="28"/>
                <w:lang w:eastAsia="en-US"/>
              </w:rPr>
              <w:t>27</w:t>
            </w:r>
          </w:p>
        </w:tc>
      </w:tr>
      <w:tr w:rsidR="00F1696C" w:rsidRPr="00E146AD" w14:paraId="5C518F4C" w14:textId="77777777" w:rsidTr="00E146AD">
        <w:tc>
          <w:tcPr>
            <w:tcW w:w="674" w:type="dxa"/>
            <w:tcBorders>
              <w:top w:val="single" w:sz="6" w:space="0" w:color="auto"/>
              <w:left w:val="single" w:sz="6" w:space="0" w:color="auto"/>
              <w:bottom w:val="single" w:sz="6" w:space="0" w:color="auto"/>
              <w:right w:val="single" w:sz="6" w:space="0" w:color="auto"/>
            </w:tcBorders>
            <w:hideMark/>
          </w:tcPr>
          <w:p w14:paraId="2B55A041" w14:textId="77777777" w:rsidR="00F1696C" w:rsidRPr="00E146AD" w:rsidRDefault="00F1696C" w:rsidP="00F1696C">
            <w:pPr>
              <w:jc w:val="center"/>
              <w:rPr>
                <w:sz w:val="28"/>
                <w:lang w:eastAsia="en-US"/>
              </w:rPr>
            </w:pPr>
            <w:r w:rsidRPr="00E146AD">
              <w:rPr>
                <w:sz w:val="28"/>
                <w:lang w:eastAsia="en-US"/>
              </w:rPr>
              <w:lastRenderedPageBreak/>
              <w:t>2.</w:t>
            </w:r>
          </w:p>
        </w:tc>
        <w:tc>
          <w:tcPr>
            <w:tcW w:w="2720" w:type="dxa"/>
            <w:tcBorders>
              <w:top w:val="single" w:sz="6" w:space="0" w:color="auto"/>
              <w:left w:val="single" w:sz="6" w:space="0" w:color="auto"/>
              <w:bottom w:val="single" w:sz="6" w:space="0" w:color="auto"/>
              <w:right w:val="single" w:sz="6" w:space="0" w:color="auto"/>
            </w:tcBorders>
          </w:tcPr>
          <w:p w14:paraId="0EF1B0F0" w14:textId="77777777" w:rsidR="00F1696C" w:rsidRPr="00E146AD" w:rsidRDefault="00F1696C" w:rsidP="00F1696C">
            <w:pPr>
              <w:jc w:val="center"/>
              <w:rPr>
                <w:sz w:val="28"/>
                <w:lang w:eastAsia="en-US"/>
              </w:rPr>
            </w:pPr>
          </w:p>
        </w:tc>
        <w:tc>
          <w:tcPr>
            <w:tcW w:w="2553" w:type="dxa"/>
            <w:tcBorders>
              <w:top w:val="single" w:sz="6" w:space="0" w:color="auto"/>
              <w:left w:val="single" w:sz="6" w:space="0" w:color="auto"/>
              <w:bottom w:val="single" w:sz="6" w:space="0" w:color="auto"/>
              <w:right w:val="single" w:sz="6" w:space="0" w:color="auto"/>
            </w:tcBorders>
          </w:tcPr>
          <w:p w14:paraId="691D9A10" w14:textId="77777777" w:rsidR="00F1696C" w:rsidRPr="00E146AD" w:rsidRDefault="00F1696C" w:rsidP="00F1696C">
            <w:pPr>
              <w:jc w:val="center"/>
              <w:rPr>
                <w:sz w:val="28"/>
                <w:lang w:eastAsia="en-US"/>
              </w:rPr>
            </w:pPr>
            <w:r w:rsidRPr="00E146AD">
              <w:rPr>
                <w:sz w:val="28"/>
                <w:lang w:eastAsia="en-US"/>
              </w:rPr>
              <w:t>“Хан Аспарух”</w:t>
            </w:r>
          </w:p>
        </w:tc>
        <w:tc>
          <w:tcPr>
            <w:tcW w:w="1701" w:type="dxa"/>
            <w:tcBorders>
              <w:top w:val="single" w:sz="6" w:space="0" w:color="auto"/>
              <w:left w:val="single" w:sz="6" w:space="0" w:color="auto"/>
              <w:bottom w:val="single" w:sz="6" w:space="0" w:color="auto"/>
              <w:right w:val="single" w:sz="6" w:space="0" w:color="auto"/>
            </w:tcBorders>
          </w:tcPr>
          <w:p w14:paraId="2FAC3E77" w14:textId="77777777" w:rsidR="00F1696C" w:rsidRPr="00E146AD" w:rsidRDefault="00F1696C" w:rsidP="00F1696C">
            <w:pPr>
              <w:jc w:val="center"/>
              <w:rPr>
                <w:sz w:val="28"/>
                <w:lang w:eastAsia="en-US"/>
              </w:rPr>
            </w:pPr>
            <w:r w:rsidRPr="00E146AD">
              <w:rPr>
                <w:sz w:val="28"/>
                <w:lang w:eastAsia="en-US"/>
              </w:rPr>
              <w:t>1”А”</w:t>
            </w:r>
          </w:p>
        </w:tc>
        <w:tc>
          <w:tcPr>
            <w:tcW w:w="2552" w:type="dxa"/>
            <w:tcBorders>
              <w:top w:val="single" w:sz="6" w:space="0" w:color="auto"/>
              <w:left w:val="single" w:sz="6" w:space="0" w:color="auto"/>
              <w:bottom w:val="single" w:sz="6" w:space="0" w:color="auto"/>
              <w:right w:val="single" w:sz="6" w:space="0" w:color="auto"/>
            </w:tcBorders>
            <w:hideMark/>
          </w:tcPr>
          <w:p w14:paraId="7DE52F39" w14:textId="77777777" w:rsidR="00F1696C" w:rsidRPr="00E146AD" w:rsidRDefault="00F1696C" w:rsidP="00F1696C">
            <w:pPr>
              <w:jc w:val="center"/>
              <w:rPr>
                <w:sz w:val="28"/>
                <w:lang w:eastAsia="en-US"/>
              </w:rPr>
            </w:pPr>
            <w:r w:rsidRPr="00E146AD">
              <w:rPr>
                <w:sz w:val="28"/>
                <w:lang w:eastAsia="en-US"/>
              </w:rPr>
              <w:t>30</w:t>
            </w:r>
          </w:p>
        </w:tc>
      </w:tr>
      <w:tr w:rsidR="00F1696C" w:rsidRPr="00E146AD" w14:paraId="63A0AFA4" w14:textId="77777777" w:rsidTr="00E146AD">
        <w:tc>
          <w:tcPr>
            <w:tcW w:w="674" w:type="dxa"/>
            <w:tcBorders>
              <w:top w:val="single" w:sz="6" w:space="0" w:color="auto"/>
              <w:left w:val="single" w:sz="6" w:space="0" w:color="auto"/>
              <w:bottom w:val="single" w:sz="6" w:space="0" w:color="auto"/>
              <w:right w:val="single" w:sz="6" w:space="0" w:color="auto"/>
            </w:tcBorders>
            <w:hideMark/>
          </w:tcPr>
          <w:p w14:paraId="3FF33E89" w14:textId="77777777" w:rsidR="00F1696C" w:rsidRPr="00E146AD" w:rsidRDefault="00F1696C" w:rsidP="00F1696C">
            <w:pPr>
              <w:jc w:val="center"/>
              <w:rPr>
                <w:sz w:val="28"/>
                <w:lang w:eastAsia="en-US"/>
              </w:rPr>
            </w:pPr>
            <w:r w:rsidRPr="00E146AD">
              <w:rPr>
                <w:sz w:val="28"/>
                <w:lang w:eastAsia="en-US"/>
              </w:rPr>
              <w:t>3.</w:t>
            </w:r>
          </w:p>
        </w:tc>
        <w:tc>
          <w:tcPr>
            <w:tcW w:w="2720" w:type="dxa"/>
            <w:tcBorders>
              <w:top w:val="single" w:sz="6" w:space="0" w:color="auto"/>
              <w:left w:val="single" w:sz="6" w:space="0" w:color="auto"/>
              <w:bottom w:val="single" w:sz="6" w:space="0" w:color="auto"/>
              <w:right w:val="single" w:sz="6" w:space="0" w:color="auto"/>
            </w:tcBorders>
          </w:tcPr>
          <w:p w14:paraId="71B2E522" w14:textId="77777777" w:rsidR="00F1696C" w:rsidRPr="00E146AD" w:rsidRDefault="00F1696C" w:rsidP="00F1696C">
            <w:pPr>
              <w:jc w:val="center"/>
              <w:rPr>
                <w:sz w:val="28"/>
                <w:lang w:eastAsia="en-US"/>
              </w:rPr>
            </w:pPr>
          </w:p>
        </w:tc>
        <w:tc>
          <w:tcPr>
            <w:tcW w:w="2553" w:type="dxa"/>
            <w:tcBorders>
              <w:top w:val="single" w:sz="6" w:space="0" w:color="auto"/>
              <w:left w:val="single" w:sz="6" w:space="0" w:color="auto"/>
              <w:bottom w:val="single" w:sz="6" w:space="0" w:color="auto"/>
              <w:right w:val="single" w:sz="6" w:space="0" w:color="auto"/>
            </w:tcBorders>
            <w:hideMark/>
          </w:tcPr>
          <w:p w14:paraId="770D419C" w14:textId="77777777" w:rsidR="00F1696C" w:rsidRPr="00E146AD" w:rsidRDefault="00F1696C" w:rsidP="00F1696C">
            <w:pPr>
              <w:jc w:val="center"/>
              <w:rPr>
                <w:sz w:val="28"/>
                <w:lang w:eastAsia="en-US"/>
              </w:rPr>
            </w:pPr>
            <w:r w:rsidRPr="00E146AD">
              <w:rPr>
                <w:sz w:val="28"/>
                <w:lang w:eastAsia="en-US"/>
              </w:rPr>
              <w:t>“Кап. Петко войвода“</w:t>
            </w:r>
          </w:p>
        </w:tc>
        <w:tc>
          <w:tcPr>
            <w:tcW w:w="1701" w:type="dxa"/>
            <w:tcBorders>
              <w:top w:val="single" w:sz="6" w:space="0" w:color="auto"/>
              <w:left w:val="single" w:sz="6" w:space="0" w:color="auto"/>
              <w:bottom w:val="single" w:sz="6" w:space="0" w:color="auto"/>
              <w:right w:val="single" w:sz="6" w:space="0" w:color="auto"/>
            </w:tcBorders>
            <w:hideMark/>
          </w:tcPr>
          <w:p w14:paraId="529AEC0A" w14:textId="77777777" w:rsidR="00F1696C" w:rsidRPr="00E146AD" w:rsidRDefault="00F1696C" w:rsidP="00F1696C">
            <w:pPr>
              <w:jc w:val="center"/>
              <w:rPr>
                <w:sz w:val="28"/>
                <w:lang w:eastAsia="en-US"/>
              </w:rPr>
            </w:pPr>
            <w:r w:rsidRPr="00E146AD">
              <w:rPr>
                <w:sz w:val="28"/>
                <w:lang w:eastAsia="en-US"/>
              </w:rPr>
              <w:t>33</w:t>
            </w:r>
          </w:p>
        </w:tc>
        <w:tc>
          <w:tcPr>
            <w:tcW w:w="2552" w:type="dxa"/>
            <w:tcBorders>
              <w:top w:val="single" w:sz="6" w:space="0" w:color="auto"/>
              <w:left w:val="single" w:sz="6" w:space="0" w:color="auto"/>
              <w:bottom w:val="single" w:sz="6" w:space="0" w:color="auto"/>
              <w:right w:val="single" w:sz="6" w:space="0" w:color="auto"/>
            </w:tcBorders>
            <w:hideMark/>
          </w:tcPr>
          <w:p w14:paraId="1C5E2AE7" w14:textId="77777777" w:rsidR="00F1696C" w:rsidRPr="00E146AD" w:rsidRDefault="00F1696C" w:rsidP="00F1696C">
            <w:pPr>
              <w:jc w:val="center"/>
              <w:rPr>
                <w:sz w:val="28"/>
                <w:lang w:eastAsia="en-US"/>
              </w:rPr>
            </w:pPr>
            <w:r w:rsidRPr="00E146AD">
              <w:rPr>
                <w:sz w:val="28"/>
                <w:lang w:eastAsia="en-US"/>
              </w:rPr>
              <w:t>18</w:t>
            </w:r>
          </w:p>
        </w:tc>
      </w:tr>
      <w:tr w:rsidR="00F1696C" w:rsidRPr="00E146AD" w14:paraId="1D91E13B" w14:textId="77777777" w:rsidTr="00E146AD">
        <w:tc>
          <w:tcPr>
            <w:tcW w:w="674" w:type="dxa"/>
            <w:tcBorders>
              <w:top w:val="single" w:sz="6" w:space="0" w:color="auto"/>
              <w:left w:val="single" w:sz="6" w:space="0" w:color="auto"/>
              <w:bottom w:val="single" w:sz="6" w:space="0" w:color="auto"/>
              <w:right w:val="single" w:sz="6" w:space="0" w:color="auto"/>
            </w:tcBorders>
            <w:hideMark/>
          </w:tcPr>
          <w:p w14:paraId="267F0A9C" w14:textId="77777777" w:rsidR="00F1696C" w:rsidRPr="00E146AD" w:rsidRDefault="00F1696C" w:rsidP="00F1696C">
            <w:pPr>
              <w:jc w:val="center"/>
              <w:rPr>
                <w:sz w:val="28"/>
                <w:lang w:eastAsia="en-US"/>
              </w:rPr>
            </w:pPr>
            <w:r w:rsidRPr="00E146AD">
              <w:rPr>
                <w:sz w:val="28"/>
                <w:lang w:eastAsia="en-US"/>
              </w:rPr>
              <w:t>4.</w:t>
            </w:r>
          </w:p>
        </w:tc>
        <w:tc>
          <w:tcPr>
            <w:tcW w:w="2720" w:type="dxa"/>
            <w:tcBorders>
              <w:top w:val="single" w:sz="6" w:space="0" w:color="auto"/>
              <w:left w:val="single" w:sz="6" w:space="0" w:color="auto"/>
              <w:bottom w:val="single" w:sz="6" w:space="0" w:color="auto"/>
              <w:right w:val="single" w:sz="6" w:space="0" w:color="auto"/>
            </w:tcBorders>
          </w:tcPr>
          <w:p w14:paraId="72C6C8F4" w14:textId="77777777" w:rsidR="00F1696C" w:rsidRPr="00E146AD" w:rsidRDefault="00F1696C" w:rsidP="00F1696C">
            <w:pPr>
              <w:jc w:val="center"/>
              <w:rPr>
                <w:sz w:val="28"/>
                <w:lang w:eastAsia="en-US"/>
              </w:rPr>
            </w:pPr>
          </w:p>
        </w:tc>
        <w:tc>
          <w:tcPr>
            <w:tcW w:w="2553" w:type="dxa"/>
            <w:tcBorders>
              <w:top w:val="single" w:sz="6" w:space="0" w:color="auto"/>
              <w:left w:val="single" w:sz="6" w:space="0" w:color="auto"/>
              <w:bottom w:val="single" w:sz="6" w:space="0" w:color="auto"/>
              <w:right w:val="single" w:sz="6" w:space="0" w:color="auto"/>
            </w:tcBorders>
            <w:hideMark/>
          </w:tcPr>
          <w:p w14:paraId="4F182104" w14:textId="77777777" w:rsidR="00F1696C" w:rsidRPr="00E146AD" w:rsidRDefault="00F1696C" w:rsidP="00F1696C">
            <w:pPr>
              <w:jc w:val="center"/>
              <w:rPr>
                <w:sz w:val="28"/>
                <w:lang w:eastAsia="en-US"/>
              </w:rPr>
            </w:pPr>
            <w:r w:rsidRPr="00E146AD">
              <w:rPr>
                <w:sz w:val="28"/>
                <w:lang w:eastAsia="en-US"/>
              </w:rPr>
              <w:t>“Кап. Петко войвода“</w:t>
            </w:r>
          </w:p>
        </w:tc>
        <w:tc>
          <w:tcPr>
            <w:tcW w:w="1701" w:type="dxa"/>
            <w:tcBorders>
              <w:top w:val="single" w:sz="6" w:space="0" w:color="auto"/>
              <w:left w:val="single" w:sz="6" w:space="0" w:color="auto"/>
              <w:bottom w:val="single" w:sz="6" w:space="0" w:color="auto"/>
              <w:right w:val="single" w:sz="6" w:space="0" w:color="auto"/>
            </w:tcBorders>
            <w:hideMark/>
          </w:tcPr>
          <w:p w14:paraId="6BB77157" w14:textId="77777777" w:rsidR="00F1696C" w:rsidRPr="00E146AD" w:rsidRDefault="00F1696C" w:rsidP="00F1696C">
            <w:pPr>
              <w:jc w:val="center"/>
              <w:rPr>
                <w:sz w:val="28"/>
                <w:lang w:eastAsia="en-US"/>
              </w:rPr>
            </w:pPr>
            <w:r w:rsidRPr="00E146AD">
              <w:rPr>
                <w:sz w:val="28"/>
                <w:lang w:eastAsia="en-US"/>
              </w:rPr>
              <w:t>68</w:t>
            </w:r>
          </w:p>
        </w:tc>
        <w:tc>
          <w:tcPr>
            <w:tcW w:w="2552" w:type="dxa"/>
            <w:tcBorders>
              <w:top w:val="single" w:sz="6" w:space="0" w:color="auto"/>
              <w:left w:val="single" w:sz="6" w:space="0" w:color="auto"/>
              <w:bottom w:val="single" w:sz="6" w:space="0" w:color="auto"/>
              <w:right w:val="single" w:sz="6" w:space="0" w:color="auto"/>
            </w:tcBorders>
            <w:hideMark/>
          </w:tcPr>
          <w:p w14:paraId="7783FD1B" w14:textId="77777777" w:rsidR="00F1696C" w:rsidRPr="00E146AD" w:rsidRDefault="00F1696C" w:rsidP="00F1696C">
            <w:pPr>
              <w:jc w:val="center"/>
              <w:rPr>
                <w:sz w:val="28"/>
                <w:lang w:eastAsia="en-US"/>
              </w:rPr>
            </w:pPr>
            <w:r w:rsidRPr="00E146AD">
              <w:rPr>
                <w:sz w:val="28"/>
                <w:lang w:eastAsia="en-US"/>
              </w:rPr>
              <w:t>4</w:t>
            </w:r>
          </w:p>
        </w:tc>
      </w:tr>
      <w:tr w:rsidR="00F1696C" w:rsidRPr="00E146AD" w14:paraId="74579CB8" w14:textId="77777777" w:rsidTr="00E146AD">
        <w:tc>
          <w:tcPr>
            <w:tcW w:w="674" w:type="dxa"/>
            <w:tcBorders>
              <w:top w:val="single" w:sz="6" w:space="0" w:color="auto"/>
              <w:left w:val="single" w:sz="6" w:space="0" w:color="auto"/>
              <w:bottom w:val="single" w:sz="6" w:space="0" w:color="auto"/>
              <w:right w:val="single" w:sz="6" w:space="0" w:color="auto"/>
            </w:tcBorders>
            <w:hideMark/>
          </w:tcPr>
          <w:p w14:paraId="007A67FC" w14:textId="77777777" w:rsidR="00F1696C" w:rsidRPr="00E146AD" w:rsidRDefault="00F1696C" w:rsidP="00F1696C">
            <w:pPr>
              <w:jc w:val="center"/>
              <w:rPr>
                <w:sz w:val="28"/>
                <w:lang w:eastAsia="en-US"/>
              </w:rPr>
            </w:pPr>
            <w:r w:rsidRPr="00E146AD">
              <w:rPr>
                <w:sz w:val="28"/>
                <w:lang w:eastAsia="en-US"/>
              </w:rPr>
              <w:t>5.</w:t>
            </w:r>
          </w:p>
        </w:tc>
        <w:tc>
          <w:tcPr>
            <w:tcW w:w="2720" w:type="dxa"/>
            <w:tcBorders>
              <w:top w:val="single" w:sz="6" w:space="0" w:color="auto"/>
              <w:left w:val="single" w:sz="6" w:space="0" w:color="auto"/>
              <w:bottom w:val="single" w:sz="6" w:space="0" w:color="auto"/>
              <w:right w:val="single" w:sz="6" w:space="0" w:color="auto"/>
            </w:tcBorders>
          </w:tcPr>
          <w:p w14:paraId="72F3CFF6" w14:textId="77777777" w:rsidR="00F1696C" w:rsidRPr="00E146AD" w:rsidRDefault="00F1696C" w:rsidP="00F1696C">
            <w:pPr>
              <w:jc w:val="center"/>
              <w:rPr>
                <w:sz w:val="28"/>
                <w:lang w:eastAsia="en-US"/>
              </w:rPr>
            </w:pPr>
          </w:p>
        </w:tc>
        <w:tc>
          <w:tcPr>
            <w:tcW w:w="2553" w:type="dxa"/>
            <w:tcBorders>
              <w:top w:val="single" w:sz="6" w:space="0" w:color="auto"/>
              <w:left w:val="single" w:sz="6" w:space="0" w:color="auto"/>
              <w:bottom w:val="single" w:sz="6" w:space="0" w:color="auto"/>
              <w:right w:val="single" w:sz="6" w:space="0" w:color="auto"/>
            </w:tcBorders>
          </w:tcPr>
          <w:p w14:paraId="0E7E1106" w14:textId="77777777" w:rsidR="00F1696C" w:rsidRPr="00E146AD" w:rsidRDefault="00F1696C" w:rsidP="00F1696C">
            <w:pPr>
              <w:jc w:val="center"/>
              <w:rPr>
                <w:sz w:val="28"/>
                <w:lang w:eastAsia="en-US"/>
              </w:rPr>
            </w:pPr>
            <w:r w:rsidRPr="00E146AD">
              <w:rPr>
                <w:sz w:val="28"/>
                <w:lang w:eastAsia="en-US"/>
              </w:rPr>
              <w:t>“Кап. Петко войвода“</w:t>
            </w:r>
          </w:p>
        </w:tc>
        <w:tc>
          <w:tcPr>
            <w:tcW w:w="1701" w:type="dxa"/>
            <w:tcBorders>
              <w:top w:val="single" w:sz="6" w:space="0" w:color="auto"/>
              <w:left w:val="single" w:sz="6" w:space="0" w:color="auto"/>
              <w:bottom w:val="single" w:sz="6" w:space="0" w:color="auto"/>
              <w:right w:val="single" w:sz="6" w:space="0" w:color="auto"/>
            </w:tcBorders>
          </w:tcPr>
          <w:p w14:paraId="155FCD8D" w14:textId="77777777" w:rsidR="00F1696C" w:rsidRPr="00E146AD" w:rsidRDefault="00F1696C" w:rsidP="00F1696C">
            <w:pPr>
              <w:jc w:val="center"/>
              <w:rPr>
                <w:sz w:val="28"/>
                <w:lang w:eastAsia="en-US"/>
              </w:rPr>
            </w:pPr>
            <w:r>
              <w:rPr>
                <w:sz w:val="28"/>
                <w:lang w:eastAsia="en-US"/>
              </w:rPr>
              <w:t>68</w:t>
            </w:r>
          </w:p>
        </w:tc>
        <w:tc>
          <w:tcPr>
            <w:tcW w:w="2552" w:type="dxa"/>
            <w:tcBorders>
              <w:top w:val="single" w:sz="6" w:space="0" w:color="auto"/>
              <w:left w:val="single" w:sz="6" w:space="0" w:color="auto"/>
              <w:bottom w:val="single" w:sz="6" w:space="0" w:color="auto"/>
              <w:right w:val="single" w:sz="6" w:space="0" w:color="auto"/>
            </w:tcBorders>
            <w:hideMark/>
          </w:tcPr>
          <w:p w14:paraId="175D60CF" w14:textId="77777777" w:rsidR="00F1696C" w:rsidRPr="00E146AD" w:rsidRDefault="00F1696C" w:rsidP="00F1696C">
            <w:pPr>
              <w:jc w:val="center"/>
              <w:rPr>
                <w:sz w:val="28"/>
                <w:lang w:eastAsia="en-US"/>
              </w:rPr>
            </w:pPr>
            <w:r w:rsidRPr="00E146AD">
              <w:rPr>
                <w:sz w:val="28"/>
                <w:lang w:eastAsia="en-US"/>
              </w:rPr>
              <w:t>8</w:t>
            </w:r>
          </w:p>
        </w:tc>
      </w:tr>
      <w:tr w:rsidR="00F1696C" w:rsidRPr="00E146AD" w14:paraId="58AF097B" w14:textId="77777777" w:rsidTr="00E146AD">
        <w:tc>
          <w:tcPr>
            <w:tcW w:w="674" w:type="dxa"/>
            <w:tcBorders>
              <w:top w:val="single" w:sz="6" w:space="0" w:color="auto"/>
              <w:left w:val="single" w:sz="6" w:space="0" w:color="auto"/>
              <w:bottom w:val="single" w:sz="6" w:space="0" w:color="auto"/>
              <w:right w:val="single" w:sz="6" w:space="0" w:color="auto"/>
            </w:tcBorders>
            <w:hideMark/>
          </w:tcPr>
          <w:p w14:paraId="60242F89" w14:textId="77777777" w:rsidR="00F1696C" w:rsidRPr="00E146AD" w:rsidRDefault="00F1696C" w:rsidP="00F1696C">
            <w:pPr>
              <w:jc w:val="center"/>
              <w:rPr>
                <w:sz w:val="28"/>
                <w:lang w:eastAsia="en-US"/>
              </w:rPr>
            </w:pPr>
            <w:r w:rsidRPr="00E146AD">
              <w:rPr>
                <w:sz w:val="28"/>
                <w:lang w:eastAsia="en-US"/>
              </w:rPr>
              <w:t>6.</w:t>
            </w:r>
          </w:p>
        </w:tc>
        <w:tc>
          <w:tcPr>
            <w:tcW w:w="2720" w:type="dxa"/>
            <w:tcBorders>
              <w:top w:val="single" w:sz="6" w:space="0" w:color="auto"/>
              <w:left w:val="single" w:sz="6" w:space="0" w:color="auto"/>
              <w:bottom w:val="single" w:sz="6" w:space="0" w:color="auto"/>
              <w:right w:val="single" w:sz="6" w:space="0" w:color="auto"/>
            </w:tcBorders>
          </w:tcPr>
          <w:p w14:paraId="67407BCD" w14:textId="77777777" w:rsidR="00F1696C" w:rsidRPr="00E146AD" w:rsidRDefault="00F1696C" w:rsidP="00F1696C">
            <w:pPr>
              <w:jc w:val="center"/>
              <w:rPr>
                <w:sz w:val="28"/>
                <w:lang w:eastAsia="en-US"/>
              </w:rPr>
            </w:pPr>
          </w:p>
        </w:tc>
        <w:tc>
          <w:tcPr>
            <w:tcW w:w="2553" w:type="dxa"/>
            <w:tcBorders>
              <w:top w:val="single" w:sz="6" w:space="0" w:color="auto"/>
              <w:left w:val="single" w:sz="6" w:space="0" w:color="auto"/>
              <w:bottom w:val="single" w:sz="6" w:space="0" w:color="auto"/>
              <w:right w:val="single" w:sz="6" w:space="0" w:color="auto"/>
            </w:tcBorders>
          </w:tcPr>
          <w:p w14:paraId="2FDA49EE" w14:textId="77777777" w:rsidR="00F1696C" w:rsidRPr="00E146AD" w:rsidRDefault="00F1696C" w:rsidP="00F1696C">
            <w:pPr>
              <w:jc w:val="center"/>
              <w:rPr>
                <w:sz w:val="28"/>
                <w:lang w:eastAsia="en-US"/>
              </w:rPr>
            </w:pPr>
            <w:r w:rsidRPr="00E146AD">
              <w:rPr>
                <w:sz w:val="28"/>
                <w:lang w:eastAsia="en-US"/>
              </w:rPr>
              <w:t>“Кап. Петко войвода“</w:t>
            </w:r>
          </w:p>
        </w:tc>
        <w:tc>
          <w:tcPr>
            <w:tcW w:w="1701" w:type="dxa"/>
            <w:tcBorders>
              <w:top w:val="single" w:sz="6" w:space="0" w:color="auto"/>
              <w:left w:val="single" w:sz="6" w:space="0" w:color="auto"/>
              <w:bottom w:val="single" w:sz="6" w:space="0" w:color="auto"/>
              <w:right w:val="single" w:sz="6" w:space="0" w:color="auto"/>
            </w:tcBorders>
          </w:tcPr>
          <w:p w14:paraId="6452FCDC" w14:textId="77777777" w:rsidR="00F1696C" w:rsidRPr="00E146AD" w:rsidRDefault="00F1696C" w:rsidP="00F1696C">
            <w:pPr>
              <w:jc w:val="center"/>
              <w:rPr>
                <w:sz w:val="28"/>
                <w:lang w:eastAsia="en-US"/>
              </w:rPr>
            </w:pPr>
            <w:r>
              <w:rPr>
                <w:sz w:val="28"/>
                <w:lang w:eastAsia="en-US"/>
              </w:rPr>
              <w:t>68</w:t>
            </w:r>
          </w:p>
        </w:tc>
        <w:tc>
          <w:tcPr>
            <w:tcW w:w="2552" w:type="dxa"/>
            <w:tcBorders>
              <w:top w:val="single" w:sz="6" w:space="0" w:color="auto"/>
              <w:left w:val="single" w:sz="6" w:space="0" w:color="auto"/>
              <w:bottom w:val="single" w:sz="6" w:space="0" w:color="auto"/>
              <w:right w:val="single" w:sz="6" w:space="0" w:color="auto"/>
            </w:tcBorders>
            <w:hideMark/>
          </w:tcPr>
          <w:p w14:paraId="5EBB761C" w14:textId="77777777" w:rsidR="00F1696C" w:rsidRPr="00E146AD" w:rsidRDefault="00F1696C" w:rsidP="00F1696C">
            <w:pPr>
              <w:jc w:val="center"/>
              <w:rPr>
                <w:sz w:val="28"/>
                <w:lang w:eastAsia="en-US"/>
              </w:rPr>
            </w:pPr>
            <w:r w:rsidRPr="00E146AD">
              <w:rPr>
                <w:sz w:val="28"/>
                <w:lang w:eastAsia="en-US"/>
              </w:rPr>
              <w:t>12</w:t>
            </w:r>
          </w:p>
        </w:tc>
      </w:tr>
      <w:tr w:rsidR="00F1696C" w:rsidRPr="00E146AD" w14:paraId="58A49369" w14:textId="77777777" w:rsidTr="00E146AD">
        <w:tc>
          <w:tcPr>
            <w:tcW w:w="674"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4E0B9072" w14:textId="77777777" w:rsidR="00F1696C" w:rsidRPr="00E146AD" w:rsidRDefault="00F1696C" w:rsidP="00F1696C">
            <w:pPr>
              <w:jc w:val="center"/>
              <w:rPr>
                <w:sz w:val="28"/>
                <w:lang w:eastAsia="en-US"/>
              </w:rPr>
            </w:pPr>
          </w:p>
        </w:tc>
        <w:tc>
          <w:tcPr>
            <w:tcW w:w="272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2CB13A4F" w14:textId="77777777" w:rsidR="00F1696C" w:rsidRPr="00E146AD" w:rsidRDefault="00F1696C" w:rsidP="00F1696C">
            <w:pPr>
              <w:jc w:val="center"/>
              <w:rPr>
                <w:sz w:val="28"/>
                <w:lang w:eastAsia="en-US"/>
              </w:rPr>
            </w:pPr>
            <w:r w:rsidRPr="00E146AD">
              <w:rPr>
                <w:sz w:val="28"/>
                <w:lang w:eastAsia="en-US"/>
              </w:rPr>
              <w:t>ІІІ.</w:t>
            </w:r>
            <w:r w:rsidRPr="00E146AD">
              <w:rPr>
                <w:b/>
                <w:sz w:val="28"/>
                <w:lang w:eastAsia="en-US"/>
              </w:rPr>
              <w:t xml:space="preserve"> </w:t>
            </w:r>
            <w:r w:rsidRPr="00E146AD">
              <w:rPr>
                <w:sz w:val="28"/>
                <w:lang w:eastAsia="en-US"/>
              </w:rPr>
              <w:t>Ведомствени</w:t>
            </w:r>
          </w:p>
        </w:tc>
        <w:tc>
          <w:tcPr>
            <w:tcW w:w="2553"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2616BAD3" w14:textId="77777777" w:rsidR="00F1696C" w:rsidRPr="00E146AD" w:rsidRDefault="00F1696C" w:rsidP="00F1696C">
            <w:pPr>
              <w:jc w:val="center"/>
              <w:rPr>
                <w:sz w:val="28"/>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109E720" w14:textId="77777777" w:rsidR="00F1696C" w:rsidRPr="00E146AD" w:rsidRDefault="00F1696C" w:rsidP="00F1696C">
            <w:pPr>
              <w:jc w:val="center"/>
              <w:rPr>
                <w:sz w:val="28"/>
                <w:lang w:eastAsia="en-US"/>
              </w:rPr>
            </w:pPr>
          </w:p>
        </w:tc>
        <w:tc>
          <w:tcPr>
            <w:tcW w:w="2552"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03F4927E" w14:textId="77777777" w:rsidR="00F1696C" w:rsidRPr="00E146AD" w:rsidRDefault="00F1696C" w:rsidP="00F1696C">
            <w:pPr>
              <w:jc w:val="center"/>
              <w:rPr>
                <w:sz w:val="28"/>
                <w:lang w:eastAsia="en-US"/>
              </w:rPr>
            </w:pPr>
          </w:p>
        </w:tc>
      </w:tr>
      <w:tr w:rsidR="00F1696C" w:rsidRPr="00E146AD" w14:paraId="3748D0E0" w14:textId="77777777" w:rsidTr="00E146AD">
        <w:tc>
          <w:tcPr>
            <w:tcW w:w="674" w:type="dxa"/>
            <w:tcBorders>
              <w:top w:val="single" w:sz="6" w:space="0" w:color="auto"/>
              <w:left w:val="single" w:sz="6" w:space="0" w:color="auto"/>
              <w:bottom w:val="single" w:sz="6" w:space="0" w:color="auto"/>
              <w:right w:val="single" w:sz="6" w:space="0" w:color="auto"/>
            </w:tcBorders>
          </w:tcPr>
          <w:p w14:paraId="3CB8005B" w14:textId="77777777" w:rsidR="00F1696C" w:rsidRPr="00E146AD" w:rsidRDefault="00F1696C" w:rsidP="00F1696C">
            <w:pPr>
              <w:jc w:val="center"/>
              <w:rPr>
                <w:sz w:val="28"/>
                <w:lang w:eastAsia="en-US"/>
              </w:rPr>
            </w:pPr>
            <w:r>
              <w:rPr>
                <w:sz w:val="28"/>
                <w:lang w:eastAsia="en-US"/>
              </w:rPr>
              <w:t>1.</w:t>
            </w:r>
          </w:p>
        </w:tc>
        <w:tc>
          <w:tcPr>
            <w:tcW w:w="2720" w:type="dxa"/>
            <w:tcBorders>
              <w:top w:val="single" w:sz="6" w:space="0" w:color="auto"/>
              <w:left w:val="single" w:sz="6" w:space="0" w:color="auto"/>
              <w:bottom w:val="single" w:sz="6" w:space="0" w:color="auto"/>
              <w:right w:val="single" w:sz="6" w:space="0" w:color="auto"/>
            </w:tcBorders>
          </w:tcPr>
          <w:p w14:paraId="79F27B65" w14:textId="77777777" w:rsidR="00F1696C" w:rsidRPr="00E146AD" w:rsidRDefault="00F1696C" w:rsidP="00F1696C">
            <w:pPr>
              <w:jc w:val="center"/>
              <w:rPr>
                <w:sz w:val="28"/>
                <w:lang w:eastAsia="en-US"/>
              </w:rPr>
            </w:pPr>
          </w:p>
        </w:tc>
        <w:tc>
          <w:tcPr>
            <w:tcW w:w="2553" w:type="dxa"/>
            <w:tcBorders>
              <w:top w:val="single" w:sz="6" w:space="0" w:color="auto"/>
              <w:left w:val="single" w:sz="6" w:space="0" w:color="auto"/>
              <w:bottom w:val="single" w:sz="6" w:space="0" w:color="auto"/>
              <w:right w:val="single" w:sz="6" w:space="0" w:color="auto"/>
            </w:tcBorders>
            <w:hideMark/>
          </w:tcPr>
          <w:p w14:paraId="6674D7D0" w14:textId="77777777" w:rsidR="00F1696C" w:rsidRPr="00E146AD" w:rsidRDefault="00F1696C" w:rsidP="00F1696C">
            <w:pPr>
              <w:jc w:val="center"/>
              <w:rPr>
                <w:sz w:val="28"/>
                <w:lang w:eastAsia="en-US"/>
              </w:rPr>
            </w:pPr>
            <w:r w:rsidRPr="00E146AD">
              <w:rPr>
                <w:sz w:val="28"/>
                <w:lang w:eastAsia="en-US"/>
              </w:rPr>
              <w:t>“Хан Аспарух“</w:t>
            </w:r>
          </w:p>
        </w:tc>
        <w:tc>
          <w:tcPr>
            <w:tcW w:w="1701" w:type="dxa"/>
            <w:tcBorders>
              <w:top w:val="single" w:sz="6" w:space="0" w:color="auto"/>
              <w:left w:val="single" w:sz="6" w:space="0" w:color="auto"/>
              <w:bottom w:val="single" w:sz="6" w:space="0" w:color="auto"/>
              <w:right w:val="single" w:sz="6" w:space="0" w:color="auto"/>
            </w:tcBorders>
            <w:hideMark/>
          </w:tcPr>
          <w:p w14:paraId="2B8825CC" w14:textId="77777777" w:rsidR="00F1696C" w:rsidRPr="00E146AD" w:rsidRDefault="00F1696C" w:rsidP="00F1696C">
            <w:pPr>
              <w:jc w:val="center"/>
              <w:rPr>
                <w:sz w:val="28"/>
                <w:lang w:eastAsia="en-US"/>
              </w:rPr>
            </w:pPr>
            <w:r w:rsidRPr="00E146AD">
              <w:rPr>
                <w:sz w:val="28"/>
                <w:lang w:eastAsia="en-US"/>
              </w:rPr>
              <w:t xml:space="preserve"> 1”А”</w:t>
            </w:r>
          </w:p>
        </w:tc>
        <w:tc>
          <w:tcPr>
            <w:tcW w:w="2552" w:type="dxa"/>
            <w:tcBorders>
              <w:top w:val="single" w:sz="6" w:space="0" w:color="auto"/>
              <w:left w:val="single" w:sz="6" w:space="0" w:color="auto"/>
              <w:bottom w:val="single" w:sz="6" w:space="0" w:color="auto"/>
              <w:right w:val="single" w:sz="6" w:space="0" w:color="auto"/>
            </w:tcBorders>
            <w:hideMark/>
          </w:tcPr>
          <w:p w14:paraId="211ED7C8" w14:textId="77777777" w:rsidR="00F1696C" w:rsidRPr="00E146AD" w:rsidRDefault="00F1696C" w:rsidP="00F1696C">
            <w:pPr>
              <w:jc w:val="center"/>
              <w:rPr>
                <w:sz w:val="28"/>
                <w:lang w:eastAsia="en-US"/>
              </w:rPr>
            </w:pPr>
            <w:r w:rsidRPr="00E146AD">
              <w:rPr>
                <w:sz w:val="28"/>
                <w:lang w:eastAsia="en-US"/>
              </w:rPr>
              <w:t>42</w:t>
            </w:r>
          </w:p>
        </w:tc>
      </w:tr>
    </w:tbl>
    <w:p w14:paraId="7F81E435" w14:textId="77777777" w:rsidR="00E146AD" w:rsidRPr="00E146AD" w:rsidRDefault="00E146AD" w:rsidP="00E146AD">
      <w:pPr>
        <w:jc w:val="both"/>
        <w:rPr>
          <w:sz w:val="28"/>
        </w:rPr>
      </w:pPr>
    </w:p>
    <w:p w14:paraId="351CC65B" w14:textId="77777777" w:rsidR="00806177" w:rsidRDefault="00806177" w:rsidP="00806177">
      <w:pPr>
        <w:ind w:right="-108"/>
      </w:pPr>
      <w:r>
        <w:t xml:space="preserve"> </w:t>
      </w:r>
    </w:p>
    <w:p w14:paraId="2BF269B3" w14:textId="77777777" w:rsidR="00806177" w:rsidRDefault="00806177" w:rsidP="00806177">
      <w:pPr>
        <w:ind w:right="-108"/>
      </w:pPr>
    </w:p>
    <w:p w14:paraId="0DCDCD4D" w14:textId="77777777" w:rsidR="00806177" w:rsidRDefault="00806177" w:rsidP="00806177">
      <w:pPr>
        <w:ind w:right="-108"/>
      </w:pPr>
    </w:p>
    <w:p w14:paraId="2B49AB36" w14:textId="77777777" w:rsidR="00806177" w:rsidRDefault="00806177" w:rsidP="00806177">
      <w:pPr>
        <w:ind w:right="-108"/>
      </w:pPr>
    </w:p>
    <w:p w14:paraId="4439FED9" w14:textId="77777777" w:rsidR="00806177" w:rsidRDefault="00806177" w:rsidP="00806177">
      <w:pPr>
        <w:ind w:right="-108"/>
      </w:pPr>
    </w:p>
    <w:p w14:paraId="7FF2A890" w14:textId="77777777" w:rsidR="00806177" w:rsidRPr="001A3738" w:rsidRDefault="00806177" w:rsidP="00806177">
      <w:pPr>
        <w:ind w:right="-108"/>
      </w:pPr>
    </w:p>
    <w:p w14:paraId="1B39A56F" w14:textId="77777777" w:rsidR="00806177" w:rsidRPr="00C11DED" w:rsidRDefault="00806177" w:rsidP="00806177">
      <w:pPr>
        <w:ind w:right="-108"/>
        <w:rPr>
          <w:lang w:val="ru-RU"/>
        </w:rPr>
      </w:pPr>
      <w:r>
        <w:rPr>
          <w:lang w:val="ru-RU"/>
        </w:rPr>
        <w:t xml:space="preserve">   </w:t>
      </w:r>
      <w:r w:rsidRPr="0058407C">
        <w:rPr>
          <w:lang w:val="ru-RU"/>
        </w:rPr>
        <w:t>Общ брой общински съветници: 13</w:t>
      </w:r>
    </w:p>
    <w:p w14:paraId="0D8C5663" w14:textId="77777777" w:rsidR="00806177" w:rsidRPr="0058407C" w:rsidRDefault="00806177" w:rsidP="00806177">
      <w:pPr>
        <w:ind w:right="-108"/>
      </w:pPr>
      <w:r w:rsidRPr="0058407C">
        <w:rPr>
          <w:lang w:val="ru-RU"/>
        </w:rPr>
        <w:t xml:space="preserve">   Присъствали: </w:t>
      </w:r>
      <w:r w:rsidR="00F1696C">
        <w:rPr>
          <w:lang w:val="ru-RU"/>
        </w:rPr>
        <w:t>10</w:t>
      </w:r>
    </w:p>
    <w:p w14:paraId="5BDADD3E" w14:textId="77777777" w:rsidR="00806177" w:rsidRPr="0058407C" w:rsidRDefault="00806177" w:rsidP="00806177">
      <w:pPr>
        <w:ind w:right="-108"/>
        <w:rPr>
          <w:lang w:val="en-US"/>
        </w:rPr>
      </w:pPr>
      <w:r w:rsidRPr="0058407C">
        <w:rPr>
          <w:lang w:val="ru-RU"/>
        </w:rPr>
        <w:t xml:space="preserve">   Гласували: </w:t>
      </w:r>
      <w:r w:rsidR="00F1696C">
        <w:rPr>
          <w:lang w:val="ru-RU"/>
        </w:rPr>
        <w:t>10</w:t>
      </w:r>
    </w:p>
    <w:p w14:paraId="76668616" w14:textId="77777777" w:rsidR="00806177" w:rsidRPr="0058407C" w:rsidRDefault="00806177" w:rsidP="00806177">
      <w:pPr>
        <w:tabs>
          <w:tab w:val="left" w:pos="1875"/>
        </w:tabs>
        <w:ind w:right="-108"/>
      </w:pPr>
      <w:r w:rsidRPr="0058407C">
        <w:rPr>
          <w:lang w:val="ru-RU"/>
        </w:rPr>
        <w:t xml:space="preserve">   За:</w:t>
      </w:r>
      <w:r w:rsidR="00CC25C7">
        <w:rPr>
          <w:lang w:val="ru-RU"/>
        </w:rPr>
        <w:t xml:space="preserve"> </w:t>
      </w:r>
      <w:r w:rsidR="00F1696C">
        <w:rPr>
          <w:lang w:val="ru-RU"/>
        </w:rPr>
        <w:t>10</w:t>
      </w:r>
      <w:r w:rsidRPr="0058407C">
        <w:rPr>
          <w:lang w:val="ru-RU"/>
        </w:rPr>
        <w:tab/>
      </w:r>
    </w:p>
    <w:p w14:paraId="5632EFC7" w14:textId="77777777" w:rsidR="00806177" w:rsidRPr="0058407C" w:rsidRDefault="00806177" w:rsidP="00806177">
      <w:pPr>
        <w:ind w:right="-108"/>
        <w:rPr>
          <w:lang w:val="ru-RU"/>
        </w:rPr>
      </w:pPr>
      <w:r w:rsidRPr="0058407C">
        <w:rPr>
          <w:lang w:val="ru-RU"/>
        </w:rPr>
        <w:t xml:space="preserve">   Против: </w:t>
      </w:r>
      <w:r w:rsidR="00CC25C7">
        <w:rPr>
          <w:lang w:val="ru-RU"/>
        </w:rPr>
        <w:t>0</w:t>
      </w:r>
    </w:p>
    <w:p w14:paraId="7B2593CF" w14:textId="77777777" w:rsidR="00806177" w:rsidRPr="003F7544" w:rsidRDefault="00806177" w:rsidP="00806177">
      <w:pPr>
        <w:ind w:right="-108"/>
        <w:rPr>
          <w:lang w:val="ru-RU"/>
        </w:rPr>
      </w:pPr>
      <w:r w:rsidRPr="0058407C">
        <w:rPr>
          <w:lang w:val="ru-RU"/>
        </w:rPr>
        <w:t xml:space="preserve">   Въздържали се: 0 </w:t>
      </w:r>
    </w:p>
    <w:p w14:paraId="6BA46954" w14:textId="77777777" w:rsidR="00806177" w:rsidRDefault="00806177" w:rsidP="00806177">
      <w:pPr>
        <w:autoSpaceDE w:val="0"/>
        <w:autoSpaceDN w:val="0"/>
        <w:adjustRightInd w:val="0"/>
        <w:ind w:right="-108"/>
        <w:jc w:val="right"/>
      </w:pPr>
      <w:r w:rsidRPr="003F7544">
        <w:t xml:space="preserve">         </w:t>
      </w:r>
      <w:r>
        <w:t xml:space="preserve">                             </w:t>
      </w:r>
    </w:p>
    <w:p w14:paraId="1D69A28B" w14:textId="77777777" w:rsidR="00806177" w:rsidRDefault="00806177" w:rsidP="00806177">
      <w:pPr>
        <w:autoSpaceDE w:val="0"/>
        <w:autoSpaceDN w:val="0"/>
        <w:adjustRightInd w:val="0"/>
        <w:ind w:right="-108"/>
        <w:jc w:val="right"/>
      </w:pPr>
    </w:p>
    <w:p w14:paraId="788D7F0A" w14:textId="77777777" w:rsidR="00806177" w:rsidRDefault="00806177" w:rsidP="00806177">
      <w:pPr>
        <w:autoSpaceDE w:val="0"/>
        <w:autoSpaceDN w:val="0"/>
        <w:adjustRightInd w:val="0"/>
        <w:ind w:right="-108"/>
        <w:jc w:val="right"/>
      </w:pPr>
    </w:p>
    <w:p w14:paraId="674FACF3" w14:textId="77777777" w:rsidR="00806177" w:rsidRDefault="00806177" w:rsidP="00806177">
      <w:pPr>
        <w:autoSpaceDE w:val="0"/>
        <w:autoSpaceDN w:val="0"/>
        <w:adjustRightInd w:val="0"/>
        <w:ind w:right="-108"/>
        <w:jc w:val="right"/>
      </w:pPr>
    </w:p>
    <w:p w14:paraId="76AACC1A" w14:textId="77777777" w:rsidR="00806177" w:rsidRPr="003F7544" w:rsidRDefault="00806177" w:rsidP="00806177">
      <w:pPr>
        <w:autoSpaceDE w:val="0"/>
        <w:autoSpaceDN w:val="0"/>
        <w:adjustRightInd w:val="0"/>
        <w:ind w:right="-108"/>
        <w:jc w:val="right"/>
      </w:pPr>
      <w:r>
        <w:t xml:space="preserve"> </w:t>
      </w:r>
      <w:r w:rsidRPr="003F7544">
        <w:rPr>
          <w:b/>
        </w:rPr>
        <w:t>П</w:t>
      </w:r>
      <w:r w:rsidRPr="003F7544">
        <w:rPr>
          <w:b/>
          <w:bCs/>
          <w:lang w:val="ru-RU"/>
        </w:rPr>
        <w:t>редседател на Об.С:…….................................</w:t>
      </w:r>
    </w:p>
    <w:p w14:paraId="1164FBE2" w14:textId="77777777" w:rsidR="00806177" w:rsidRDefault="00806177" w:rsidP="00806177">
      <w:pPr>
        <w:ind w:right="-108" w:firstLine="708"/>
        <w:jc w:val="right"/>
        <w:rPr>
          <w:b/>
        </w:rPr>
      </w:pPr>
      <w:r w:rsidRPr="003F7544">
        <w:t xml:space="preserve">                                                                           </w:t>
      </w:r>
      <w:r w:rsidRPr="003F7544">
        <w:rPr>
          <w:b/>
        </w:rPr>
        <w:t xml:space="preserve">/инж. Венцислав Пехливанов / </w:t>
      </w:r>
    </w:p>
    <w:p w14:paraId="6A1FB915" w14:textId="77777777" w:rsidR="00806177" w:rsidRDefault="00806177" w:rsidP="00806177">
      <w:pPr>
        <w:ind w:right="-108" w:firstLine="708"/>
        <w:jc w:val="right"/>
        <w:rPr>
          <w:b/>
        </w:rPr>
      </w:pPr>
    </w:p>
    <w:p w14:paraId="5E0C4C5E" w14:textId="77777777" w:rsidR="00806177" w:rsidRDefault="00806177" w:rsidP="00806177">
      <w:pPr>
        <w:ind w:right="-108"/>
        <w:rPr>
          <w:b/>
        </w:rPr>
      </w:pPr>
    </w:p>
    <w:p w14:paraId="18DAA803" w14:textId="77777777" w:rsidR="00806177" w:rsidRPr="00AC64FB" w:rsidRDefault="00806177" w:rsidP="0009626C">
      <w:pPr>
        <w:ind w:right="-108"/>
        <w:rPr>
          <w:b/>
          <w:lang w:val="en-US"/>
        </w:rPr>
      </w:pPr>
    </w:p>
    <w:sectPr w:rsidR="00806177" w:rsidRPr="00AC64FB" w:rsidSect="00663B8A">
      <w:pgSz w:w="11906" w:h="16838"/>
      <w:pgMar w:top="568" w:right="1133"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5F75C6E"/>
    <w:multiLevelType w:val="hybridMultilevel"/>
    <w:tmpl w:val="63644FAC"/>
    <w:lvl w:ilvl="0" w:tplc="EFD0C600">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 w15:restartNumberingAfterBreak="0">
    <w:nsid w:val="21E50A7A"/>
    <w:multiLevelType w:val="hybridMultilevel"/>
    <w:tmpl w:val="889436C8"/>
    <w:lvl w:ilvl="0" w:tplc="29E0EC6C">
      <w:start w:val="1"/>
      <w:numFmt w:val="decimal"/>
      <w:lvlText w:val="%1."/>
      <w:lvlJc w:val="left"/>
      <w:pPr>
        <w:ind w:left="540" w:hanging="360"/>
      </w:pPr>
      <w:rPr>
        <w:rFonts w:hint="default"/>
        <w:color w:val="auto"/>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3" w15:restartNumberingAfterBreak="0">
    <w:nsid w:val="451A46D6"/>
    <w:multiLevelType w:val="hybridMultilevel"/>
    <w:tmpl w:val="AA5C2942"/>
    <w:lvl w:ilvl="0" w:tplc="3828B6E2">
      <w:start w:val="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15:restartNumberingAfterBreak="0">
    <w:nsid w:val="4869200B"/>
    <w:multiLevelType w:val="hybridMultilevel"/>
    <w:tmpl w:val="2ADCC810"/>
    <w:lvl w:ilvl="0" w:tplc="ABBCBDB4">
      <w:start w:val="1"/>
      <w:numFmt w:val="decimal"/>
      <w:lvlText w:val="%1."/>
      <w:lvlJc w:val="left"/>
      <w:pPr>
        <w:ind w:left="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805584">
      <w:start w:val="1"/>
      <w:numFmt w:val="lowerLetter"/>
      <w:lvlText w:val="%2"/>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2C5892">
      <w:start w:val="1"/>
      <w:numFmt w:val="lowerRoman"/>
      <w:lvlText w:val="%3"/>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66AA10">
      <w:start w:val="1"/>
      <w:numFmt w:val="decimal"/>
      <w:lvlText w:val="%4"/>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AED988">
      <w:start w:val="1"/>
      <w:numFmt w:val="lowerLetter"/>
      <w:lvlText w:val="%5"/>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D65276">
      <w:start w:val="1"/>
      <w:numFmt w:val="lowerRoman"/>
      <w:lvlText w:val="%6"/>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1A25CC">
      <w:start w:val="1"/>
      <w:numFmt w:val="decimal"/>
      <w:lvlText w:val="%7"/>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A2DD00">
      <w:start w:val="1"/>
      <w:numFmt w:val="lowerLetter"/>
      <w:lvlText w:val="%8"/>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D863F6">
      <w:start w:val="1"/>
      <w:numFmt w:val="lowerRoman"/>
      <w:lvlText w:val="%9"/>
      <w:lvlJc w:val="left"/>
      <w:pPr>
        <w:ind w:left="68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594B4EE3"/>
    <w:multiLevelType w:val="hybridMultilevel"/>
    <w:tmpl w:val="9CD415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D4A2B2B"/>
    <w:multiLevelType w:val="hybridMultilevel"/>
    <w:tmpl w:val="0D386BAE"/>
    <w:lvl w:ilvl="0" w:tplc="9842A86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5D6D6FDA"/>
    <w:multiLevelType w:val="multilevel"/>
    <w:tmpl w:val="1A4EA02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22453A3"/>
    <w:multiLevelType w:val="hybridMultilevel"/>
    <w:tmpl w:val="29FE67D0"/>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32C4FD5"/>
    <w:multiLevelType w:val="multilevel"/>
    <w:tmpl w:val="B97C55D6"/>
    <w:lvl w:ilvl="0">
      <w:start w:val="1"/>
      <w:numFmt w:val="decimal"/>
      <w:lvlText w:val="%1."/>
      <w:lvlJc w:val="left"/>
      <w:pPr>
        <w:tabs>
          <w:tab w:val="num" w:pos="708"/>
        </w:tabs>
        <w:ind w:left="720" w:hanging="360"/>
      </w:pPr>
      <w:rPr>
        <w:b w:val="0"/>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3402342"/>
    <w:multiLevelType w:val="hybridMultilevel"/>
    <w:tmpl w:val="31866FF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1" w15:restartNumberingAfterBreak="0">
    <w:nsid w:val="78E77760"/>
    <w:multiLevelType w:val="hybridMultilevel"/>
    <w:tmpl w:val="5234F508"/>
    <w:lvl w:ilvl="0" w:tplc="8C30B6E0">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16cid:durableId="348213739">
    <w:abstractNumId w:val="7"/>
    <w:lvlOverride w:ilvl="0">
      <w:startOverride w:val="1"/>
    </w:lvlOverride>
    <w:lvlOverride w:ilvl="1"/>
    <w:lvlOverride w:ilvl="2"/>
    <w:lvlOverride w:ilvl="3"/>
    <w:lvlOverride w:ilvl="4"/>
    <w:lvlOverride w:ilvl="5"/>
    <w:lvlOverride w:ilvl="6"/>
    <w:lvlOverride w:ilvl="7"/>
    <w:lvlOverride w:ilvl="8"/>
  </w:num>
  <w:num w:numId="2" w16cid:durableId="1242254915">
    <w:abstractNumId w:val="6"/>
  </w:num>
  <w:num w:numId="3" w16cid:durableId="383213800">
    <w:abstractNumId w:val="0"/>
  </w:num>
  <w:num w:numId="4" w16cid:durableId="1033575187">
    <w:abstractNumId w:val="9"/>
  </w:num>
  <w:num w:numId="5" w16cid:durableId="1084185528">
    <w:abstractNumId w:val="8"/>
  </w:num>
  <w:num w:numId="6" w16cid:durableId="242371445">
    <w:abstractNumId w:val="4"/>
  </w:num>
  <w:num w:numId="7" w16cid:durableId="654648561">
    <w:abstractNumId w:val="1"/>
  </w:num>
  <w:num w:numId="8" w16cid:durableId="1181818799">
    <w:abstractNumId w:val="11"/>
  </w:num>
  <w:num w:numId="9" w16cid:durableId="1114128459">
    <w:abstractNumId w:val="2"/>
  </w:num>
  <w:num w:numId="10" w16cid:durableId="629476442">
    <w:abstractNumId w:val="3"/>
  </w:num>
  <w:num w:numId="11" w16cid:durableId="1117407201">
    <w:abstractNumId w:val="5"/>
  </w:num>
  <w:num w:numId="12" w16cid:durableId="177932608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D44D6"/>
    <w:rsid w:val="000005B0"/>
    <w:rsid w:val="000009E9"/>
    <w:rsid w:val="00001EAF"/>
    <w:rsid w:val="00002374"/>
    <w:rsid w:val="00002A8E"/>
    <w:rsid w:val="000051F6"/>
    <w:rsid w:val="000053B9"/>
    <w:rsid w:val="000054E2"/>
    <w:rsid w:val="00005985"/>
    <w:rsid w:val="00005FFB"/>
    <w:rsid w:val="00006D91"/>
    <w:rsid w:val="000101BE"/>
    <w:rsid w:val="00010DCD"/>
    <w:rsid w:val="000133F5"/>
    <w:rsid w:val="00016CDB"/>
    <w:rsid w:val="00017BC7"/>
    <w:rsid w:val="00020140"/>
    <w:rsid w:val="00020691"/>
    <w:rsid w:val="00020F56"/>
    <w:rsid w:val="00021B3B"/>
    <w:rsid w:val="00021FA7"/>
    <w:rsid w:val="00022294"/>
    <w:rsid w:val="0002687C"/>
    <w:rsid w:val="00026895"/>
    <w:rsid w:val="00026C82"/>
    <w:rsid w:val="000301B9"/>
    <w:rsid w:val="00030B6A"/>
    <w:rsid w:val="0003222E"/>
    <w:rsid w:val="00032AFA"/>
    <w:rsid w:val="00032D91"/>
    <w:rsid w:val="0003548F"/>
    <w:rsid w:val="0003636B"/>
    <w:rsid w:val="00036A12"/>
    <w:rsid w:val="000417D9"/>
    <w:rsid w:val="00042E25"/>
    <w:rsid w:val="000437E3"/>
    <w:rsid w:val="00043CCB"/>
    <w:rsid w:val="0004623A"/>
    <w:rsid w:val="000469BD"/>
    <w:rsid w:val="0004704E"/>
    <w:rsid w:val="000512CD"/>
    <w:rsid w:val="00051BD7"/>
    <w:rsid w:val="00052AFC"/>
    <w:rsid w:val="00052C43"/>
    <w:rsid w:val="000542DB"/>
    <w:rsid w:val="000551F0"/>
    <w:rsid w:val="0005544C"/>
    <w:rsid w:val="00057AC7"/>
    <w:rsid w:val="0006055B"/>
    <w:rsid w:val="0006149D"/>
    <w:rsid w:val="00062743"/>
    <w:rsid w:val="00062BA4"/>
    <w:rsid w:val="000648E8"/>
    <w:rsid w:val="000652C8"/>
    <w:rsid w:val="00065323"/>
    <w:rsid w:val="00065E07"/>
    <w:rsid w:val="000660B5"/>
    <w:rsid w:val="00066349"/>
    <w:rsid w:val="00067ACF"/>
    <w:rsid w:val="00067E24"/>
    <w:rsid w:val="00071413"/>
    <w:rsid w:val="00071498"/>
    <w:rsid w:val="0007155A"/>
    <w:rsid w:val="00072272"/>
    <w:rsid w:val="00076145"/>
    <w:rsid w:val="0007635B"/>
    <w:rsid w:val="00076D15"/>
    <w:rsid w:val="00077715"/>
    <w:rsid w:val="00077DA7"/>
    <w:rsid w:val="000826DB"/>
    <w:rsid w:val="00082C21"/>
    <w:rsid w:val="0008409B"/>
    <w:rsid w:val="000850B3"/>
    <w:rsid w:val="00086F9F"/>
    <w:rsid w:val="000903F9"/>
    <w:rsid w:val="00092678"/>
    <w:rsid w:val="00095194"/>
    <w:rsid w:val="0009626C"/>
    <w:rsid w:val="00096B46"/>
    <w:rsid w:val="0009764C"/>
    <w:rsid w:val="000A08B3"/>
    <w:rsid w:val="000A2E61"/>
    <w:rsid w:val="000A3159"/>
    <w:rsid w:val="000A5975"/>
    <w:rsid w:val="000A65D7"/>
    <w:rsid w:val="000A673A"/>
    <w:rsid w:val="000B1BB7"/>
    <w:rsid w:val="000B489F"/>
    <w:rsid w:val="000B48BA"/>
    <w:rsid w:val="000B5684"/>
    <w:rsid w:val="000B5B6A"/>
    <w:rsid w:val="000B5DFD"/>
    <w:rsid w:val="000B7384"/>
    <w:rsid w:val="000C1B6A"/>
    <w:rsid w:val="000C21CA"/>
    <w:rsid w:val="000C391F"/>
    <w:rsid w:val="000C3FA2"/>
    <w:rsid w:val="000C66C5"/>
    <w:rsid w:val="000C7066"/>
    <w:rsid w:val="000C7522"/>
    <w:rsid w:val="000C7537"/>
    <w:rsid w:val="000D09D2"/>
    <w:rsid w:val="000D1776"/>
    <w:rsid w:val="000D1E89"/>
    <w:rsid w:val="000D28C2"/>
    <w:rsid w:val="000D2FA2"/>
    <w:rsid w:val="000D3059"/>
    <w:rsid w:val="000D37AE"/>
    <w:rsid w:val="000D42F6"/>
    <w:rsid w:val="000D5BBF"/>
    <w:rsid w:val="000D675F"/>
    <w:rsid w:val="000E080C"/>
    <w:rsid w:val="000E1907"/>
    <w:rsid w:val="000E1B9F"/>
    <w:rsid w:val="000E30BB"/>
    <w:rsid w:val="000E3D87"/>
    <w:rsid w:val="000E3EA2"/>
    <w:rsid w:val="000E4F41"/>
    <w:rsid w:val="000E72CA"/>
    <w:rsid w:val="000F0362"/>
    <w:rsid w:val="000F08D1"/>
    <w:rsid w:val="000F104F"/>
    <w:rsid w:val="000F344D"/>
    <w:rsid w:val="000F36F4"/>
    <w:rsid w:val="000F50E4"/>
    <w:rsid w:val="000F53DB"/>
    <w:rsid w:val="000F5575"/>
    <w:rsid w:val="000F6ADD"/>
    <w:rsid w:val="000F6FD5"/>
    <w:rsid w:val="000F737A"/>
    <w:rsid w:val="000F7F0C"/>
    <w:rsid w:val="00100F4E"/>
    <w:rsid w:val="00101CCB"/>
    <w:rsid w:val="00101E68"/>
    <w:rsid w:val="00105260"/>
    <w:rsid w:val="00105CDB"/>
    <w:rsid w:val="001064DB"/>
    <w:rsid w:val="001078BC"/>
    <w:rsid w:val="001116B1"/>
    <w:rsid w:val="00113C10"/>
    <w:rsid w:val="00113FAF"/>
    <w:rsid w:val="00114E82"/>
    <w:rsid w:val="001164FB"/>
    <w:rsid w:val="00116B00"/>
    <w:rsid w:val="00117677"/>
    <w:rsid w:val="00121F1E"/>
    <w:rsid w:val="00121F48"/>
    <w:rsid w:val="00123A1F"/>
    <w:rsid w:val="00124AEE"/>
    <w:rsid w:val="00126C41"/>
    <w:rsid w:val="001272FA"/>
    <w:rsid w:val="00130915"/>
    <w:rsid w:val="00130AB7"/>
    <w:rsid w:val="0013104F"/>
    <w:rsid w:val="00131D4D"/>
    <w:rsid w:val="00131EAA"/>
    <w:rsid w:val="001327F1"/>
    <w:rsid w:val="001330DB"/>
    <w:rsid w:val="00134076"/>
    <w:rsid w:val="00134660"/>
    <w:rsid w:val="00135793"/>
    <w:rsid w:val="00135A02"/>
    <w:rsid w:val="00137849"/>
    <w:rsid w:val="00140060"/>
    <w:rsid w:val="00140DD2"/>
    <w:rsid w:val="001413DA"/>
    <w:rsid w:val="001415DE"/>
    <w:rsid w:val="0014199E"/>
    <w:rsid w:val="00141C07"/>
    <w:rsid w:val="001433A5"/>
    <w:rsid w:val="00145088"/>
    <w:rsid w:val="0014689A"/>
    <w:rsid w:val="0014789D"/>
    <w:rsid w:val="00147D00"/>
    <w:rsid w:val="001500A1"/>
    <w:rsid w:val="00150345"/>
    <w:rsid w:val="00150E1D"/>
    <w:rsid w:val="00151909"/>
    <w:rsid w:val="00152CCB"/>
    <w:rsid w:val="00152E43"/>
    <w:rsid w:val="001530C9"/>
    <w:rsid w:val="00153B99"/>
    <w:rsid w:val="00154B61"/>
    <w:rsid w:val="00154C59"/>
    <w:rsid w:val="001575FF"/>
    <w:rsid w:val="00157A34"/>
    <w:rsid w:val="00160715"/>
    <w:rsid w:val="001615E4"/>
    <w:rsid w:val="001633CF"/>
    <w:rsid w:val="00164D1A"/>
    <w:rsid w:val="00164DBC"/>
    <w:rsid w:val="00165D99"/>
    <w:rsid w:val="001739AE"/>
    <w:rsid w:val="00176BDF"/>
    <w:rsid w:val="00177165"/>
    <w:rsid w:val="001774DE"/>
    <w:rsid w:val="001803F1"/>
    <w:rsid w:val="00180521"/>
    <w:rsid w:val="00180646"/>
    <w:rsid w:val="00180AD2"/>
    <w:rsid w:val="00183F8B"/>
    <w:rsid w:val="001852AB"/>
    <w:rsid w:val="00185E04"/>
    <w:rsid w:val="001862E6"/>
    <w:rsid w:val="00186349"/>
    <w:rsid w:val="00186366"/>
    <w:rsid w:val="00186C2A"/>
    <w:rsid w:val="00190B39"/>
    <w:rsid w:val="001973BE"/>
    <w:rsid w:val="00197A9B"/>
    <w:rsid w:val="001A0D46"/>
    <w:rsid w:val="001A1043"/>
    <w:rsid w:val="001A16F5"/>
    <w:rsid w:val="001A28BF"/>
    <w:rsid w:val="001A3738"/>
    <w:rsid w:val="001A5E62"/>
    <w:rsid w:val="001A6772"/>
    <w:rsid w:val="001A7062"/>
    <w:rsid w:val="001B0892"/>
    <w:rsid w:val="001B090F"/>
    <w:rsid w:val="001B1330"/>
    <w:rsid w:val="001B340C"/>
    <w:rsid w:val="001B471D"/>
    <w:rsid w:val="001C0265"/>
    <w:rsid w:val="001C1030"/>
    <w:rsid w:val="001C1A76"/>
    <w:rsid w:val="001C1F4E"/>
    <w:rsid w:val="001C26C7"/>
    <w:rsid w:val="001C57A5"/>
    <w:rsid w:val="001C6FBB"/>
    <w:rsid w:val="001D0A20"/>
    <w:rsid w:val="001D0F22"/>
    <w:rsid w:val="001D1765"/>
    <w:rsid w:val="001D1D32"/>
    <w:rsid w:val="001D2528"/>
    <w:rsid w:val="001D64BA"/>
    <w:rsid w:val="001D6615"/>
    <w:rsid w:val="001D6C7A"/>
    <w:rsid w:val="001D74AD"/>
    <w:rsid w:val="001E06D5"/>
    <w:rsid w:val="001E0A43"/>
    <w:rsid w:val="001E1ADD"/>
    <w:rsid w:val="001E2FA7"/>
    <w:rsid w:val="001E34CC"/>
    <w:rsid w:val="001E3FD9"/>
    <w:rsid w:val="001E4017"/>
    <w:rsid w:val="001E5277"/>
    <w:rsid w:val="001E6F82"/>
    <w:rsid w:val="001F0B8E"/>
    <w:rsid w:val="001F15B5"/>
    <w:rsid w:val="001F2407"/>
    <w:rsid w:val="001F33C1"/>
    <w:rsid w:val="001F3816"/>
    <w:rsid w:val="00200039"/>
    <w:rsid w:val="0020193E"/>
    <w:rsid w:val="002024CB"/>
    <w:rsid w:val="0021173A"/>
    <w:rsid w:val="0021193B"/>
    <w:rsid w:val="0021247B"/>
    <w:rsid w:val="00212843"/>
    <w:rsid w:val="00220873"/>
    <w:rsid w:val="00224D50"/>
    <w:rsid w:val="00225B8F"/>
    <w:rsid w:val="002262FE"/>
    <w:rsid w:val="00227B0F"/>
    <w:rsid w:val="0023182B"/>
    <w:rsid w:val="00231C4B"/>
    <w:rsid w:val="00237567"/>
    <w:rsid w:val="00237636"/>
    <w:rsid w:val="00237FD2"/>
    <w:rsid w:val="0024050E"/>
    <w:rsid w:val="00242C1F"/>
    <w:rsid w:val="002433E1"/>
    <w:rsid w:val="00243CD1"/>
    <w:rsid w:val="00244863"/>
    <w:rsid w:val="00244B63"/>
    <w:rsid w:val="00246153"/>
    <w:rsid w:val="00246A5D"/>
    <w:rsid w:val="00247855"/>
    <w:rsid w:val="00253BB4"/>
    <w:rsid w:val="0025574F"/>
    <w:rsid w:val="00256A50"/>
    <w:rsid w:val="0025790A"/>
    <w:rsid w:val="0026019B"/>
    <w:rsid w:val="00260DC3"/>
    <w:rsid w:val="0026124B"/>
    <w:rsid w:val="00262440"/>
    <w:rsid w:val="00264025"/>
    <w:rsid w:val="00264CA2"/>
    <w:rsid w:val="002650E5"/>
    <w:rsid w:val="00267307"/>
    <w:rsid w:val="00270046"/>
    <w:rsid w:val="002737FB"/>
    <w:rsid w:val="00275EE9"/>
    <w:rsid w:val="00276564"/>
    <w:rsid w:val="00276731"/>
    <w:rsid w:val="00276BB3"/>
    <w:rsid w:val="0028272D"/>
    <w:rsid w:val="00283600"/>
    <w:rsid w:val="00284863"/>
    <w:rsid w:val="002856E5"/>
    <w:rsid w:val="00285873"/>
    <w:rsid w:val="0028695F"/>
    <w:rsid w:val="00287467"/>
    <w:rsid w:val="00290578"/>
    <w:rsid w:val="00290D0B"/>
    <w:rsid w:val="00291620"/>
    <w:rsid w:val="00291F67"/>
    <w:rsid w:val="00292526"/>
    <w:rsid w:val="002927E9"/>
    <w:rsid w:val="002934F8"/>
    <w:rsid w:val="00293944"/>
    <w:rsid w:val="00295634"/>
    <w:rsid w:val="002A03F6"/>
    <w:rsid w:val="002A1070"/>
    <w:rsid w:val="002A1653"/>
    <w:rsid w:val="002A23BA"/>
    <w:rsid w:val="002A370D"/>
    <w:rsid w:val="002A3781"/>
    <w:rsid w:val="002A3D31"/>
    <w:rsid w:val="002A46B0"/>
    <w:rsid w:val="002B2DCA"/>
    <w:rsid w:val="002B4D09"/>
    <w:rsid w:val="002B5640"/>
    <w:rsid w:val="002B6302"/>
    <w:rsid w:val="002C1617"/>
    <w:rsid w:val="002C167A"/>
    <w:rsid w:val="002C28AE"/>
    <w:rsid w:val="002C343E"/>
    <w:rsid w:val="002C3FA9"/>
    <w:rsid w:val="002C42CB"/>
    <w:rsid w:val="002C4A9F"/>
    <w:rsid w:val="002C601A"/>
    <w:rsid w:val="002D0AA6"/>
    <w:rsid w:val="002D224C"/>
    <w:rsid w:val="002D2820"/>
    <w:rsid w:val="002D29E1"/>
    <w:rsid w:val="002D3431"/>
    <w:rsid w:val="002D42C9"/>
    <w:rsid w:val="002D4654"/>
    <w:rsid w:val="002D70AE"/>
    <w:rsid w:val="002E0274"/>
    <w:rsid w:val="002E0FFA"/>
    <w:rsid w:val="002E1296"/>
    <w:rsid w:val="002E1554"/>
    <w:rsid w:val="002E17B4"/>
    <w:rsid w:val="002E1A5C"/>
    <w:rsid w:val="002E1AF6"/>
    <w:rsid w:val="002E2117"/>
    <w:rsid w:val="002E2670"/>
    <w:rsid w:val="002E31AE"/>
    <w:rsid w:val="002E3ACC"/>
    <w:rsid w:val="002E4E91"/>
    <w:rsid w:val="002E5D7D"/>
    <w:rsid w:val="002E5F71"/>
    <w:rsid w:val="002E619C"/>
    <w:rsid w:val="002E6D8D"/>
    <w:rsid w:val="002F1316"/>
    <w:rsid w:val="00300BD4"/>
    <w:rsid w:val="00301E4D"/>
    <w:rsid w:val="00301E69"/>
    <w:rsid w:val="003020AB"/>
    <w:rsid w:val="00302443"/>
    <w:rsid w:val="003028F6"/>
    <w:rsid w:val="00302A42"/>
    <w:rsid w:val="00303C2F"/>
    <w:rsid w:val="0030508C"/>
    <w:rsid w:val="00305A94"/>
    <w:rsid w:val="00305C53"/>
    <w:rsid w:val="00306980"/>
    <w:rsid w:val="00306DD0"/>
    <w:rsid w:val="00307E77"/>
    <w:rsid w:val="00310087"/>
    <w:rsid w:val="00311114"/>
    <w:rsid w:val="00311AFD"/>
    <w:rsid w:val="00312609"/>
    <w:rsid w:val="00314728"/>
    <w:rsid w:val="00314A27"/>
    <w:rsid w:val="00315C50"/>
    <w:rsid w:val="00315E44"/>
    <w:rsid w:val="0031622D"/>
    <w:rsid w:val="0032282A"/>
    <w:rsid w:val="00322FD4"/>
    <w:rsid w:val="00323FE6"/>
    <w:rsid w:val="003240C5"/>
    <w:rsid w:val="00324153"/>
    <w:rsid w:val="00324A1F"/>
    <w:rsid w:val="0032534B"/>
    <w:rsid w:val="00325B9E"/>
    <w:rsid w:val="00325E97"/>
    <w:rsid w:val="00326DF7"/>
    <w:rsid w:val="00327BCA"/>
    <w:rsid w:val="00331509"/>
    <w:rsid w:val="00336602"/>
    <w:rsid w:val="0033726C"/>
    <w:rsid w:val="00337484"/>
    <w:rsid w:val="00341C3D"/>
    <w:rsid w:val="00341C83"/>
    <w:rsid w:val="0034270C"/>
    <w:rsid w:val="003460AC"/>
    <w:rsid w:val="00346200"/>
    <w:rsid w:val="0034671B"/>
    <w:rsid w:val="00351C93"/>
    <w:rsid w:val="00352C20"/>
    <w:rsid w:val="00354058"/>
    <w:rsid w:val="0035593E"/>
    <w:rsid w:val="003571BA"/>
    <w:rsid w:val="00357DA0"/>
    <w:rsid w:val="0036064C"/>
    <w:rsid w:val="0036183A"/>
    <w:rsid w:val="00363E36"/>
    <w:rsid w:val="00365B68"/>
    <w:rsid w:val="00370C37"/>
    <w:rsid w:val="0037285C"/>
    <w:rsid w:val="003763D3"/>
    <w:rsid w:val="00376414"/>
    <w:rsid w:val="003801A8"/>
    <w:rsid w:val="0038075E"/>
    <w:rsid w:val="00381A0F"/>
    <w:rsid w:val="00381BAF"/>
    <w:rsid w:val="00381FC5"/>
    <w:rsid w:val="0038229D"/>
    <w:rsid w:val="00382336"/>
    <w:rsid w:val="003823C9"/>
    <w:rsid w:val="00384AA9"/>
    <w:rsid w:val="00384B74"/>
    <w:rsid w:val="00385831"/>
    <w:rsid w:val="003863EB"/>
    <w:rsid w:val="00386BAC"/>
    <w:rsid w:val="003940E7"/>
    <w:rsid w:val="00396078"/>
    <w:rsid w:val="0039644F"/>
    <w:rsid w:val="00396FF9"/>
    <w:rsid w:val="00397117"/>
    <w:rsid w:val="003A0863"/>
    <w:rsid w:val="003A0F3B"/>
    <w:rsid w:val="003A1313"/>
    <w:rsid w:val="003A1CBA"/>
    <w:rsid w:val="003A52A2"/>
    <w:rsid w:val="003A53E0"/>
    <w:rsid w:val="003A57CE"/>
    <w:rsid w:val="003A6706"/>
    <w:rsid w:val="003A78A9"/>
    <w:rsid w:val="003A7BA5"/>
    <w:rsid w:val="003A7E24"/>
    <w:rsid w:val="003B08B2"/>
    <w:rsid w:val="003B08F3"/>
    <w:rsid w:val="003B10FD"/>
    <w:rsid w:val="003B142E"/>
    <w:rsid w:val="003B1EAC"/>
    <w:rsid w:val="003B6AD3"/>
    <w:rsid w:val="003B7DC7"/>
    <w:rsid w:val="003C11A0"/>
    <w:rsid w:val="003C17F8"/>
    <w:rsid w:val="003C240F"/>
    <w:rsid w:val="003C57A7"/>
    <w:rsid w:val="003C596B"/>
    <w:rsid w:val="003C70F4"/>
    <w:rsid w:val="003C715A"/>
    <w:rsid w:val="003D37D7"/>
    <w:rsid w:val="003D57FD"/>
    <w:rsid w:val="003D5C87"/>
    <w:rsid w:val="003D75C2"/>
    <w:rsid w:val="003D7AD8"/>
    <w:rsid w:val="003D7FD8"/>
    <w:rsid w:val="003E2016"/>
    <w:rsid w:val="003E2AE6"/>
    <w:rsid w:val="003E41D3"/>
    <w:rsid w:val="003E56F0"/>
    <w:rsid w:val="003F282D"/>
    <w:rsid w:val="003F4ED2"/>
    <w:rsid w:val="003F579D"/>
    <w:rsid w:val="003F58CF"/>
    <w:rsid w:val="003F6BB6"/>
    <w:rsid w:val="003F7061"/>
    <w:rsid w:val="003F7544"/>
    <w:rsid w:val="0040111D"/>
    <w:rsid w:val="004014C8"/>
    <w:rsid w:val="004029B5"/>
    <w:rsid w:val="004055CB"/>
    <w:rsid w:val="00406040"/>
    <w:rsid w:val="00406FC3"/>
    <w:rsid w:val="004072D3"/>
    <w:rsid w:val="00407CE1"/>
    <w:rsid w:val="00407DC2"/>
    <w:rsid w:val="004102E4"/>
    <w:rsid w:val="00411C21"/>
    <w:rsid w:val="0041217F"/>
    <w:rsid w:val="004131B7"/>
    <w:rsid w:val="004136FB"/>
    <w:rsid w:val="004174DB"/>
    <w:rsid w:val="00417750"/>
    <w:rsid w:val="004209A5"/>
    <w:rsid w:val="00422833"/>
    <w:rsid w:val="00424269"/>
    <w:rsid w:val="00427496"/>
    <w:rsid w:val="00430885"/>
    <w:rsid w:val="004331D1"/>
    <w:rsid w:val="004338E7"/>
    <w:rsid w:val="00433FBF"/>
    <w:rsid w:val="0043402F"/>
    <w:rsid w:val="004347A9"/>
    <w:rsid w:val="00435CFD"/>
    <w:rsid w:val="00436DE9"/>
    <w:rsid w:val="00437C47"/>
    <w:rsid w:val="00440E96"/>
    <w:rsid w:val="00441E80"/>
    <w:rsid w:val="0044519C"/>
    <w:rsid w:val="004460F9"/>
    <w:rsid w:val="00446457"/>
    <w:rsid w:val="00451E1E"/>
    <w:rsid w:val="00452FEE"/>
    <w:rsid w:val="00453B24"/>
    <w:rsid w:val="00454A66"/>
    <w:rsid w:val="00454ED5"/>
    <w:rsid w:val="0045529B"/>
    <w:rsid w:val="004569DD"/>
    <w:rsid w:val="00456C8B"/>
    <w:rsid w:val="00460466"/>
    <w:rsid w:val="00461DC8"/>
    <w:rsid w:val="004623E5"/>
    <w:rsid w:val="00462545"/>
    <w:rsid w:val="00465443"/>
    <w:rsid w:val="0046575F"/>
    <w:rsid w:val="00465D4A"/>
    <w:rsid w:val="0046762A"/>
    <w:rsid w:val="00470D17"/>
    <w:rsid w:val="00474416"/>
    <w:rsid w:val="0047584B"/>
    <w:rsid w:val="00475A5D"/>
    <w:rsid w:val="00477540"/>
    <w:rsid w:val="0048046C"/>
    <w:rsid w:val="00482C12"/>
    <w:rsid w:val="00482D75"/>
    <w:rsid w:val="00482ECA"/>
    <w:rsid w:val="00486C6F"/>
    <w:rsid w:val="004878CB"/>
    <w:rsid w:val="00491589"/>
    <w:rsid w:val="00492659"/>
    <w:rsid w:val="00492A06"/>
    <w:rsid w:val="004935FD"/>
    <w:rsid w:val="00493B09"/>
    <w:rsid w:val="00493CC3"/>
    <w:rsid w:val="0049495F"/>
    <w:rsid w:val="00494F7D"/>
    <w:rsid w:val="004957BE"/>
    <w:rsid w:val="004962FD"/>
    <w:rsid w:val="004977DE"/>
    <w:rsid w:val="00497954"/>
    <w:rsid w:val="004A1004"/>
    <w:rsid w:val="004A176D"/>
    <w:rsid w:val="004A23BA"/>
    <w:rsid w:val="004A2849"/>
    <w:rsid w:val="004A33FD"/>
    <w:rsid w:val="004A5122"/>
    <w:rsid w:val="004A6CCA"/>
    <w:rsid w:val="004B003E"/>
    <w:rsid w:val="004B1406"/>
    <w:rsid w:val="004B1F0C"/>
    <w:rsid w:val="004B2398"/>
    <w:rsid w:val="004B50E1"/>
    <w:rsid w:val="004B5DA6"/>
    <w:rsid w:val="004C023E"/>
    <w:rsid w:val="004C1BED"/>
    <w:rsid w:val="004C3068"/>
    <w:rsid w:val="004C64D4"/>
    <w:rsid w:val="004C6E9D"/>
    <w:rsid w:val="004C76E7"/>
    <w:rsid w:val="004C7B31"/>
    <w:rsid w:val="004C7DEA"/>
    <w:rsid w:val="004D0357"/>
    <w:rsid w:val="004D0FF1"/>
    <w:rsid w:val="004D1167"/>
    <w:rsid w:val="004D1B70"/>
    <w:rsid w:val="004D2DA2"/>
    <w:rsid w:val="004D7934"/>
    <w:rsid w:val="004E130D"/>
    <w:rsid w:val="004E4088"/>
    <w:rsid w:val="004E448A"/>
    <w:rsid w:val="004E44AA"/>
    <w:rsid w:val="004E4690"/>
    <w:rsid w:val="004E4BC1"/>
    <w:rsid w:val="004E4ED4"/>
    <w:rsid w:val="004E5352"/>
    <w:rsid w:val="004E7A6C"/>
    <w:rsid w:val="004E7E48"/>
    <w:rsid w:val="004F00F9"/>
    <w:rsid w:val="004F1331"/>
    <w:rsid w:val="004F1CBB"/>
    <w:rsid w:val="004F2CBE"/>
    <w:rsid w:val="004F31A1"/>
    <w:rsid w:val="004F39F5"/>
    <w:rsid w:val="005008CA"/>
    <w:rsid w:val="005010C3"/>
    <w:rsid w:val="00501A8A"/>
    <w:rsid w:val="0050324C"/>
    <w:rsid w:val="00505C38"/>
    <w:rsid w:val="00506A3E"/>
    <w:rsid w:val="00506D6D"/>
    <w:rsid w:val="005072EA"/>
    <w:rsid w:val="005074EB"/>
    <w:rsid w:val="0051080C"/>
    <w:rsid w:val="00510852"/>
    <w:rsid w:val="00511F57"/>
    <w:rsid w:val="00517D32"/>
    <w:rsid w:val="005210F9"/>
    <w:rsid w:val="0052373A"/>
    <w:rsid w:val="005257ED"/>
    <w:rsid w:val="00526FFF"/>
    <w:rsid w:val="00530A07"/>
    <w:rsid w:val="00533C46"/>
    <w:rsid w:val="00536A20"/>
    <w:rsid w:val="00536C3E"/>
    <w:rsid w:val="00540AB4"/>
    <w:rsid w:val="005445E8"/>
    <w:rsid w:val="00544698"/>
    <w:rsid w:val="00544A80"/>
    <w:rsid w:val="00546881"/>
    <w:rsid w:val="0054753B"/>
    <w:rsid w:val="0054779A"/>
    <w:rsid w:val="00551BD0"/>
    <w:rsid w:val="00552BB4"/>
    <w:rsid w:val="00552D7C"/>
    <w:rsid w:val="0055457C"/>
    <w:rsid w:val="00555218"/>
    <w:rsid w:val="005568E3"/>
    <w:rsid w:val="00556A62"/>
    <w:rsid w:val="00560316"/>
    <w:rsid w:val="0056057E"/>
    <w:rsid w:val="005616C4"/>
    <w:rsid w:val="005627C5"/>
    <w:rsid w:val="00563469"/>
    <w:rsid w:val="00565B2B"/>
    <w:rsid w:val="00567BFA"/>
    <w:rsid w:val="00571985"/>
    <w:rsid w:val="00571CF2"/>
    <w:rsid w:val="00571F03"/>
    <w:rsid w:val="005754BF"/>
    <w:rsid w:val="005761C8"/>
    <w:rsid w:val="005766F8"/>
    <w:rsid w:val="0058018D"/>
    <w:rsid w:val="00580B85"/>
    <w:rsid w:val="005837D2"/>
    <w:rsid w:val="00584008"/>
    <w:rsid w:val="0058407C"/>
    <w:rsid w:val="00584D48"/>
    <w:rsid w:val="00585056"/>
    <w:rsid w:val="005851D6"/>
    <w:rsid w:val="00586B7E"/>
    <w:rsid w:val="00587943"/>
    <w:rsid w:val="005909B4"/>
    <w:rsid w:val="00592054"/>
    <w:rsid w:val="00592FF6"/>
    <w:rsid w:val="0059354E"/>
    <w:rsid w:val="00593845"/>
    <w:rsid w:val="00595243"/>
    <w:rsid w:val="00595851"/>
    <w:rsid w:val="00597AC0"/>
    <w:rsid w:val="005A5031"/>
    <w:rsid w:val="005A59A3"/>
    <w:rsid w:val="005A6C71"/>
    <w:rsid w:val="005B00C0"/>
    <w:rsid w:val="005B4F2F"/>
    <w:rsid w:val="005B53F1"/>
    <w:rsid w:val="005B6B19"/>
    <w:rsid w:val="005B79A6"/>
    <w:rsid w:val="005C25E9"/>
    <w:rsid w:val="005C309A"/>
    <w:rsid w:val="005C3372"/>
    <w:rsid w:val="005C457C"/>
    <w:rsid w:val="005C7389"/>
    <w:rsid w:val="005C7FD2"/>
    <w:rsid w:val="005D3608"/>
    <w:rsid w:val="005D3644"/>
    <w:rsid w:val="005D6562"/>
    <w:rsid w:val="005D760F"/>
    <w:rsid w:val="005E0788"/>
    <w:rsid w:val="005E0C59"/>
    <w:rsid w:val="005E4E51"/>
    <w:rsid w:val="005E57A1"/>
    <w:rsid w:val="005F10F1"/>
    <w:rsid w:val="005F22B7"/>
    <w:rsid w:val="005F3806"/>
    <w:rsid w:val="005F4C17"/>
    <w:rsid w:val="005F4ED6"/>
    <w:rsid w:val="005F53BD"/>
    <w:rsid w:val="005F6B09"/>
    <w:rsid w:val="006000DA"/>
    <w:rsid w:val="00603C39"/>
    <w:rsid w:val="006046DB"/>
    <w:rsid w:val="00604817"/>
    <w:rsid w:val="00606377"/>
    <w:rsid w:val="00606ED5"/>
    <w:rsid w:val="00607583"/>
    <w:rsid w:val="006116AA"/>
    <w:rsid w:val="00613D93"/>
    <w:rsid w:val="00616F75"/>
    <w:rsid w:val="006176DD"/>
    <w:rsid w:val="00620053"/>
    <w:rsid w:val="00620058"/>
    <w:rsid w:val="0062041F"/>
    <w:rsid w:val="006215EB"/>
    <w:rsid w:val="00622CBF"/>
    <w:rsid w:val="00622E46"/>
    <w:rsid w:val="006230EB"/>
    <w:rsid w:val="00623AE0"/>
    <w:rsid w:val="00625250"/>
    <w:rsid w:val="00625568"/>
    <w:rsid w:val="006255D2"/>
    <w:rsid w:val="00625A7F"/>
    <w:rsid w:val="00625F00"/>
    <w:rsid w:val="0062621E"/>
    <w:rsid w:val="00630677"/>
    <w:rsid w:val="00631425"/>
    <w:rsid w:val="006334C1"/>
    <w:rsid w:val="00633B59"/>
    <w:rsid w:val="00634394"/>
    <w:rsid w:val="0063484F"/>
    <w:rsid w:val="00635651"/>
    <w:rsid w:val="00636AAA"/>
    <w:rsid w:val="00641C46"/>
    <w:rsid w:val="0064225B"/>
    <w:rsid w:val="00642524"/>
    <w:rsid w:val="00642683"/>
    <w:rsid w:val="00643D82"/>
    <w:rsid w:val="00643DE3"/>
    <w:rsid w:val="00643EA1"/>
    <w:rsid w:val="0064449F"/>
    <w:rsid w:val="0064524D"/>
    <w:rsid w:val="006452B9"/>
    <w:rsid w:val="006453AA"/>
    <w:rsid w:val="00646DC1"/>
    <w:rsid w:val="00652439"/>
    <w:rsid w:val="0065434C"/>
    <w:rsid w:val="00655446"/>
    <w:rsid w:val="006556ED"/>
    <w:rsid w:val="00655769"/>
    <w:rsid w:val="006560F4"/>
    <w:rsid w:val="00656245"/>
    <w:rsid w:val="006564ED"/>
    <w:rsid w:val="006564FD"/>
    <w:rsid w:val="00657D95"/>
    <w:rsid w:val="006606E0"/>
    <w:rsid w:val="00660AB0"/>
    <w:rsid w:val="0066104A"/>
    <w:rsid w:val="00662398"/>
    <w:rsid w:val="00662423"/>
    <w:rsid w:val="006629B6"/>
    <w:rsid w:val="00663B8A"/>
    <w:rsid w:val="00664A34"/>
    <w:rsid w:val="0066511A"/>
    <w:rsid w:val="006656C9"/>
    <w:rsid w:val="00671CF2"/>
    <w:rsid w:val="00671FDF"/>
    <w:rsid w:val="00675203"/>
    <w:rsid w:val="006759B0"/>
    <w:rsid w:val="00676848"/>
    <w:rsid w:val="0067706D"/>
    <w:rsid w:val="0067797B"/>
    <w:rsid w:val="00677F8D"/>
    <w:rsid w:val="00680121"/>
    <w:rsid w:val="00680A38"/>
    <w:rsid w:val="0068104E"/>
    <w:rsid w:val="0068646F"/>
    <w:rsid w:val="006865D1"/>
    <w:rsid w:val="00686EA1"/>
    <w:rsid w:val="00690FD3"/>
    <w:rsid w:val="00692259"/>
    <w:rsid w:val="006925D2"/>
    <w:rsid w:val="00692773"/>
    <w:rsid w:val="0069503B"/>
    <w:rsid w:val="00695370"/>
    <w:rsid w:val="00695618"/>
    <w:rsid w:val="00697220"/>
    <w:rsid w:val="006977BD"/>
    <w:rsid w:val="006A1589"/>
    <w:rsid w:val="006A2EF7"/>
    <w:rsid w:val="006A48B4"/>
    <w:rsid w:val="006A5287"/>
    <w:rsid w:val="006B30E4"/>
    <w:rsid w:val="006B33AD"/>
    <w:rsid w:val="006B5CA4"/>
    <w:rsid w:val="006B5E75"/>
    <w:rsid w:val="006B6D73"/>
    <w:rsid w:val="006B7200"/>
    <w:rsid w:val="006C0EB8"/>
    <w:rsid w:val="006C238E"/>
    <w:rsid w:val="006C3F4E"/>
    <w:rsid w:val="006C7E8F"/>
    <w:rsid w:val="006D2296"/>
    <w:rsid w:val="006D2A01"/>
    <w:rsid w:val="006D2F8F"/>
    <w:rsid w:val="006D3901"/>
    <w:rsid w:val="006D3EE7"/>
    <w:rsid w:val="006D3F3C"/>
    <w:rsid w:val="006D7CE5"/>
    <w:rsid w:val="006E021F"/>
    <w:rsid w:val="006E2231"/>
    <w:rsid w:val="006E699A"/>
    <w:rsid w:val="006E69CD"/>
    <w:rsid w:val="006F1462"/>
    <w:rsid w:val="006F149C"/>
    <w:rsid w:val="006F246E"/>
    <w:rsid w:val="006F3933"/>
    <w:rsid w:val="006F4486"/>
    <w:rsid w:val="006F53EC"/>
    <w:rsid w:val="006F74E3"/>
    <w:rsid w:val="006F76B1"/>
    <w:rsid w:val="00700034"/>
    <w:rsid w:val="00700DF6"/>
    <w:rsid w:val="00701D49"/>
    <w:rsid w:val="00702EF7"/>
    <w:rsid w:val="0070331C"/>
    <w:rsid w:val="007101A4"/>
    <w:rsid w:val="007112C7"/>
    <w:rsid w:val="00711639"/>
    <w:rsid w:val="007131D0"/>
    <w:rsid w:val="00713D4D"/>
    <w:rsid w:val="00715ABA"/>
    <w:rsid w:val="00715D7C"/>
    <w:rsid w:val="007164AA"/>
    <w:rsid w:val="0071792D"/>
    <w:rsid w:val="0072105A"/>
    <w:rsid w:val="00721C56"/>
    <w:rsid w:val="00722455"/>
    <w:rsid w:val="00723386"/>
    <w:rsid w:val="00723EF9"/>
    <w:rsid w:val="00723F30"/>
    <w:rsid w:val="007242B1"/>
    <w:rsid w:val="00724859"/>
    <w:rsid w:val="00724CA6"/>
    <w:rsid w:val="007257CB"/>
    <w:rsid w:val="0072580D"/>
    <w:rsid w:val="00726121"/>
    <w:rsid w:val="0072670C"/>
    <w:rsid w:val="007273FD"/>
    <w:rsid w:val="00731ADE"/>
    <w:rsid w:val="00732DF8"/>
    <w:rsid w:val="00732E08"/>
    <w:rsid w:val="00732F0D"/>
    <w:rsid w:val="00733211"/>
    <w:rsid w:val="00733DB2"/>
    <w:rsid w:val="00737818"/>
    <w:rsid w:val="007417F6"/>
    <w:rsid w:val="007419B6"/>
    <w:rsid w:val="00744AD0"/>
    <w:rsid w:val="007515E1"/>
    <w:rsid w:val="007525CA"/>
    <w:rsid w:val="0075345F"/>
    <w:rsid w:val="00754900"/>
    <w:rsid w:val="007550EC"/>
    <w:rsid w:val="007562FC"/>
    <w:rsid w:val="007601C8"/>
    <w:rsid w:val="00760FD7"/>
    <w:rsid w:val="0076126B"/>
    <w:rsid w:val="007644CE"/>
    <w:rsid w:val="00764B2B"/>
    <w:rsid w:val="007715CF"/>
    <w:rsid w:val="00772DCD"/>
    <w:rsid w:val="00773430"/>
    <w:rsid w:val="0077477C"/>
    <w:rsid w:val="00774EE5"/>
    <w:rsid w:val="00776696"/>
    <w:rsid w:val="00776EA0"/>
    <w:rsid w:val="00777A60"/>
    <w:rsid w:val="00777FC6"/>
    <w:rsid w:val="00780897"/>
    <w:rsid w:val="00782742"/>
    <w:rsid w:val="00793400"/>
    <w:rsid w:val="0079388F"/>
    <w:rsid w:val="00793C9B"/>
    <w:rsid w:val="00793D73"/>
    <w:rsid w:val="00794CB6"/>
    <w:rsid w:val="00794EFA"/>
    <w:rsid w:val="00796022"/>
    <w:rsid w:val="0079690E"/>
    <w:rsid w:val="007974A1"/>
    <w:rsid w:val="007A143E"/>
    <w:rsid w:val="007A3E36"/>
    <w:rsid w:val="007A5910"/>
    <w:rsid w:val="007A63B1"/>
    <w:rsid w:val="007A6997"/>
    <w:rsid w:val="007A6E08"/>
    <w:rsid w:val="007A7333"/>
    <w:rsid w:val="007B005A"/>
    <w:rsid w:val="007B1220"/>
    <w:rsid w:val="007B1A85"/>
    <w:rsid w:val="007B1E62"/>
    <w:rsid w:val="007B35D9"/>
    <w:rsid w:val="007B3A3C"/>
    <w:rsid w:val="007B4418"/>
    <w:rsid w:val="007B530E"/>
    <w:rsid w:val="007B669C"/>
    <w:rsid w:val="007B73EE"/>
    <w:rsid w:val="007C0C1B"/>
    <w:rsid w:val="007C110C"/>
    <w:rsid w:val="007C13EE"/>
    <w:rsid w:val="007C170A"/>
    <w:rsid w:val="007C212E"/>
    <w:rsid w:val="007C2652"/>
    <w:rsid w:val="007C2A80"/>
    <w:rsid w:val="007C3113"/>
    <w:rsid w:val="007C459D"/>
    <w:rsid w:val="007C6350"/>
    <w:rsid w:val="007D0173"/>
    <w:rsid w:val="007D05F2"/>
    <w:rsid w:val="007D24B1"/>
    <w:rsid w:val="007D3169"/>
    <w:rsid w:val="007D44D6"/>
    <w:rsid w:val="007D5A89"/>
    <w:rsid w:val="007D5BDF"/>
    <w:rsid w:val="007E035C"/>
    <w:rsid w:val="007E104C"/>
    <w:rsid w:val="007E17C2"/>
    <w:rsid w:val="007E34A4"/>
    <w:rsid w:val="007E3CB3"/>
    <w:rsid w:val="007E5ECE"/>
    <w:rsid w:val="007E76F3"/>
    <w:rsid w:val="007E7974"/>
    <w:rsid w:val="007F178C"/>
    <w:rsid w:val="007F1A73"/>
    <w:rsid w:val="007F442A"/>
    <w:rsid w:val="007F4500"/>
    <w:rsid w:val="007F671D"/>
    <w:rsid w:val="00801249"/>
    <w:rsid w:val="008026A4"/>
    <w:rsid w:val="0080428D"/>
    <w:rsid w:val="00804631"/>
    <w:rsid w:val="0080484F"/>
    <w:rsid w:val="00804D11"/>
    <w:rsid w:val="00806177"/>
    <w:rsid w:val="00806ECA"/>
    <w:rsid w:val="00807AF9"/>
    <w:rsid w:val="0081311D"/>
    <w:rsid w:val="0081525B"/>
    <w:rsid w:val="00815F31"/>
    <w:rsid w:val="0081628C"/>
    <w:rsid w:val="00817567"/>
    <w:rsid w:val="00820FDA"/>
    <w:rsid w:val="00822997"/>
    <w:rsid w:val="008230BC"/>
    <w:rsid w:val="00825F2A"/>
    <w:rsid w:val="00826D3C"/>
    <w:rsid w:val="008307DD"/>
    <w:rsid w:val="00830859"/>
    <w:rsid w:val="008322FC"/>
    <w:rsid w:val="0083348C"/>
    <w:rsid w:val="00834721"/>
    <w:rsid w:val="00834F2C"/>
    <w:rsid w:val="00835CE5"/>
    <w:rsid w:val="0083621D"/>
    <w:rsid w:val="00836A00"/>
    <w:rsid w:val="0084188C"/>
    <w:rsid w:val="00843726"/>
    <w:rsid w:val="00843B82"/>
    <w:rsid w:val="00844410"/>
    <w:rsid w:val="00844A26"/>
    <w:rsid w:val="00851DF6"/>
    <w:rsid w:val="00854D5C"/>
    <w:rsid w:val="00854F20"/>
    <w:rsid w:val="00856BF3"/>
    <w:rsid w:val="00860195"/>
    <w:rsid w:val="008612BB"/>
    <w:rsid w:val="00862711"/>
    <w:rsid w:val="0086302B"/>
    <w:rsid w:val="008630F8"/>
    <w:rsid w:val="00864032"/>
    <w:rsid w:val="00864194"/>
    <w:rsid w:val="00864461"/>
    <w:rsid w:val="00864703"/>
    <w:rsid w:val="00865561"/>
    <w:rsid w:val="00865971"/>
    <w:rsid w:val="00866FD9"/>
    <w:rsid w:val="00870178"/>
    <w:rsid w:val="008706D6"/>
    <w:rsid w:val="00875A58"/>
    <w:rsid w:val="00880938"/>
    <w:rsid w:val="00884885"/>
    <w:rsid w:val="00886665"/>
    <w:rsid w:val="00886726"/>
    <w:rsid w:val="00886BC1"/>
    <w:rsid w:val="00886D16"/>
    <w:rsid w:val="008875CD"/>
    <w:rsid w:val="008944C5"/>
    <w:rsid w:val="00896A5D"/>
    <w:rsid w:val="008A1138"/>
    <w:rsid w:val="008A2094"/>
    <w:rsid w:val="008A262B"/>
    <w:rsid w:val="008A3E1B"/>
    <w:rsid w:val="008A6522"/>
    <w:rsid w:val="008A7CD8"/>
    <w:rsid w:val="008B1608"/>
    <w:rsid w:val="008B2BBF"/>
    <w:rsid w:val="008B45B1"/>
    <w:rsid w:val="008B4CE0"/>
    <w:rsid w:val="008B4DB7"/>
    <w:rsid w:val="008B5CD1"/>
    <w:rsid w:val="008B647B"/>
    <w:rsid w:val="008B7114"/>
    <w:rsid w:val="008B7824"/>
    <w:rsid w:val="008B7F2E"/>
    <w:rsid w:val="008C1355"/>
    <w:rsid w:val="008C1613"/>
    <w:rsid w:val="008C283C"/>
    <w:rsid w:val="008C3394"/>
    <w:rsid w:val="008C5FB3"/>
    <w:rsid w:val="008C704C"/>
    <w:rsid w:val="008D06E4"/>
    <w:rsid w:val="008D1756"/>
    <w:rsid w:val="008D283A"/>
    <w:rsid w:val="008D2E50"/>
    <w:rsid w:val="008D4AE2"/>
    <w:rsid w:val="008D539B"/>
    <w:rsid w:val="008D6E0D"/>
    <w:rsid w:val="008E108D"/>
    <w:rsid w:val="008E18CC"/>
    <w:rsid w:val="008E3E3A"/>
    <w:rsid w:val="008E43CF"/>
    <w:rsid w:val="008E6F11"/>
    <w:rsid w:val="008E73F0"/>
    <w:rsid w:val="008E76CB"/>
    <w:rsid w:val="008E78D2"/>
    <w:rsid w:val="008F0BA3"/>
    <w:rsid w:val="008F37B5"/>
    <w:rsid w:val="008F37C4"/>
    <w:rsid w:val="008F43AF"/>
    <w:rsid w:val="008F51E7"/>
    <w:rsid w:val="008F688D"/>
    <w:rsid w:val="00900271"/>
    <w:rsid w:val="00901ADE"/>
    <w:rsid w:val="00902989"/>
    <w:rsid w:val="00905B51"/>
    <w:rsid w:val="00907150"/>
    <w:rsid w:val="009076C8"/>
    <w:rsid w:val="00907E63"/>
    <w:rsid w:val="00910858"/>
    <w:rsid w:val="009149E6"/>
    <w:rsid w:val="0091613D"/>
    <w:rsid w:val="00916240"/>
    <w:rsid w:val="00916A09"/>
    <w:rsid w:val="00917567"/>
    <w:rsid w:val="00920A27"/>
    <w:rsid w:val="00920A90"/>
    <w:rsid w:val="00921801"/>
    <w:rsid w:val="00921E32"/>
    <w:rsid w:val="00922791"/>
    <w:rsid w:val="00923666"/>
    <w:rsid w:val="00923F45"/>
    <w:rsid w:val="00926AAE"/>
    <w:rsid w:val="00926EF2"/>
    <w:rsid w:val="009270BB"/>
    <w:rsid w:val="00930120"/>
    <w:rsid w:val="00930BFA"/>
    <w:rsid w:val="009316F3"/>
    <w:rsid w:val="00935C29"/>
    <w:rsid w:val="009364ED"/>
    <w:rsid w:val="00937403"/>
    <w:rsid w:val="00941C65"/>
    <w:rsid w:val="00941F0C"/>
    <w:rsid w:val="00942E41"/>
    <w:rsid w:val="009458F3"/>
    <w:rsid w:val="00945BBC"/>
    <w:rsid w:val="00945CC0"/>
    <w:rsid w:val="009463F9"/>
    <w:rsid w:val="0094658B"/>
    <w:rsid w:val="00946800"/>
    <w:rsid w:val="0095081B"/>
    <w:rsid w:val="00950983"/>
    <w:rsid w:val="00950E38"/>
    <w:rsid w:val="00951688"/>
    <w:rsid w:val="00953744"/>
    <w:rsid w:val="00953F64"/>
    <w:rsid w:val="00954E0F"/>
    <w:rsid w:val="00955838"/>
    <w:rsid w:val="00957399"/>
    <w:rsid w:val="0095795E"/>
    <w:rsid w:val="00960E79"/>
    <w:rsid w:val="0096241C"/>
    <w:rsid w:val="009629B1"/>
    <w:rsid w:val="00962C91"/>
    <w:rsid w:val="00962F67"/>
    <w:rsid w:val="00965364"/>
    <w:rsid w:val="0096643F"/>
    <w:rsid w:val="00967A1F"/>
    <w:rsid w:val="00970BD4"/>
    <w:rsid w:val="00970D9C"/>
    <w:rsid w:val="00972791"/>
    <w:rsid w:val="0097381C"/>
    <w:rsid w:val="00973E4D"/>
    <w:rsid w:val="0097427D"/>
    <w:rsid w:val="00976108"/>
    <w:rsid w:val="00976351"/>
    <w:rsid w:val="00976FB7"/>
    <w:rsid w:val="00977465"/>
    <w:rsid w:val="00980EB1"/>
    <w:rsid w:val="009852B4"/>
    <w:rsid w:val="00985D96"/>
    <w:rsid w:val="0098750F"/>
    <w:rsid w:val="00990FAA"/>
    <w:rsid w:val="0099260B"/>
    <w:rsid w:val="0099436F"/>
    <w:rsid w:val="00995C68"/>
    <w:rsid w:val="00995EFB"/>
    <w:rsid w:val="009A0C38"/>
    <w:rsid w:val="009A0D7D"/>
    <w:rsid w:val="009A3285"/>
    <w:rsid w:val="009A3CCA"/>
    <w:rsid w:val="009A60D9"/>
    <w:rsid w:val="009B04BD"/>
    <w:rsid w:val="009B3315"/>
    <w:rsid w:val="009B4B38"/>
    <w:rsid w:val="009B4BC1"/>
    <w:rsid w:val="009C25C6"/>
    <w:rsid w:val="009C2C17"/>
    <w:rsid w:val="009C34C0"/>
    <w:rsid w:val="009C3551"/>
    <w:rsid w:val="009C3700"/>
    <w:rsid w:val="009C49A6"/>
    <w:rsid w:val="009C5ECD"/>
    <w:rsid w:val="009D194E"/>
    <w:rsid w:val="009D2068"/>
    <w:rsid w:val="009D5D81"/>
    <w:rsid w:val="009D671D"/>
    <w:rsid w:val="009D7349"/>
    <w:rsid w:val="009D79A6"/>
    <w:rsid w:val="009D7EF3"/>
    <w:rsid w:val="009E0B80"/>
    <w:rsid w:val="009E248E"/>
    <w:rsid w:val="009E2FC7"/>
    <w:rsid w:val="009E4D83"/>
    <w:rsid w:val="009E579A"/>
    <w:rsid w:val="009E5FD1"/>
    <w:rsid w:val="009E6470"/>
    <w:rsid w:val="009E659D"/>
    <w:rsid w:val="009E65CF"/>
    <w:rsid w:val="009E70FE"/>
    <w:rsid w:val="009E75BD"/>
    <w:rsid w:val="009F07CF"/>
    <w:rsid w:val="009F0DC2"/>
    <w:rsid w:val="009F34DC"/>
    <w:rsid w:val="009F6EA4"/>
    <w:rsid w:val="00A009B8"/>
    <w:rsid w:val="00A00AAB"/>
    <w:rsid w:val="00A01105"/>
    <w:rsid w:val="00A01580"/>
    <w:rsid w:val="00A01A52"/>
    <w:rsid w:val="00A044AD"/>
    <w:rsid w:val="00A04A77"/>
    <w:rsid w:val="00A04B96"/>
    <w:rsid w:val="00A06BA6"/>
    <w:rsid w:val="00A106AF"/>
    <w:rsid w:val="00A1073B"/>
    <w:rsid w:val="00A10904"/>
    <w:rsid w:val="00A10A30"/>
    <w:rsid w:val="00A114BC"/>
    <w:rsid w:val="00A16B13"/>
    <w:rsid w:val="00A16C49"/>
    <w:rsid w:val="00A16CB6"/>
    <w:rsid w:val="00A2064E"/>
    <w:rsid w:val="00A20774"/>
    <w:rsid w:val="00A20FBC"/>
    <w:rsid w:val="00A2322A"/>
    <w:rsid w:val="00A271EC"/>
    <w:rsid w:val="00A2752C"/>
    <w:rsid w:val="00A30ADD"/>
    <w:rsid w:val="00A31976"/>
    <w:rsid w:val="00A32598"/>
    <w:rsid w:val="00A332AE"/>
    <w:rsid w:val="00A40366"/>
    <w:rsid w:val="00A4300A"/>
    <w:rsid w:val="00A4300B"/>
    <w:rsid w:val="00A44D2B"/>
    <w:rsid w:val="00A45A61"/>
    <w:rsid w:val="00A478CF"/>
    <w:rsid w:val="00A50682"/>
    <w:rsid w:val="00A51A43"/>
    <w:rsid w:val="00A52471"/>
    <w:rsid w:val="00A53C05"/>
    <w:rsid w:val="00A54627"/>
    <w:rsid w:val="00A54A2C"/>
    <w:rsid w:val="00A552B5"/>
    <w:rsid w:val="00A571C0"/>
    <w:rsid w:val="00A57517"/>
    <w:rsid w:val="00A603FB"/>
    <w:rsid w:val="00A607ED"/>
    <w:rsid w:val="00A62B8D"/>
    <w:rsid w:val="00A65092"/>
    <w:rsid w:val="00A71BA6"/>
    <w:rsid w:val="00A72422"/>
    <w:rsid w:val="00A72FF2"/>
    <w:rsid w:val="00A75EAC"/>
    <w:rsid w:val="00A767A3"/>
    <w:rsid w:val="00A7754D"/>
    <w:rsid w:val="00A803A6"/>
    <w:rsid w:val="00A835D1"/>
    <w:rsid w:val="00A83C2D"/>
    <w:rsid w:val="00A86886"/>
    <w:rsid w:val="00A90B48"/>
    <w:rsid w:val="00A910FB"/>
    <w:rsid w:val="00A91CAA"/>
    <w:rsid w:val="00A9270C"/>
    <w:rsid w:val="00A94055"/>
    <w:rsid w:val="00A945AB"/>
    <w:rsid w:val="00A94A3E"/>
    <w:rsid w:val="00A95FF6"/>
    <w:rsid w:val="00AA57D7"/>
    <w:rsid w:val="00AA591C"/>
    <w:rsid w:val="00AA6A40"/>
    <w:rsid w:val="00AA771C"/>
    <w:rsid w:val="00AB3ABD"/>
    <w:rsid w:val="00AB4323"/>
    <w:rsid w:val="00AB4A70"/>
    <w:rsid w:val="00AB4DC3"/>
    <w:rsid w:val="00AB751B"/>
    <w:rsid w:val="00AB78EB"/>
    <w:rsid w:val="00AC1250"/>
    <w:rsid w:val="00AC193F"/>
    <w:rsid w:val="00AC1B71"/>
    <w:rsid w:val="00AC1E26"/>
    <w:rsid w:val="00AC28F0"/>
    <w:rsid w:val="00AC2B96"/>
    <w:rsid w:val="00AC3248"/>
    <w:rsid w:val="00AC47F0"/>
    <w:rsid w:val="00AC64FB"/>
    <w:rsid w:val="00AC6716"/>
    <w:rsid w:val="00AC6EEB"/>
    <w:rsid w:val="00AD04F5"/>
    <w:rsid w:val="00AD10FE"/>
    <w:rsid w:val="00AD3696"/>
    <w:rsid w:val="00AD592C"/>
    <w:rsid w:val="00AD71C9"/>
    <w:rsid w:val="00AE2644"/>
    <w:rsid w:val="00AE343E"/>
    <w:rsid w:val="00AE3716"/>
    <w:rsid w:val="00AF02E1"/>
    <w:rsid w:val="00AF0A4A"/>
    <w:rsid w:val="00AF646D"/>
    <w:rsid w:val="00AF7A03"/>
    <w:rsid w:val="00B00408"/>
    <w:rsid w:val="00B03454"/>
    <w:rsid w:val="00B03A43"/>
    <w:rsid w:val="00B047A0"/>
    <w:rsid w:val="00B054BC"/>
    <w:rsid w:val="00B1280C"/>
    <w:rsid w:val="00B15DC7"/>
    <w:rsid w:val="00B1606A"/>
    <w:rsid w:val="00B16527"/>
    <w:rsid w:val="00B211E9"/>
    <w:rsid w:val="00B21B28"/>
    <w:rsid w:val="00B24E9B"/>
    <w:rsid w:val="00B26275"/>
    <w:rsid w:val="00B26979"/>
    <w:rsid w:val="00B27DA0"/>
    <w:rsid w:val="00B30CCB"/>
    <w:rsid w:val="00B31B90"/>
    <w:rsid w:val="00B32DBD"/>
    <w:rsid w:val="00B335A7"/>
    <w:rsid w:val="00B343B6"/>
    <w:rsid w:val="00B3490B"/>
    <w:rsid w:val="00B35627"/>
    <w:rsid w:val="00B364AF"/>
    <w:rsid w:val="00B41713"/>
    <w:rsid w:val="00B42B1B"/>
    <w:rsid w:val="00B438DB"/>
    <w:rsid w:val="00B459FA"/>
    <w:rsid w:val="00B45A1A"/>
    <w:rsid w:val="00B506A1"/>
    <w:rsid w:val="00B53232"/>
    <w:rsid w:val="00B542A6"/>
    <w:rsid w:val="00B568E6"/>
    <w:rsid w:val="00B63719"/>
    <w:rsid w:val="00B64CBC"/>
    <w:rsid w:val="00B67DE1"/>
    <w:rsid w:val="00B70ED8"/>
    <w:rsid w:val="00B72846"/>
    <w:rsid w:val="00B73155"/>
    <w:rsid w:val="00B75EC9"/>
    <w:rsid w:val="00B76A57"/>
    <w:rsid w:val="00B77888"/>
    <w:rsid w:val="00B80E0E"/>
    <w:rsid w:val="00B813A9"/>
    <w:rsid w:val="00B82A90"/>
    <w:rsid w:val="00B82D53"/>
    <w:rsid w:val="00B82E17"/>
    <w:rsid w:val="00B837DD"/>
    <w:rsid w:val="00B83CA7"/>
    <w:rsid w:val="00B855F2"/>
    <w:rsid w:val="00B85790"/>
    <w:rsid w:val="00B85B31"/>
    <w:rsid w:val="00B9134D"/>
    <w:rsid w:val="00B92D7B"/>
    <w:rsid w:val="00B943DB"/>
    <w:rsid w:val="00B9473B"/>
    <w:rsid w:val="00B94FD6"/>
    <w:rsid w:val="00B95FDA"/>
    <w:rsid w:val="00B97737"/>
    <w:rsid w:val="00B97C8B"/>
    <w:rsid w:val="00BA0657"/>
    <w:rsid w:val="00BA0924"/>
    <w:rsid w:val="00BA0A3E"/>
    <w:rsid w:val="00BA3764"/>
    <w:rsid w:val="00BA3B76"/>
    <w:rsid w:val="00BA6C81"/>
    <w:rsid w:val="00BA6D25"/>
    <w:rsid w:val="00BA7B03"/>
    <w:rsid w:val="00BB058E"/>
    <w:rsid w:val="00BB0D7B"/>
    <w:rsid w:val="00BB1F30"/>
    <w:rsid w:val="00BB2E73"/>
    <w:rsid w:val="00BB6E8C"/>
    <w:rsid w:val="00BC137D"/>
    <w:rsid w:val="00BC2BBD"/>
    <w:rsid w:val="00BC561A"/>
    <w:rsid w:val="00BC578C"/>
    <w:rsid w:val="00BC5F0E"/>
    <w:rsid w:val="00BD0F53"/>
    <w:rsid w:val="00BD1D25"/>
    <w:rsid w:val="00BD354D"/>
    <w:rsid w:val="00BD514E"/>
    <w:rsid w:val="00BD5589"/>
    <w:rsid w:val="00BD5787"/>
    <w:rsid w:val="00BD594D"/>
    <w:rsid w:val="00BD74B4"/>
    <w:rsid w:val="00BD7BE0"/>
    <w:rsid w:val="00BE07C2"/>
    <w:rsid w:val="00BE1367"/>
    <w:rsid w:val="00BE442E"/>
    <w:rsid w:val="00BE4DD3"/>
    <w:rsid w:val="00BE63EF"/>
    <w:rsid w:val="00BF3038"/>
    <w:rsid w:val="00BF4A31"/>
    <w:rsid w:val="00C010A8"/>
    <w:rsid w:val="00C01D95"/>
    <w:rsid w:val="00C02068"/>
    <w:rsid w:val="00C033D2"/>
    <w:rsid w:val="00C05E65"/>
    <w:rsid w:val="00C07510"/>
    <w:rsid w:val="00C10F83"/>
    <w:rsid w:val="00C11DED"/>
    <w:rsid w:val="00C130C4"/>
    <w:rsid w:val="00C146BC"/>
    <w:rsid w:val="00C14ADD"/>
    <w:rsid w:val="00C1514C"/>
    <w:rsid w:val="00C20A0E"/>
    <w:rsid w:val="00C21147"/>
    <w:rsid w:val="00C219AE"/>
    <w:rsid w:val="00C22FFE"/>
    <w:rsid w:val="00C23EA6"/>
    <w:rsid w:val="00C241A3"/>
    <w:rsid w:val="00C24B9C"/>
    <w:rsid w:val="00C2502E"/>
    <w:rsid w:val="00C25248"/>
    <w:rsid w:val="00C2756A"/>
    <w:rsid w:val="00C30117"/>
    <w:rsid w:val="00C30969"/>
    <w:rsid w:val="00C313D6"/>
    <w:rsid w:val="00C3509B"/>
    <w:rsid w:val="00C4023B"/>
    <w:rsid w:val="00C40A82"/>
    <w:rsid w:val="00C41352"/>
    <w:rsid w:val="00C41DFA"/>
    <w:rsid w:val="00C42706"/>
    <w:rsid w:val="00C4391C"/>
    <w:rsid w:val="00C45023"/>
    <w:rsid w:val="00C4735C"/>
    <w:rsid w:val="00C50130"/>
    <w:rsid w:val="00C51114"/>
    <w:rsid w:val="00C51B6B"/>
    <w:rsid w:val="00C528C4"/>
    <w:rsid w:val="00C558EA"/>
    <w:rsid w:val="00C6012F"/>
    <w:rsid w:val="00C60828"/>
    <w:rsid w:val="00C61B30"/>
    <w:rsid w:val="00C629AD"/>
    <w:rsid w:val="00C63005"/>
    <w:rsid w:val="00C63080"/>
    <w:rsid w:val="00C64EA4"/>
    <w:rsid w:val="00C66B66"/>
    <w:rsid w:val="00C673CE"/>
    <w:rsid w:val="00C70AD2"/>
    <w:rsid w:val="00C70BE4"/>
    <w:rsid w:val="00C736B7"/>
    <w:rsid w:val="00C738D6"/>
    <w:rsid w:val="00C77071"/>
    <w:rsid w:val="00C8111D"/>
    <w:rsid w:val="00C82562"/>
    <w:rsid w:val="00C82D49"/>
    <w:rsid w:val="00C8302A"/>
    <w:rsid w:val="00C87F70"/>
    <w:rsid w:val="00C9054E"/>
    <w:rsid w:val="00C92262"/>
    <w:rsid w:val="00C94862"/>
    <w:rsid w:val="00C9504A"/>
    <w:rsid w:val="00C95644"/>
    <w:rsid w:val="00C95749"/>
    <w:rsid w:val="00C97978"/>
    <w:rsid w:val="00CA1A81"/>
    <w:rsid w:val="00CA2193"/>
    <w:rsid w:val="00CA359E"/>
    <w:rsid w:val="00CA7412"/>
    <w:rsid w:val="00CB1063"/>
    <w:rsid w:val="00CB1C15"/>
    <w:rsid w:val="00CB2214"/>
    <w:rsid w:val="00CB2BF5"/>
    <w:rsid w:val="00CB3F62"/>
    <w:rsid w:val="00CB50AD"/>
    <w:rsid w:val="00CB61E9"/>
    <w:rsid w:val="00CB6459"/>
    <w:rsid w:val="00CB79D1"/>
    <w:rsid w:val="00CC04E6"/>
    <w:rsid w:val="00CC25C7"/>
    <w:rsid w:val="00CC3218"/>
    <w:rsid w:val="00CC3677"/>
    <w:rsid w:val="00CC36F3"/>
    <w:rsid w:val="00CC57A1"/>
    <w:rsid w:val="00CC7783"/>
    <w:rsid w:val="00CD1097"/>
    <w:rsid w:val="00CD1464"/>
    <w:rsid w:val="00CD375A"/>
    <w:rsid w:val="00CD530C"/>
    <w:rsid w:val="00CD61D8"/>
    <w:rsid w:val="00CD6973"/>
    <w:rsid w:val="00CE07CE"/>
    <w:rsid w:val="00CE0951"/>
    <w:rsid w:val="00CE279D"/>
    <w:rsid w:val="00CE3B2A"/>
    <w:rsid w:val="00CE4725"/>
    <w:rsid w:val="00CE5406"/>
    <w:rsid w:val="00CE553B"/>
    <w:rsid w:val="00CE6336"/>
    <w:rsid w:val="00CE645C"/>
    <w:rsid w:val="00CE75E5"/>
    <w:rsid w:val="00CE76B1"/>
    <w:rsid w:val="00CE7DAA"/>
    <w:rsid w:val="00CE7FFD"/>
    <w:rsid w:val="00CF1339"/>
    <w:rsid w:val="00CF1F84"/>
    <w:rsid w:val="00CF3B90"/>
    <w:rsid w:val="00CF6917"/>
    <w:rsid w:val="00CF794F"/>
    <w:rsid w:val="00CF7FAF"/>
    <w:rsid w:val="00D00101"/>
    <w:rsid w:val="00D00714"/>
    <w:rsid w:val="00D00BE1"/>
    <w:rsid w:val="00D01407"/>
    <w:rsid w:val="00D03DA9"/>
    <w:rsid w:val="00D06813"/>
    <w:rsid w:val="00D06FB6"/>
    <w:rsid w:val="00D07B85"/>
    <w:rsid w:val="00D10105"/>
    <w:rsid w:val="00D1315D"/>
    <w:rsid w:val="00D134AC"/>
    <w:rsid w:val="00D13CA1"/>
    <w:rsid w:val="00D13D8E"/>
    <w:rsid w:val="00D141CB"/>
    <w:rsid w:val="00D146F8"/>
    <w:rsid w:val="00D14E2D"/>
    <w:rsid w:val="00D154B4"/>
    <w:rsid w:val="00D154B5"/>
    <w:rsid w:val="00D158C4"/>
    <w:rsid w:val="00D22F27"/>
    <w:rsid w:val="00D23D15"/>
    <w:rsid w:val="00D24281"/>
    <w:rsid w:val="00D24A59"/>
    <w:rsid w:val="00D25812"/>
    <w:rsid w:val="00D26640"/>
    <w:rsid w:val="00D27275"/>
    <w:rsid w:val="00D2779D"/>
    <w:rsid w:val="00D301FD"/>
    <w:rsid w:val="00D321D2"/>
    <w:rsid w:val="00D332EF"/>
    <w:rsid w:val="00D34762"/>
    <w:rsid w:val="00D353DE"/>
    <w:rsid w:val="00D35B42"/>
    <w:rsid w:val="00D37ACE"/>
    <w:rsid w:val="00D37FD5"/>
    <w:rsid w:val="00D40EF5"/>
    <w:rsid w:val="00D4181A"/>
    <w:rsid w:val="00D41DA2"/>
    <w:rsid w:val="00D425EF"/>
    <w:rsid w:val="00D432DB"/>
    <w:rsid w:val="00D43494"/>
    <w:rsid w:val="00D4366B"/>
    <w:rsid w:val="00D43A6F"/>
    <w:rsid w:val="00D4795B"/>
    <w:rsid w:val="00D539F9"/>
    <w:rsid w:val="00D54B35"/>
    <w:rsid w:val="00D55D31"/>
    <w:rsid w:val="00D562A3"/>
    <w:rsid w:val="00D578EE"/>
    <w:rsid w:val="00D626AF"/>
    <w:rsid w:val="00D63203"/>
    <w:rsid w:val="00D63E45"/>
    <w:rsid w:val="00D63E7E"/>
    <w:rsid w:val="00D65C88"/>
    <w:rsid w:val="00D65E74"/>
    <w:rsid w:val="00D70AA2"/>
    <w:rsid w:val="00D711BF"/>
    <w:rsid w:val="00D71ECC"/>
    <w:rsid w:val="00D75C4F"/>
    <w:rsid w:val="00D76CF2"/>
    <w:rsid w:val="00D82A20"/>
    <w:rsid w:val="00D84574"/>
    <w:rsid w:val="00D86B15"/>
    <w:rsid w:val="00D86FFC"/>
    <w:rsid w:val="00D90D30"/>
    <w:rsid w:val="00D90E33"/>
    <w:rsid w:val="00D91102"/>
    <w:rsid w:val="00D9197E"/>
    <w:rsid w:val="00D9278C"/>
    <w:rsid w:val="00D95213"/>
    <w:rsid w:val="00D954B4"/>
    <w:rsid w:val="00D9598E"/>
    <w:rsid w:val="00D95E79"/>
    <w:rsid w:val="00DA0462"/>
    <w:rsid w:val="00DA0AE4"/>
    <w:rsid w:val="00DA14D7"/>
    <w:rsid w:val="00DA5365"/>
    <w:rsid w:val="00DA5776"/>
    <w:rsid w:val="00DB07AC"/>
    <w:rsid w:val="00DB5BB7"/>
    <w:rsid w:val="00DC15A1"/>
    <w:rsid w:val="00DC1723"/>
    <w:rsid w:val="00DC2F5D"/>
    <w:rsid w:val="00DC5FA5"/>
    <w:rsid w:val="00DC6D55"/>
    <w:rsid w:val="00DC77AC"/>
    <w:rsid w:val="00DD1B25"/>
    <w:rsid w:val="00DD1B38"/>
    <w:rsid w:val="00DD1BC6"/>
    <w:rsid w:val="00DD6D06"/>
    <w:rsid w:val="00DE0691"/>
    <w:rsid w:val="00DE193D"/>
    <w:rsid w:val="00DE2028"/>
    <w:rsid w:val="00DE23F2"/>
    <w:rsid w:val="00DE2F9F"/>
    <w:rsid w:val="00DE3D11"/>
    <w:rsid w:val="00DE49A9"/>
    <w:rsid w:val="00DE53E1"/>
    <w:rsid w:val="00DE5991"/>
    <w:rsid w:val="00DE5E3C"/>
    <w:rsid w:val="00DE5EBF"/>
    <w:rsid w:val="00DE6180"/>
    <w:rsid w:val="00DE6F0C"/>
    <w:rsid w:val="00DF036F"/>
    <w:rsid w:val="00DF1B61"/>
    <w:rsid w:val="00DF3560"/>
    <w:rsid w:val="00DF4FA3"/>
    <w:rsid w:val="00DF6432"/>
    <w:rsid w:val="00DF7EE5"/>
    <w:rsid w:val="00E01160"/>
    <w:rsid w:val="00E024AA"/>
    <w:rsid w:val="00E02734"/>
    <w:rsid w:val="00E02B2F"/>
    <w:rsid w:val="00E03A63"/>
    <w:rsid w:val="00E04CC1"/>
    <w:rsid w:val="00E053CA"/>
    <w:rsid w:val="00E05406"/>
    <w:rsid w:val="00E056DA"/>
    <w:rsid w:val="00E07858"/>
    <w:rsid w:val="00E10579"/>
    <w:rsid w:val="00E10B02"/>
    <w:rsid w:val="00E14100"/>
    <w:rsid w:val="00E146AD"/>
    <w:rsid w:val="00E16793"/>
    <w:rsid w:val="00E16B81"/>
    <w:rsid w:val="00E172E8"/>
    <w:rsid w:val="00E17AF3"/>
    <w:rsid w:val="00E17D1A"/>
    <w:rsid w:val="00E20819"/>
    <w:rsid w:val="00E215EC"/>
    <w:rsid w:val="00E23066"/>
    <w:rsid w:val="00E250F3"/>
    <w:rsid w:val="00E25C18"/>
    <w:rsid w:val="00E265D1"/>
    <w:rsid w:val="00E303A3"/>
    <w:rsid w:val="00E32468"/>
    <w:rsid w:val="00E34417"/>
    <w:rsid w:val="00E34919"/>
    <w:rsid w:val="00E36671"/>
    <w:rsid w:val="00E36D35"/>
    <w:rsid w:val="00E37A0A"/>
    <w:rsid w:val="00E42E84"/>
    <w:rsid w:val="00E43E25"/>
    <w:rsid w:val="00E44E61"/>
    <w:rsid w:val="00E45DBF"/>
    <w:rsid w:val="00E4718B"/>
    <w:rsid w:val="00E5131A"/>
    <w:rsid w:val="00E51BC2"/>
    <w:rsid w:val="00E54429"/>
    <w:rsid w:val="00E55BD6"/>
    <w:rsid w:val="00E56E95"/>
    <w:rsid w:val="00E60B45"/>
    <w:rsid w:val="00E61797"/>
    <w:rsid w:val="00E621AE"/>
    <w:rsid w:val="00E62BC1"/>
    <w:rsid w:val="00E62F6A"/>
    <w:rsid w:val="00E63D99"/>
    <w:rsid w:val="00E640AC"/>
    <w:rsid w:val="00E67394"/>
    <w:rsid w:val="00E6768D"/>
    <w:rsid w:val="00E6781E"/>
    <w:rsid w:val="00E70791"/>
    <w:rsid w:val="00E71B6E"/>
    <w:rsid w:val="00E72A1A"/>
    <w:rsid w:val="00E73D94"/>
    <w:rsid w:val="00E773DB"/>
    <w:rsid w:val="00E778CB"/>
    <w:rsid w:val="00E82C23"/>
    <w:rsid w:val="00E84919"/>
    <w:rsid w:val="00E86273"/>
    <w:rsid w:val="00E8646D"/>
    <w:rsid w:val="00E9054B"/>
    <w:rsid w:val="00E90B5E"/>
    <w:rsid w:val="00E90E15"/>
    <w:rsid w:val="00E90F27"/>
    <w:rsid w:val="00E932DB"/>
    <w:rsid w:val="00E93DE9"/>
    <w:rsid w:val="00E955D5"/>
    <w:rsid w:val="00E95F10"/>
    <w:rsid w:val="00E96B76"/>
    <w:rsid w:val="00EA0FBF"/>
    <w:rsid w:val="00EA1153"/>
    <w:rsid w:val="00EA24CC"/>
    <w:rsid w:val="00EA49BF"/>
    <w:rsid w:val="00EB0AD8"/>
    <w:rsid w:val="00EB6BC1"/>
    <w:rsid w:val="00EB6FFE"/>
    <w:rsid w:val="00EC104F"/>
    <w:rsid w:val="00EC323C"/>
    <w:rsid w:val="00EC3FE0"/>
    <w:rsid w:val="00EC4C5D"/>
    <w:rsid w:val="00EC50F4"/>
    <w:rsid w:val="00EC5258"/>
    <w:rsid w:val="00EC5486"/>
    <w:rsid w:val="00EC621A"/>
    <w:rsid w:val="00EC7762"/>
    <w:rsid w:val="00ED05CF"/>
    <w:rsid w:val="00ED0D90"/>
    <w:rsid w:val="00ED1EC1"/>
    <w:rsid w:val="00ED2457"/>
    <w:rsid w:val="00ED2A5D"/>
    <w:rsid w:val="00ED2C97"/>
    <w:rsid w:val="00ED4E60"/>
    <w:rsid w:val="00ED6A35"/>
    <w:rsid w:val="00ED786F"/>
    <w:rsid w:val="00EE08C2"/>
    <w:rsid w:val="00EE257C"/>
    <w:rsid w:val="00EE3698"/>
    <w:rsid w:val="00EE4533"/>
    <w:rsid w:val="00EE55FF"/>
    <w:rsid w:val="00EE5EA3"/>
    <w:rsid w:val="00EE6773"/>
    <w:rsid w:val="00EF2B0C"/>
    <w:rsid w:val="00EF3708"/>
    <w:rsid w:val="00EF3E73"/>
    <w:rsid w:val="00EF4CD6"/>
    <w:rsid w:val="00EF4F64"/>
    <w:rsid w:val="00EF7461"/>
    <w:rsid w:val="00EF7F06"/>
    <w:rsid w:val="00F00F5D"/>
    <w:rsid w:val="00F0226B"/>
    <w:rsid w:val="00F05545"/>
    <w:rsid w:val="00F05D5A"/>
    <w:rsid w:val="00F1090E"/>
    <w:rsid w:val="00F120D3"/>
    <w:rsid w:val="00F15AA1"/>
    <w:rsid w:val="00F15ACB"/>
    <w:rsid w:val="00F1696C"/>
    <w:rsid w:val="00F16D95"/>
    <w:rsid w:val="00F213D3"/>
    <w:rsid w:val="00F223D1"/>
    <w:rsid w:val="00F25B0D"/>
    <w:rsid w:val="00F2622E"/>
    <w:rsid w:val="00F30269"/>
    <w:rsid w:val="00F35E4C"/>
    <w:rsid w:val="00F37038"/>
    <w:rsid w:val="00F37256"/>
    <w:rsid w:val="00F46863"/>
    <w:rsid w:val="00F47E00"/>
    <w:rsid w:val="00F53714"/>
    <w:rsid w:val="00F53C2D"/>
    <w:rsid w:val="00F55582"/>
    <w:rsid w:val="00F57C7F"/>
    <w:rsid w:val="00F57DC4"/>
    <w:rsid w:val="00F60F6B"/>
    <w:rsid w:val="00F61B64"/>
    <w:rsid w:val="00F6257A"/>
    <w:rsid w:val="00F62A69"/>
    <w:rsid w:val="00F62BE6"/>
    <w:rsid w:val="00F63E30"/>
    <w:rsid w:val="00F6492D"/>
    <w:rsid w:val="00F650AF"/>
    <w:rsid w:val="00F6518D"/>
    <w:rsid w:val="00F6560F"/>
    <w:rsid w:val="00F665A4"/>
    <w:rsid w:val="00F66999"/>
    <w:rsid w:val="00F67F7E"/>
    <w:rsid w:val="00F7051D"/>
    <w:rsid w:val="00F7241A"/>
    <w:rsid w:val="00F760FC"/>
    <w:rsid w:val="00F764E9"/>
    <w:rsid w:val="00F7758C"/>
    <w:rsid w:val="00F77717"/>
    <w:rsid w:val="00F823C4"/>
    <w:rsid w:val="00F82C11"/>
    <w:rsid w:val="00F8373C"/>
    <w:rsid w:val="00F85D47"/>
    <w:rsid w:val="00F86A16"/>
    <w:rsid w:val="00F91BA1"/>
    <w:rsid w:val="00F958A6"/>
    <w:rsid w:val="00F95FF6"/>
    <w:rsid w:val="00F960C9"/>
    <w:rsid w:val="00F962E1"/>
    <w:rsid w:val="00F96386"/>
    <w:rsid w:val="00FA3386"/>
    <w:rsid w:val="00FA38DE"/>
    <w:rsid w:val="00FA3974"/>
    <w:rsid w:val="00FA4E3A"/>
    <w:rsid w:val="00FA520D"/>
    <w:rsid w:val="00FA7FE2"/>
    <w:rsid w:val="00FB2761"/>
    <w:rsid w:val="00FB4B58"/>
    <w:rsid w:val="00FB5A24"/>
    <w:rsid w:val="00FB7AD7"/>
    <w:rsid w:val="00FC0C3B"/>
    <w:rsid w:val="00FC3B3F"/>
    <w:rsid w:val="00FC409B"/>
    <w:rsid w:val="00FC75CD"/>
    <w:rsid w:val="00FD0F25"/>
    <w:rsid w:val="00FD13FB"/>
    <w:rsid w:val="00FD1599"/>
    <w:rsid w:val="00FD2334"/>
    <w:rsid w:val="00FD269F"/>
    <w:rsid w:val="00FD60D1"/>
    <w:rsid w:val="00FD64AD"/>
    <w:rsid w:val="00FE08F4"/>
    <w:rsid w:val="00FE33AB"/>
    <w:rsid w:val="00FE395E"/>
    <w:rsid w:val="00FE46DB"/>
    <w:rsid w:val="00FE4FD8"/>
    <w:rsid w:val="00FF08C4"/>
    <w:rsid w:val="00FF11AF"/>
    <w:rsid w:val="00FF1F25"/>
    <w:rsid w:val="00FF49A8"/>
    <w:rsid w:val="00FF78B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29DDCDF4"/>
  <w15:docId w15:val="{EA229CCC-3EFC-4104-85F2-10BC1334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A16"/>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qFormat/>
    <w:rsid w:val="00A9270C"/>
    <w:pPr>
      <w:keepNext/>
      <w:widowControl w:val="0"/>
      <w:jc w:val="center"/>
      <w:outlineLvl w:val="0"/>
    </w:pPr>
    <w:rPr>
      <w:snapToGrid w:val="0"/>
      <w:sz w:val="28"/>
      <w:szCs w:val="20"/>
      <w:lang w:eastAsia="en-US"/>
    </w:rPr>
  </w:style>
  <w:style w:type="paragraph" w:styleId="2">
    <w:name w:val="heading 2"/>
    <w:basedOn w:val="a"/>
    <w:link w:val="20"/>
    <w:uiPriority w:val="9"/>
    <w:qFormat/>
    <w:rsid w:val="00A9270C"/>
    <w:pPr>
      <w:spacing w:beforeAutospacing="1"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F58CF"/>
    <w:pPr>
      <w:spacing w:before="100" w:beforeAutospacing="1" w:after="100" w:afterAutospacing="1"/>
    </w:pPr>
    <w:rPr>
      <w:rFonts w:eastAsia="Calibri"/>
    </w:rPr>
  </w:style>
  <w:style w:type="paragraph" w:styleId="a4">
    <w:name w:val="Body Text"/>
    <w:basedOn w:val="a"/>
    <w:link w:val="a5"/>
    <w:unhideWhenUsed/>
    <w:qFormat/>
    <w:rsid w:val="003F58CF"/>
    <w:rPr>
      <w:b/>
      <w:sz w:val="48"/>
      <w:szCs w:val="20"/>
      <w:lang w:val="en-US"/>
    </w:rPr>
  </w:style>
  <w:style w:type="character" w:customStyle="1" w:styleId="a5">
    <w:name w:val="Основен текст Знак"/>
    <w:basedOn w:val="a0"/>
    <w:link w:val="a4"/>
    <w:uiPriority w:val="1"/>
    <w:rsid w:val="003F58CF"/>
    <w:rPr>
      <w:rFonts w:ascii="Times New Roman" w:eastAsia="Times New Roman" w:hAnsi="Times New Roman" w:cs="Times New Roman"/>
      <w:b/>
      <w:sz w:val="48"/>
      <w:szCs w:val="20"/>
      <w:lang w:val="en-US"/>
    </w:rPr>
  </w:style>
  <w:style w:type="character" w:customStyle="1" w:styleId="FontStyle25">
    <w:name w:val="Font Style25"/>
    <w:qFormat/>
    <w:rsid w:val="0062621E"/>
    <w:rPr>
      <w:rFonts w:ascii="Times New Roman" w:hAnsi="Times New Roman" w:cs="Times New Roman"/>
      <w:sz w:val="26"/>
      <w:szCs w:val="26"/>
    </w:rPr>
  </w:style>
  <w:style w:type="paragraph" w:styleId="a6">
    <w:name w:val="List Paragraph"/>
    <w:basedOn w:val="a"/>
    <w:uiPriority w:val="34"/>
    <w:qFormat/>
    <w:rsid w:val="001433A5"/>
    <w:pPr>
      <w:ind w:left="720"/>
      <w:contextualSpacing/>
    </w:pPr>
  </w:style>
  <w:style w:type="paragraph" w:styleId="a7">
    <w:name w:val="No Spacing"/>
    <w:qFormat/>
    <w:rsid w:val="006334C1"/>
    <w:pPr>
      <w:spacing w:after="0" w:line="240" w:lineRule="auto"/>
    </w:pPr>
    <w:rPr>
      <w:rFonts w:ascii="Times New Roman" w:eastAsia="Times New Roman" w:hAnsi="Times New Roman" w:cs="Times New Roman"/>
      <w:sz w:val="20"/>
      <w:szCs w:val="20"/>
      <w:lang w:eastAsia="bg-BG"/>
    </w:rPr>
  </w:style>
  <w:style w:type="character" w:customStyle="1" w:styleId="21">
    <w:name w:val="Основен текст (2)"/>
    <w:basedOn w:val="a0"/>
    <w:rsid w:val="00AC47F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bg-BG" w:eastAsia="bg-BG" w:bidi="bg-BG"/>
    </w:rPr>
  </w:style>
  <w:style w:type="character" w:customStyle="1" w:styleId="22">
    <w:name w:val="Основен текст (2)_"/>
    <w:basedOn w:val="a0"/>
    <w:rsid w:val="0033726C"/>
    <w:rPr>
      <w:rFonts w:ascii="Times New Roman" w:eastAsia="Times New Roman" w:hAnsi="Times New Roman" w:cs="Times New Roman"/>
      <w:shd w:val="clear" w:color="auto" w:fill="FFFFFF"/>
    </w:rPr>
  </w:style>
  <w:style w:type="character" w:customStyle="1" w:styleId="FontStyle28">
    <w:name w:val="Font Style28"/>
    <w:uiPriority w:val="99"/>
    <w:rsid w:val="00ED2C97"/>
    <w:rPr>
      <w:rFonts w:ascii="Tahoma" w:hAnsi="Tahoma" w:cs="Tahoma"/>
      <w:b/>
      <w:bCs/>
      <w:sz w:val="26"/>
      <w:szCs w:val="26"/>
    </w:rPr>
  </w:style>
  <w:style w:type="paragraph" w:customStyle="1" w:styleId="Default">
    <w:name w:val="Default"/>
    <w:rsid w:val="003B08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5">
    <w:name w:val="Style5"/>
    <w:basedOn w:val="a"/>
    <w:uiPriority w:val="99"/>
    <w:rsid w:val="00634394"/>
    <w:pPr>
      <w:widowControl w:val="0"/>
      <w:autoSpaceDE w:val="0"/>
      <w:autoSpaceDN w:val="0"/>
      <w:adjustRightInd w:val="0"/>
    </w:pPr>
    <w:rPr>
      <w:rFonts w:ascii="Bookman Old Style" w:hAnsi="Bookman Old Style"/>
      <w:lang w:val="en-US" w:eastAsia="en-US"/>
    </w:rPr>
  </w:style>
  <w:style w:type="paragraph" w:styleId="a8">
    <w:name w:val="Balloon Text"/>
    <w:basedOn w:val="a"/>
    <w:link w:val="a9"/>
    <w:uiPriority w:val="99"/>
    <w:semiHidden/>
    <w:unhideWhenUsed/>
    <w:qFormat/>
    <w:rsid w:val="00560316"/>
    <w:rPr>
      <w:rFonts w:ascii="Segoe UI" w:hAnsi="Segoe UI" w:cs="Segoe UI"/>
      <w:sz w:val="18"/>
      <w:szCs w:val="18"/>
    </w:rPr>
  </w:style>
  <w:style w:type="character" w:customStyle="1" w:styleId="a9">
    <w:name w:val="Изнесен текст Знак"/>
    <w:basedOn w:val="a0"/>
    <w:link w:val="a8"/>
    <w:uiPriority w:val="99"/>
    <w:semiHidden/>
    <w:qFormat/>
    <w:rsid w:val="00560316"/>
    <w:rPr>
      <w:rFonts w:ascii="Segoe UI" w:eastAsia="Times New Roman" w:hAnsi="Segoe UI" w:cs="Segoe UI"/>
      <w:sz w:val="18"/>
      <w:szCs w:val="18"/>
      <w:lang w:eastAsia="bg-BG"/>
    </w:rPr>
  </w:style>
  <w:style w:type="character" w:customStyle="1" w:styleId="3">
    <w:name w:val="Заглавие #3_"/>
    <w:basedOn w:val="a0"/>
    <w:link w:val="30"/>
    <w:rsid w:val="00071413"/>
    <w:rPr>
      <w:b/>
      <w:bCs/>
      <w:shd w:val="clear" w:color="auto" w:fill="FFFFFF"/>
    </w:rPr>
  </w:style>
  <w:style w:type="paragraph" w:customStyle="1" w:styleId="30">
    <w:name w:val="Заглавие #3"/>
    <w:basedOn w:val="a"/>
    <w:link w:val="3"/>
    <w:rsid w:val="00071413"/>
    <w:pPr>
      <w:widowControl w:val="0"/>
      <w:shd w:val="clear" w:color="auto" w:fill="FFFFFF"/>
      <w:spacing w:line="283" w:lineRule="exact"/>
      <w:jc w:val="both"/>
      <w:outlineLvl w:val="2"/>
    </w:pPr>
    <w:rPr>
      <w:rFonts w:asciiTheme="minorHAnsi" w:eastAsiaTheme="minorHAnsi" w:hAnsiTheme="minorHAnsi" w:cstheme="minorBidi"/>
      <w:b/>
      <w:bCs/>
      <w:sz w:val="22"/>
      <w:szCs w:val="22"/>
      <w:lang w:eastAsia="en-US"/>
    </w:rPr>
  </w:style>
  <w:style w:type="table" w:customStyle="1" w:styleId="11">
    <w:name w:val="Мрежа в таблица1"/>
    <w:basedOn w:val="a1"/>
    <w:next w:val="aa"/>
    <w:uiPriority w:val="59"/>
    <w:rsid w:val="0064449F"/>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39"/>
    <w:rsid w:val="00644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CB61E9"/>
    <w:rPr>
      <w:sz w:val="20"/>
    </w:rPr>
  </w:style>
  <w:style w:type="character" w:customStyle="1" w:styleId="ab">
    <w:name w:val="Долен колонтитул Знак"/>
    <w:basedOn w:val="a0"/>
    <w:link w:val="ac"/>
    <w:uiPriority w:val="99"/>
    <w:qFormat/>
    <w:rsid w:val="00FD2334"/>
    <w:rPr>
      <w:rFonts w:ascii="Times New Roman" w:eastAsia="Times New Roman" w:hAnsi="Times New Roman" w:cs="Times New Roman"/>
      <w:sz w:val="24"/>
      <w:szCs w:val="24"/>
      <w:lang w:eastAsia="bg-BG"/>
    </w:rPr>
  </w:style>
  <w:style w:type="paragraph" w:styleId="ac">
    <w:name w:val="footer"/>
    <w:basedOn w:val="a"/>
    <w:link w:val="ab"/>
    <w:uiPriority w:val="99"/>
    <w:unhideWhenUsed/>
    <w:rsid w:val="00FD2334"/>
    <w:pPr>
      <w:tabs>
        <w:tab w:val="center" w:pos="4536"/>
        <w:tab w:val="right" w:pos="9072"/>
      </w:tabs>
    </w:pPr>
  </w:style>
  <w:style w:type="character" w:customStyle="1" w:styleId="12">
    <w:name w:val="Долен колонтитул Знак1"/>
    <w:basedOn w:val="a0"/>
    <w:uiPriority w:val="99"/>
    <w:semiHidden/>
    <w:rsid w:val="00FD2334"/>
    <w:rPr>
      <w:rFonts w:ascii="Times New Roman" w:eastAsia="Times New Roman" w:hAnsi="Times New Roman" w:cs="Times New Roman"/>
      <w:sz w:val="24"/>
      <w:szCs w:val="24"/>
      <w:lang w:eastAsia="bg-BG"/>
    </w:rPr>
  </w:style>
  <w:style w:type="character" w:customStyle="1" w:styleId="31">
    <w:name w:val="Основен текст (3)_"/>
    <w:basedOn w:val="a0"/>
    <w:link w:val="32"/>
    <w:locked/>
    <w:rsid w:val="00B335A7"/>
    <w:rPr>
      <w:rFonts w:ascii="Times New Roman" w:eastAsia="Times New Roman" w:hAnsi="Times New Roman" w:cs="Times New Roman"/>
      <w:b/>
      <w:bCs/>
      <w:sz w:val="26"/>
      <w:szCs w:val="26"/>
      <w:shd w:val="clear" w:color="auto" w:fill="FFFFFF"/>
    </w:rPr>
  </w:style>
  <w:style w:type="paragraph" w:customStyle="1" w:styleId="32">
    <w:name w:val="Основен текст (3)"/>
    <w:basedOn w:val="a"/>
    <w:link w:val="31"/>
    <w:rsid w:val="00B335A7"/>
    <w:pPr>
      <w:widowControl w:val="0"/>
      <w:shd w:val="clear" w:color="auto" w:fill="FFFFFF"/>
      <w:spacing w:before="180" w:line="307" w:lineRule="exact"/>
      <w:jc w:val="both"/>
    </w:pPr>
    <w:rPr>
      <w:b/>
      <w:bCs/>
      <w:sz w:val="26"/>
      <w:szCs w:val="26"/>
      <w:lang w:eastAsia="en-US"/>
    </w:rPr>
  </w:style>
  <w:style w:type="table" w:customStyle="1" w:styleId="23">
    <w:name w:val="Мрежа в таблица2"/>
    <w:basedOn w:val="a1"/>
    <w:next w:val="aa"/>
    <w:uiPriority w:val="59"/>
    <w:rsid w:val="00D332EF"/>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лавие 1 Знак"/>
    <w:basedOn w:val="a0"/>
    <w:link w:val="1"/>
    <w:rsid w:val="00A9270C"/>
    <w:rPr>
      <w:rFonts w:ascii="Times New Roman" w:eastAsia="Times New Roman" w:hAnsi="Times New Roman" w:cs="Times New Roman"/>
      <w:snapToGrid w:val="0"/>
      <w:sz w:val="28"/>
      <w:szCs w:val="20"/>
    </w:rPr>
  </w:style>
  <w:style w:type="character" w:customStyle="1" w:styleId="20">
    <w:name w:val="Заглавие 2 Знак"/>
    <w:basedOn w:val="a0"/>
    <w:link w:val="2"/>
    <w:uiPriority w:val="9"/>
    <w:qFormat/>
    <w:rsid w:val="00A9270C"/>
    <w:rPr>
      <w:rFonts w:ascii="Times New Roman" w:eastAsia="Times New Roman" w:hAnsi="Times New Roman" w:cs="Times New Roman"/>
      <w:b/>
      <w:bCs/>
      <w:sz w:val="36"/>
      <w:szCs w:val="36"/>
      <w:lang w:eastAsia="bg-BG"/>
    </w:rPr>
  </w:style>
  <w:style w:type="character" w:customStyle="1" w:styleId="InternetLink">
    <w:name w:val="Internet Link"/>
    <w:basedOn w:val="a0"/>
    <w:unhideWhenUsed/>
    <w:rsid w:val="00A9270C"/>
    <w:rPr>
      <w:color w:val="0000FF"/>
      <w:u w:val="single"/>
    </w:rPr>
  </w:style>
  <w:style w:type="character" w:customStyle="1" w:styleId="navbar-key">
    <w:name w:val="navbar-key"/>
    <w:basedOn w:val="a0"/>
    <w:qFormat/>
    <w:rsid w:val="00A9270C"/>
  </w:style>
  <w:style w:type="character" w:customStyle="1" w:styleId="apple-converted-space">
    <w:name w:val="apple-converted-space"/>
    <w:basedOn w:val="a0"/>
    <w:qFormat/>
    <w:rsid w:val="00A9270C"/>
  </w:style>
  <w:style w:type="character" w:styleId="ad">
    <w:name w:val="Strong"/>
    <w:basedOn w:val="a0"/>
    <w:uiPriority w:val="22"/>
    <w:qFormat/>
    <w:rsid w:val="00A9270C"/>
    <w:rPr>
      <w:b/>
      <w:bCs/>
    </w:rPr>
  </w:style>
  <w:style w:type="character" w:customStyle="1" w:styleId="ae">
    <w:name w:val="Горен колонтитул Знак"/>
    <w:basedOn w:val="a0"/>
    <w:link w:val="af"/>
    <w:uiPriority w:val="99"/>
    <w:qFormat/>
    <w:rsid w:val="00A9270C"/>
    <w:rPr>
      <w:rFonts w:ascii="Times New Roman" w:eastAsia="Times New Roman" w:hAnsi="Times New Roman" w:cs="Times New Roman"/>
      <w:sz w:val="24"/>
      <w:szCs w:val="24"/>
      <w:lang w:eastAsia="bg-BG"/>
    </w:rPr>
  </w:style>
  <w:style w:type="character" w:customStyle="1" w:styleId="af0">
    <w:name w:val="Заглавие Знак"/>
    <w:basedOn w:val="a0"/>
    <w:link w:val="af1"/>
    <w:qFormat/>
    <w:rsid w:val="00A9270C"/>
    <w:rPr>
      <w:rFonts w:ascii="Times New Roman" w:eastAsia="Times New Roman" w:hAnsi="Times New Roman" w:cs="Times New Roman"/>
      <w:b/>
      <w:caps/>
      <w:sz w:val="28"/>
      <w:szCs w:val="20"/>
    </w:rPr>
  </w:style>
  <w:style w:type="character" w:customStyle="1" w:styleId="ListLabel2">
    <w:name w:val="ListLabel 2"/>
    <w:qFormat/>
    <w:rsid w:val="00A9270C"/>
    <w:rPr>
      <w:sz w:val="20"/>
    </w:rPr>
  </w:style>
  <w:style w:type="character" w:customStyle="1" w:styleId="ListLabel3">
    <w:name w:val="ListLabel 3"/>
    <w:qFormat/>
    <w:rsid w:val="00A9270C"/>
    <w:rPr>
      <w:sz w:val="20"/>
    </w:rPr>
  </w:style>
  <w:style w:type="character" w:customStyle="1" w:styleId="ListLabel4">
    <w:name w:val="ListLabel 4"/>
    <w:qFormat/>
    <w:rsid w:val="00A9270C"/>
    <w:rPr>
      <w:sz w:val="20"/>
    </w:rPr>
  </w:style>
  <w:style w:type="character" w:customStyle="1" w:styleId="ListLabel5">
    <w:name w:val="ListLabel 5"/>
    <w:qFormat/>
    <w:rsid w:val="00A9270C"/>
    <w:rPr>
      <w:sz w:val="20"/>
    </w:rPr>
  </w:style>
  <w:style w:type="character" w:customStyle="1" w:styleId="ListLabel6">
    <w:name w:val="ListLabel 6"/>
    <w:qFormat/>
    <w:rsid w:val="00A9270C"/>
    <w:rPr>
      <w:sz w:val="20"/>
    </w:rPr>
  </w:style>
  <w:style w:type="character" w:customStyle="1" w:styleId="ListLabel7">
    <w:name w:val="ListLabel 7"/>
    <w:qFormat/>
    <w:rsid w:val="00A9270C"/>
    <w:rPr>
      <w:sz w:val="20"/>
    </w:rPr>
  </w:style>
  <w:style w:type="character" w:customStyle="1" w:styleId="ListLabel8">
    <w:name w:val="ListLabel 8"/>
    <w:qFormat/>
    <w:rsid w:val="00A9270C"/>
    <w:rPr>
      <w:sz w:val="20"/>
    </w:rPr>
  </w:style>
  <w:style w:type="character" w:customStyle="1" w:styleId="ListLabel9">
    <w:name w:val="ListLabel 9"/>
    <w:qFormat/>
    <w:rsid w:val="00A9270C"/>
    <w:rPr>
      <w:sz w:val="20"/>
    </w:rPr>
  </w:style>
  <w:style w:type="character" w:customStyle="1" w:styleId="ListLabel10">
    <w:name w:val="ListLabel 10"/>
    <w:qFormat/>
    <w:rsid w:val="00A9270C"/>
    <w:rPr>
      <w:rFonts w:ascii="Bookman Old Style" w:hAnsi="Bookman Old Style"/>
      <w:i/>
      <w:sz w:val="20"/>
      <w:szCs w:val="20"/>
      <w:lang w:val="pt-BR"/>
    </w:rPr>
  </w:style>
  <w:style w:type="character" w:customStyle="1" w:styleId="ListLabel11">
    <w:name w:val="ListLabel 11"/>
    <w:qFormat/>
    <w:rsid w:val="00A9270C"/>
    <w:rPr>
      <w:rFonts w:ascii="Bookman Old Style" w:hAnsi="Bookman Old Style"/>
      <w:i/>
      <w:sz w:val="20"/>
      <w:szCs w:val="20"/>
    </w:rPr>
  </w:style>
  <w:style w:type="character" w:customStyle="1" w:styleId="4Exact">
    <w:name w:val="Заглавие #4 Exact"/>
    <w:basedOn w:val="a0"/>
    <w:qFormat/>
    <w:rsid w:val="00A9270C"/>
    <w:rPr>
      <w:rFonts w:ascii="Times New Roman" w:eastAsia="Times New Roman" w:hAnsi="Times New Roman" w:cs="Times New Roman"/>
      <w:b/>
      <w:bCs/>
      <w:i w:val="0"/>
      <w:iCs w:val="0"/>
      <w:caps w:val="0"/>
      <w:smallCaps w:val="0"/>
      <w:strike w:val="0"/>
      <w:dstrike w:val="0"/>
      <w:color w:val="000000"/>
      <w:spacing w:val="0"/>
      <w:w w:val="100"/>
      <w:sz w:val="20"/>
      <w:szCs w:val="20"/>
      <w:u w:val="none"/>
      <w:lang w:val="bg-BG" w:eastAsia="bg-BG" w:bidi="bg-BG"/>
    </w:rPr>
  </w:style>
  <w:style w:type="character" w:customStyle="1" w:styleId="5Exact">
    <w:name w:val="Основен текст (5) Exact"/>
    <w:basedOn w:val="a0"/>
    <w:qFormat/>
    <w:rsid w:val="00A9270C"/>
    <w:rPr>
      <w:rFonts w:ascii="Times New Roman" w:eastAsia="Times New Roman" w:hAnsi="Times New Roman" w:cs="Times New Roman"/>
      <w:b w:val="0"/>
      <w:bCs w:val="0"/>
      <w:i/>
      <w:iCs/>
      <w:caps w:val="0"/>
      <w:smallCaps w:val="0"/>
      <w:strike/>
      <w:color w:val="000000"/>
      <w:spacing w:val="0"/>
      <w:w w:val="100"/>
      <w:sz w:val="20"/>
      <w:szCs w:val="20"/>
      <w:u w:val="none"/>
      <w:lang w:val="bg-BG" w:eastAsia="bg-BG" w:bidi="bg-BG"/>
    </w:rPr>
  </w:style>
  <w:style w:type="character" w:customStyle="1" w:styleId="2Exact">
    <w:name w:val="Основен текст (2) Exact"/>
    <w:basedOn w:val="a0"/>
    <w:qFormat/>
    <w:rsid w:val="00A9270C"/>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bg-BG" w:eastAsia="bg-BG" w:bidi="bg-BG"/>
    </w:rPr>
  </w:style>
  <w:style w:type="character" w:customStyle="1" w:styleId="2105ptExact">
    <w:name w:val="Основен текст (2) + 10;5 pt;Удебелен;Курсив Exact"/>
    <w:basedOn w:val="2Exact"/>
    <w:qFormat/>
    <w:rsid w:val="00A9270C"/>
    <w:rPr>
      <w:rFonts w:ascii="Times New Roman" w:eastAsia="Times New Roman" w:hAnsi="Times New Roman" w:cs="Times New Roman"/>
      <w:b/>
      <w:bCs/>
      <w:i/>
      <w:iCs/>
      <w:caps w:val="0"/>
      <w:smallCaps w:val="0"/>
      <w:strike w:val="0"/>
      <w:dstrike w:val="0"/>
      <w:color w:val="000000"/>
      <w:spacing w:val="0"/>
      <w:w w:val="100"/>
      <w:sz w:val="21"/>
      <w:szCs w:val="21"/>
      <w:u w:val="none"/>
      <w:lang w:val="en-US" w:eastAsia="en-US" w:bidi="en-US"/>
    </w:rPr>
  </w:style>
  <w:style w:type="paragraph" w:customStyle="1" w:styleId="Heading">
    <w:name w:val="Heading"/>
    <w:basedOn w:val="a"/>
    <w:next w:val="a4"/>
    <w:qFormat/>
    <w:rsid w:val="00A9270C"/>
    <w:pPr>
      <w:keepNext/>
      <w:spacing w:before="240" w:after="120"/>
    </w:pPr>
    <w:rPr>
      <w:rFonts w:ascii="Liberation Sans" w:eastAsia="Microsoft YaHei" w:hAnsi="Liberation Sans" w:cs="Arial"/>
      <w:sz w:val="28"/>
      <w:szCs w:val="28"/>
    </w:rPr>
  </w:style>
  <w:style w:type="paragraph" w:styleId="af2">
    <w:name w:val="List"/>
    <w:basedOn w:val="a4"/>
    <w:rsid w:val="00A9270C"/>
    <w:pPr>
      <w:spacing w:after="140" w:line="276" w:lineRule="auto"/>
    </w:pPr>
    <w:rPr>
      <w:rFonts w:cs="Arial"/>
      <w:b w:val="0"/>
      <w:sz w:val="24"/>
      <w:szCs w:val="24"/>
      <w:lang w:val="bg-BG"/>
    </w:rPr>
  </w:style>
  <w:style w:type="paragraph" w:styleId="af3">
    <w:name w:val="caption"/>
    <w:basedOn w:val="a"/>
    <w:qFormat/>
    <w:rsid w:val="00A9270C"/>
    <w:pPr>
      <w:suppressLineNumbers/>
      <w:spacing w:before="120" w:after="120"/>
    </w:pPr>
    <w:rPr>
      <w:rFonts w:cs="Arial"/>
      <w:i/>
      <w:iCs/>
    </w:rPr>
  </w:style>
  <w:style w:type="paragraph" w:customStyle="1" w:styleId="Index">
    <w:name w:val="Index"/>
    <w:basedOn w:val="a"/>
    <w:qFormat/>
    <w:rsid w:val="00A9270C"/>
    <w:pPr>
      <w:suppressLineNumbers/>
    </w:pPr>
    <w:rPr>
      <w:rFonts w:cs="Arial"/>
    </w:rPr>
  </w:style>
  <w:style w:type="character" w:customStyle="1" w:styleId="13">
    <w:name w:val="Изнесен текст Знак1"/>
    <w:basedOn w:val="a0"/>
    <w:uiPriority w:val="99"/>
    <w:semiHidden/>
    <w:rsid w:val="00A9270C"/>
    <w:rPr>
      <w:rFonts w:ascii="Segoe UI" w:eastAsia="Times New Roman" w:hAnsi="Segoe UI" w:cs="Segoe UI"/>
      <w:sz w:val="18"/>
      <w:szCs w:val="18"/>
      <w:lang w:eastAsia="bg-BG"/>
    </w:rPr>
  </w:style>
  <w:style w:type="paragraph" w:styleId="af">
    <w:name w:val="header"/>
    <w:basedOn w:val="a"/>
    <w:link w:val="ae"/>
    <w:uiPriority w:val="99"/>
    <w:unhideWhenUsed/>
    <w:rsid w:val="00A9270C"/>
    <w:pPr>
      <w:tabs>
        <w:tab w:val="center" w:pos="4536"/>
        <w:tab w:val="right" w:pos="9072"/>
      </w:tabs>
    </w:pPr>
  </w:style>
  <w:style w:type="character" w:customStyle="1" w:styleId="14">
    <w:name w:val="Горен колонтитул Знак1"/>
    <w:basedOn w:val="a0"/>
    <w:uiPriority w:val="99"/>
    <w:semiHidden/>
    <w:rsid w:val="00A9270C"/>
    <w:rPr>
      <w:rFonts w:ascii="Times New Roman" w:eastAsia="Times New Roman" w:hAnsi="Times New Roman" w:cs="Times New Roman"/>
      <w:sz w:val="24"/>
      <w:szCs w:val="24"/>
      <w:lang w:eastAsia="bg-BG"/>
    </w:rPr>
  </w:style>
  <w:style w:type="paragraph" w:styleId="af1">
    <w:name w:val="Title"/>
    <w:basedOn w:val="a"/>
    <w:link w:val="af0"/>
    <w:qFormat/>
    <w:rsid w:val="00A9270C"/>
    <w:pPr>
      <w:jc w:val="center"/>
    </w:pPr>
    <w:rPr>
      <w:b/>
      <w:caps/>
      <w:sz w:val="28"/>
      <w:szCs w:val="20"/>
      <w:lang w:eastAsia="en-US"/>
    </w:rPr>
  </w:style>
  <w:style w:type="character" w:customStyle="1" w:styleId="15">
    <w:name w:val="Заглавие Знак1"/>
    <w:basedOn w:val="a0"/>
    <w:uiPriority w:val="10"/>
    <w:rsid w:val="00A9270C"/>
    <w:rPr>
      <w:rFonts w:asciiTheme="majorHAnsi" w:eastAsiaTheme="majorEastAsia" w:hAnsiTheme="majorHAnsi" w:cstheme="majorBidi"/>
      <w:spacing w:val="-10"/>
      <w:kern w:val="28"/>
      <w:sz w:val="56"/>
      <w:szCs w:val="56"/>
      <w:lang w:eastAsia="bg-BG"/>
    </w:rPr>
  </w:style>
  <w:style w:type="paragraph" w:customStyle="1" w:styleId="FrameContents">
    <w:name w:val="Frame Contents"/>
    <w:basedOn w:val="a"/>
    <w:qFormat/>
    <w:rsid w:val="00A9270C"/>
  </w:style>
  <w:style w:type="paragraph" w:customStyle="1" w:styleId="4">
    <w:name w:val="Заглавие #4"/>
    <w:basedOn w:val="a"/>
    <w:qFormat/>
    <w:rsid w:val="00A9270C"/>
    <w:pPr>
      <w:shd w:val="clear" w:color="auto" w:fill="FFFFFF"/>
      <w:spacing w:line="283" w:lineRule="exact"/>
      <w:jc w:val="both"/>
      <w:outlineLvl w:val="3"/>
    </w:pPr>
    <w:rPr>
      <w:b/>
      <w:bCs/>
      <w:sz w:val="20"/>
      <w:szCs w:val="20"/>
    </w:rPr>
  </w:style>
  <w:style w:type="table" w:customStyle="1" w:styleId="33">
    <w:name w:val="Мрежа в таблица3"/>
    <w:basedOn w:val="a1"/>
    <w:next w:val="aa"/>
    <w:uiPriority w:val="39"/>
    <w:rsid w:val="00A9270C"/>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Основен текст (4)_"/>
    <w:basedOn w:val="a0"/>
    <w:link w:val="41"/>
    <w:rsid w:val="00A9270C"/>
    <w:rPr>
      <w:rFonts w:ascii="Times New Roman" w:eastAsia="Times New Roman" w:hAnsi="Times New Roman" w:cs="Times New Roman"/>
      <w:i/>
      <w:iCs/>
      <w:sz w:val="19"/>
      <w:szCs w:val="19"/>
      <w:shd w:val="clear" w:color="auto" w:fill="FFFFFF"/>
    </w:rPr>
  </w:style>
  <w:style w:type="paragraph" w:customStyle="1" w:styleId="41">
    <w:name w:val="Основен текст (4)"/>
    <w:basedOn w:val="a"/>
    <w:link w:val="40"/>
    <w:rsid w:val="00A9270C"/>
    <w:pPr>
      <w:widowControl w:val="0"/>
      <w:shd w:val="clear" w:color="auto" w:fill="FFFFFF"/>
      <w:spacing w:before="300" w:after="300" w:line="245" w:lineRule="exact"/>
      <w:ind w:firstLine="680"/>
      <w:jc w:val="both"/>
    </w:pPr>
    <w:rPr>
      <w:i/>
      <w:iCs/>
      <w:sz w:val="19"/>
      <w:szCs w:val="19"/>
      <w:lang w:eastAsia="en-US"/>
    </w:rPr>
  </w:style>
  <w:style w:type="character" w:customStyle="1" w:styleId="7">
    <w:name w:val="Основен текст (7)_"/>
    <w:basedOn w:val="a0"/>
    <w:link w:val="70"/>
    <w:rsid w:val="00A9270C"/>
    <w:rPr>
      <w:rFonts w:ascii="Times New Roman" w:eastAsia="Times New Roman" w:hAnsi="Times New Roman" w:cs="Times New Roman"/>
      <w:b/>
      <w:bCs/>
      <w:spacing w:val="80"/>
      <w:sz w:val="36"/>
      <w:szCs w:val="36"/>
      <w:shd w:val="clear" w:color="auto" w:fill="FFFFFF"/>
    </w:rPr>
  </w:style>
  <w:style w:type="paragraph" w:customStyle="1" w:styleId="70">
    <w:name w:val="Основен текст (7)"/>
    <w:basedOn w:val="a"/>
    <w:link w:val="7"/>
    <w:rsid w:val="00A9270C"/>
    <w:pPr>
      <w:widowControl w:val="0"/>
      <w:shd w:val="clear" w:color="auto" w:fill="FFFFFF"/>
      <w:spacing w:before="540" w:after="660" w:line="0" w:lineRule="atLeast"/>
      <w:jc w:val="center"/>
    </w:pPr>
    <w:rPr>
      <w:b/>
      <w:bCs/>
      <w:spacing w:val="80"/>
      <w:sz w:val="36"/>
      <w:szCs w:val="36"/>
      <w:lang w:eastAsia="en-US"/>
    </w:rPr>
  </w:style>
  <w:style w:type="character" w:customStyle="1" w:styleId="16">
    <w:name w:val="Хипервръзка1"/>
    <w:basedOn w:val="a0"/>
    <w:unhideWhenUsed/>
    <w:rsid w:val="00A9270C"/>
    <w:rPr>
      <w:color w:val="0000FF"/>
      <w:u w:val="single"/>
    </w:rPr>
  </w:style>
  <w:style w:type="character" w:styleId="af4">
    <w:name w:val="Emphasis"/>
    <w:basedOn w:val="a0"/>
    <w:uiPriority w:val="20"/>
    <w:qFormat/>
    <w:rsid w:val="00A9270C"/>
    <w:rPr>
      <w:i/>
      <w:iCs/>
    </w:rPr>
  </w:style>
  <w:style w:type="paragraph" w:customStyle="1" w:styleId="Style6">
    <w:name w:val="Style6"/>
    <w:basedOn w:val="a"/>
    <w:uiPriority w:val="99"/>
    <w:rsid w:val="00A9270C"/>
    <w:pPr>
      <w:widowControl w:val="0"/>
      <w:autoSpaceDE w:val="0"/>
      <w:autoSpaceDN w:val="0"/>
      <w:adjustRightInd w:val="0"/>
      <w:spacing w:line="322" w:lineRule="exact"/>
      <w:ind w:firstLine="211"/>
      <w:jc w:val="both"/>
    </w:pPr>
    <w:rPr>
      <w:rFonts w:ascii="Bookman Old Style" w:hAnsi="Bookman Old Style" w:cs="Bookman Old Style"/>
      <w:lang w:val="en-US" w:eastAsia="en-US"/>
    </w:rPr>
  </w:style>
  <w:style w:type="paragraph" w:customStyle="1" w:styleId="Style7">
    <w:name w:val="Style7"/>
    <w:basedOn w:val="a"/>
    <w:uiPriority w:val="99"/>
    <w:rsid w:val="00A9270C"/>
    <w:pPr>
      <w:widowControl w:val="0"/>
      <w:autoSpaceDE w:val="0"/>
      <w:autoSpaceDN w:val="0"/>
      <w:adjustRightInd w:val="0"/>
    </w:pPr>
    <w:rPr>
      <w:rFonts w:ascii="Bookman Old Style" w:hAnsi="Bookman Old Style" w:cs="Bookman Old Style"/>
      <w:lang w:val="en-US" w:eastAsia="en-US"/>
    </w:rPr>
  </w:style>
  <w:style w:type="paragraph" w:customStyle="1" w:styleId="Style8">
    <w:name w:val="Style8"/>
    <w:basedOn w:val="a"/>
    <w:uiPriority w:val="99"/>
    <w:rsid w:val="00A9270C"/>
    <w:pPr>
      <w:widowControl w:val="0"/>
      <w:autoSpaceDE w:val="0"/>
      <w:autoSpaceDN w:val="0"/>
      <w:adjustRightInd w:val="0"/>
    </w:pPr>
    <w:rPr>
      <w:rFonts w:ascii="Bookman Old Style" w:hAnsi="Bookman Old Style" w:cs="Bookman Old Style"/>
      <w:lang w:val="en-US" w:eastAsia="en-US"/>
    </w:rPr>
  </w:style>
  <w:style w:type="paragraph" w:customStyle="1" w:styleId="Style9">
    <w:name w:val="Style9"/>
    <w:basedOn w:val="a"/>
    <w:uiPriority w:val="99"/>
    <w:rsid w:val="00A9270C"/>
    <w:pPr>
      <w:widowControl w:val="0"/>
      <w:autoSpaceDE w:val="0"/>
      <w:autoSpaceDN w:val="0"/>
      <w:adjustRightInd w:val="0"/>
    </w:pPr>
    <w:rPr>
      <w:rFonts w:ascii="Bookman Old Style" w:hAnsi="Bookman Old Style" w:cs="Bookman Old Style"/>
      <w:lang w:val="en-US" w:eastAsia="en-US"/>
    </w:rPr>
  </w:style>
  <w:style w:type="paragraph" w:customStyle="1" w:styleId="Style10">
    <w:name w:val="Style10"/>
    <w:basedOn w:val="a"/>
    <w:uiPriority w:val="99"/>
    <w:rsid w:val="00A9270C"/>
    <w:pPr>
      <w:widowControl w:val="0"/>
      <w:autoSpaceDE w:val="0"/>
      <w:autoSpaceDN w:val="0"/>
      <w:adjustRightInd w:val="0"/>
      <w:spacing w:line="326" w:lineRule="exact"/>
      <w:ind w:firstLine="350"/>
      <w:jc w:val="both"/>
    </w:pPr>
    <w:rPr>
      <w:rFonts w:ascii="Bookman Old Style" w:hAnsi="Bookman Old Style" w:cs="Bookman Old Style"/>
      <w:lang w:val="en-US" w:eastAsia="en-US"/>
    </w:rPr>
  </w:style>
  <w:style w:type="character" w:customStyle="1" w:styleId="FontStyle22">
    <w:name w:val="Font Style22"/>
    <w:uiPriority w:val="99"/>
    <w:rsid w:val="00A9270C"/>
    <w:rPr>
      <w:rFonts w:ascii="Times New Roman" w:hAnsi="Times New Roman" w:cs="Times New Roman"/>
      <w:b/>
      <w:bCs/>
      <w:sz w:val="26"/>
      <w:szCs w:val="26"/>
    </w:rPr>
  </w:style>
  <w:style w:type="character" w:customStyle="1" w:styleId="FontStyle23">
    <w:name w:val="Font Style23"/>
    <w:uiPriority w:val="99"/>
    <w:rsid w:val="00A9270C"/>
    <w:rPr>
      <w:rFonts w:ascii="Times New Roman" w:hAnsi="Times New Roman" w:cs="Times New Roman"/>
      <w:b/>
      <w:bCs/>
      <w:sz w:val="30"/>
      <w:szCs w:val="30"/>
    </w:rPr>
  </w:style>
  <w:style w:type="character" w:customStyle="1" w:styleId="FontStyle26">
    <w:name w:val="Font Style26"/>
    <w:uiPriority w:val="99"/>
    <w:rsid w:val="00A9270C"/>
    <w:rPr>
      <w:rFonts w:ascii="Times New Roman" w:hAnsi="Times New Roman" w:cs="Times New Roman"/>
      <w:sz w:val="22"/>
      <w:szCs w:val="22"/>
    </w:rPr>
  </w:style>
  <w:style w:type="character" w:styleId="af5">
    <w:name w:val="page number"/>
    <w:basedOn w:val="a0"/>
    <w:rsid w:val="00A9270C"/>
    <w:rPr>
      <w:rFonts w:ascii="CG Times" w:hAnsi="CG Times"/>
      <w:noProof w:val="0"/>
      <w:snapToGrid/>
      <w:sz w:val="20"/>
    </w:rPr>
  </w:style>
  <w:style w:type="character" w:customStyle="1" w:styleId="2115pt">
    <w:name w:val="Основен текст (2) + 11;5 pt;Удебелен"/>
    <w:basedOn w:val="22"/>
    <w:rsid w:val="00A9270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bg-BG" w:eastAsia="bg-BG" w:bidi="bg-BG"/>
    </w:rPr>
  </w:style>
  <w:style w:type="character" w:customStyle="1" w:styleId="2105pt">
    <w:name w:val="Основен текст (2) + 10;5 pt;Курсив"/>
    <w:basedOn w:val="22"/>
    <w:rsid w:val="00A9270C"/>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bg-BG" w:eastAsia="bg-BG" w:bidi="bg-BG"/>
    </w:rPr>
  </w:style>
  <w:style w:type="character" w:customStyle="1" w:styleId="af6">
    <w:name w:val="Горен или долен колонтитул_"/>
    <w:basedOn w:val="a0"/>
    <w:rsid w:val="00A9270C"/>
    <w:rPr>
      <w:rFonts w:ascii="Times New Roman" w:eastAsia="Times New Roman" w:hAnsi="Times New Roman" w:cs="Times New Roman"/>
      <w:b/>
      <w:bCs/>
      <w:i w:val="0"/>
      <w:iCs w:val="0"/>
      <w:smallCaps w:val="0"/>
      <w:strike w:val="0"/>
      <w:sz w:val="22"/>
      <w:szCs w:val="22"/>
      <w:u w:val="none"/>
    </w:rPr>
  </w:style>
  <w:style w:type="character" w:customStyle="1" w:styleId="af7">
    <w:name w:val="Горен или долен колонтитул"/>
    <w:basedOn w:val="af6"/>
    <w:rsid w:val="00A9270C"/>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210">
    <w:name w:val="Основен текст 21"/>
    <w:basedOn w:val="a"/>
    <w:next w:val="24"/>
    <w:link w:val="25"/>
    <w:uiPriority w:val="99"/>
    <w:semiHidden/>
    <w:unhideWhenUsed/>
    <w:rsid w:val="00A9270C"/>
    <w:pPr>
      <w:spacing w:after="120" w:line="480" w:lineRule="auto"/>
    </w:pPr>
    <w:rPr>
      <w:rFonts w:asciiTheme="minorHAnsi" w:eastAsiaTheme="minorHAnsi" w:hAnsiTheme="minorHAnsi" w:cstheme="minorBidi"/>
      <w:sz w:val="22"/>
      <w:szCs w:val="22"/>
      <w:lang w:eastAsia="en-US"/>
    </w:rPr>
  </w:style>
  <w:style w:type="character" w:customStyle="1" w:styleId="25">
    <w:name w:val="Основен текст 2 Знак"/>
    <w:basedOn w:val="a0"/>
    <w:link w:val="210"/>
    <w:uiPriority w:val="99"/>
    <w:semiHidden/>
    <w:rsid w:val="00A9270C"/>
    <w:rPr>
      <w:sz w:val="22"/>
    </w:rPr>
  </w:style>
  <w:style w:type="character" w:customStyle="1" w:styleId="WW8Num1z1">
    <w:name w:val="WW8Num1z1"/>
    <w:rsid w:val="00A9270C"/>
  </w:style>
  <w:style w:type="character" w:styleId="af8">
    <w:name w:val="Hyperlink"/>
    <w:basedOn w:val="a0"/>
    <w:unhideWhenUsed/>
    <w:rsid w:val="00A9270C"/>
    <w:rPr>
      <w:color w:val="0563C1" w:themeColor="hyperlink"/>
      <w:u w:val="single"/>
    </w:rPr>
  </w:style>
  <w:style w:type="paragraph" w:styleId="24">
    <w:name w:val="Body Text 2"/>
    <w:basedOn w:val="a"/>
    <w:link w:val="211"/>
    <w:uiPriority w:val="99"/>
    <w:semiHidden/>
    <w:unhideWhenUsed/>
    <w:rsid w:val="00A9270C"/>
    <w:pPr>
      <w:spacing w:after="120" w:line="480" w:lineRule="auto"/>
    </w:pPr>
  </w:style>
  <w:style w:type="character" w:customStyle="1" w:styleId="211">
    <w:name w:val="Основен текст 2 Знак1"/>
    <w:basedOn w:val="a0"/>
    <w:link w:val="24"/>
    <w:uiPriority w:val="99"/>
    <w:semiHidden/>
    <w:rsid w:val="00A9270C"/>
    <w:rPr>
      <w:rFonts w:ascii="Times New Roman" w:eastAsia="Times New Roman" w:hAnsi="Times New Roman" w:cs="Times New Roman"/>
      <w:sz w:val="24"/>
      <w:szCs w:val="24"/>
      <w:lang w:eastAsia="bg-BG"/>
    </w:rPr>
  </w:style>
  <w:style w:type="table" w:customStyle="1" w:styleId="42">
    <w:name w:val="Мрежа в таблица4"/>
    <w:basedOn w:val="a1"/>
    <w:next w:val="aa"/>
    <w:uiPriority w:val="59"/>
    <w:rsid w:val="00544698"/>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a0"/>
    <w:link w:val="Header1"/>
    <w:uiPriority w:val="99"/>
    <w:semiHidden/>
    <w:qFormat/>
    <w:rsid w:val="00544698"/>
  </w:style>
  <w:style w:type="paragraph" w:customStyle="1" w:styleId="Header1">
    <w:name w:val="Header1"/>
    <w:basedOn w:val="a"/>
    <w:link w:val="HeaderChar"/>
    <w:uiPriority w:val="99"/>
    <w:semiHidden/>
    <w:unhideWhenUsed/>
    <w:rsid w:val="00544698"/>
    <w:pPr>
      <w:tabs>
        <w:tab w:val="center" w:pos="4536"/>
        <w:tab w:val="right" w:pos="9072"/>
      </w:tabs>
      <w:suppressAutoHyphens/>
    </w:pPr>
    <w:rPr>
      <w:rFonts w:asciiTheme="minorHAnsi" w:eastAsiaTheme="minorHAnsi" w:hAnsiTheme="minorHAnsi" w:cstheme="minorBidi"/>
      <w:sz w:val="22"/>
      <w:szCs w:val="22"/>
      <w:lang w:eastAsia="en-US"/>
    </w:rPr>
  </w:style>
  <w:style w:type="character" w:customStyle="1" w:styleId="FooterChar">
    <w:name w:val="Footer Char"/>
    <w:basedOn w:val="a0"/>
    <w:link w:val="Footer1"/>
    <w:uiPriority w:val="99"/>
    <w:semiHidden/>
    <w:qFormat/>
    <w:rsid w:val="00544698"/>
  </w:style>
  <w:style w:type="paragraph" w:customStyle="1" w:styleId="Footer1">
    <w:name w:val="Footer1"/>
    <w:basedOn w:val="a"/>
    <w:link w:val="FooterChar"/>
    <w:uiPriority w:val="99"/>
    <w:semiHidden/>
    <w:unhideWhenUsed/>
    <w:rsid w:val="00544698"/>
    <w:pPr>
      <w:tabs>
        <w:tab w:val="center" w:pos="4536"/>
        <w:tab w:val="right" w:pos="9072"/>
      </w:tabs>
      <w:suppressAutoHyphens/>
    </w:pPr>
    <w:rPr>
      <w:rFonts w:asciiTheme="minorHAnsi" w:eastAsiaTheme="minorHAnsi" w:hAnsiTheme="minorHAnsi" w:cstheme="minorBidi"/>
      <w:sz w:val="22"/>
      <w:szCs w:val="22"/>
      <w:lang w:eastAsia="en-US"/>
    </w:rPr>
  </w:style>
  <w:style w:type="paragraph" w:customStyle="1" w:styleId="Caption1">
    <w:name w:val="Caption1"/>
    <w:basedOn w:val="a"/>
    <w:qFormat/>
    <w:rsid w:val="00544698"/>
    <w:pPr>
      <w:suppressLineNumbers/>
      <w:suppressAutoHyphens/>
      <w:spacing w:before="120" w:after="120" w:line="276" w:lineRule="auto"/>
    </w:pPr>
    <w:rPr>
      <w:rFonts w:ascii="Calibri" w:eastAsia="Calibri" w:hAnsi="Calibri" w:cs="Arial"/>
      <w:i/>
      <w:iCs/>
      <w:lang w:eastAsia="en-US"/>
    </w:rPr>
  </w:style>
  <w:style w:type="paragraph" w:customStyle="1" w:styleId="HeaderandFooter">
    <w:name w:val="Header and Footer"/>
    <w:basedOn w:val="a"/>
    <w:qFormat/>
    <w:rsid w:val="00544698"/>
    <w:pPr>
      <w:suppressAutoHyphens/>
      <w:spacing w:after="200" w:line="276" w:lineRule="auto"/>
    </w:pPr>
    <w:rPr>
      <w:rFonts w:ascii="Calibri" w:eastAsia="Calibri" w:hAnsi="Calibri"/>
      <w:sz w:val="22"/>
      <w:szCs w:val="22"/>
      <w:lang w:eastAsia="en-US"/>
    </w:rPr>
  </w:style>
  <w:style w:type="paragraph" w:customStyle="1" w:styleId="17">
    <w:name w:val="Заглавие1"/>
    <w:basedOn w:val="a"/>
    <w:next w:val="a4"/>
    <w:qFormat/>
    <w:rsid w:val="00544698"/>
    <w:pPr>
      <w:suppressAutoHyphens/>
      <w:jc w:val="center"/>
    </w:pPr>
    <w:rPr>
      <w:b/>
      <w:caps/>
      <w:sz w:val="28"/>
      <w:szCs w:val="20"/>
      <w:lang w:eastAsia="zh-CN"/>
    </w:rPr>
  </w:style>
  <w:style w:type="character" w:customStyle="1" w:styleId="WW8Num1z4">
    <w:name w:val="WW8Num1z4"/>
    <w:qFormat/>
    <w:rsid w:val="00544698"/>
  </w:style>
  <w:style w:type="character" w:customStyle="1" w:styleId="WW8Num5z0">
    <w:name w:val="WW8Num5z0"/>
    <w:qFormat/>
    <w:rsid w:val="00544698"/>
    <w:rPr>
      <w:b/>
      <w:lang w:eastAsia="ar-SA"/>
    </w:rPr>
  </w:style>
  <w:style w:type="character" w:customStyle="1" w:styleId="af9">
    <w:name w:val="Текст на коментар Знак"/>
    <w:basedOn w:val="a0"/>
    <w:link w:val="18"/>
    <w:uiPriority w:val="99"/>
    <w:semiHidden/>
    <w:rsid w:val="00544698"/>
    <w:rPr>
      <w:szCs w:val="20"/>
    </w:rPr>
  </w:style>
  <w:style w:type="paragraph" w:customStyle="1" w:styleId="18">
    <w:name w:val="Текст на коментар1"/>
    <w:basedOn w:val="a"/>
    <w:next w:val="afa"/>
    <w:link w:val="af9"/>
    <w:uiPriority w:val="99"/>
    <w:semiHidden/>
    <w:unhideWhenUsed/>
    <w:rsid w:val="00544698"/>
    <w:pPr>
      <w:suppressAutoHyphens/>
      <w:spacing w:after="200"/>
    </w:pPr>
    <w:rPr>
      <w:rFonts w:asciiTheme="minorHAnsi" w:eastAsiaTheme="minorHAnsi" w:hAnsiTheme="minorHAnsi" w:cstheme="minorBidi"/>
      <w:sz w:val="22"/>
      <w:szCs w:val="20"/>
      <w:lang w:eastAsia="en-US"/>
    </w:rPr>
  </w:style>
  <w:style w:type="character" w:customStyle="1" w:styleId="afb">
    <w:name w:val="Предмет на коментар Знак"/>
    <w:basedOn w:val="af9"/>
    <w:link w:val="afc"/>
    <w:uiPriority w:val="99"/>
    <w:semiHidden/>
    <w:rsid w:val="00544698"/>
    <w:rPr>
      <w:b/>
      <w:bCs/>
      <w:szCs w:val="20"/>
    </w:rPr>
  </w:style>
  <w:style w:type="paragraph" w:styleId="afa">
    <w:name w:val="annotation text"/>
    <w:basedOn w:val="a"/>
    <w:link w:val="19"/>
    <w:uiPriority w:val="99"/>
    <w:semiHidden/>
    <w:unhideWhenUsed/>
    <w:rsid w:val="00544698"/>
    <w:rPr>
      <w:sz w:val="20"/>
      <w:szCs w:val="20"/>
    </w:rPr>
  </w:style>
  <w:style w:type="character" w:customStyle="1" w:styleId="19">
    <w:name w:val="Текст на коментар Знак1"/>
    <w:basedOn w:val="a0"/>
    <w:link w:val="afa"/>
    <w:uiPriority w:val="99"/>
    <w:semiHidden/>
    <w:rsid w:val="00544698"/>
    <w:rPr>
      <w:rFonts w:ascii="Times New Roman" w:eastAsia="Times New Roman" w:hAnsi="Times New Roman" w:cs="Times New Roman"/>
      <w:sz w:val="20"/>
      <w:szCs w:val="20"/>
      <w:lang w:eastAsia="bg-BG"/>
    </w:rPr>
  </w:style>
  <w:style w:type="paragraph" w:styleId="afc">
    <w:name w:val="annotation subject"/>
    <w:basedOn w:val="afa"/>
    <w:next w:val="afa"/>
    <w:link w:val="afb"/>
    <w:uiPriority w:val="99"/>
    <w:semiHidden/>
    <w:unhideWhenUsed/>
    <w:rsid w:val="00544698"/>
    <w:pPr>
      <w:suppressAutoHyphens/>
      <w:spacing w:after="200"/>
    </w:pPr>
    <w:rPr>
      <w:rFonts w:asciiTheme="minorHAnsi" w:eastAsiaTheme="minorHAnsi" w:hAnsiTheme="minorHAnsi" w:cstheme="minorBidi"/>
      <w:b/>
      <w:bCs/>
      <w:sz w:val="22"/>
      <w:lang w:eastAsia="en-US"/>
    </w:rPr>
  </w:style>
  <w:style w:type="character" w:customStyle="1" w:styleId="1a">
    <w:name w:val="Предмет на коментар Знак1"/>
    <w:basedOn w:val="19"/>
    <w:uiPriority w:val="99"/>
    <w:semiHidden/>
    <w:rsid w:val="00544698"/>
    <w:rPr>
      <w:rFonts w:ascii="Times New Roman" w:eastAsia="Times New Roman" w:hAnsi="Times New Roman" w:cs="Times New Roman"/>
      <w:b/>
      <w:bCs/>
      <w:sz w:val="20"/>
      <w:szCs w:val="20"/>
      <w:lang w:eastAsia="bg-BG"/>
    </w:rPr>
  </w:style>
  <w:style w:type="table" w:customStyle="1" w:styleId="5">
    <w:name w:val="Мрежа в таблица5"/>
    <w:basedOn w:val="a1"/>
    <w:next w:val="aa"/>
    <w:uiPriority w:val="39"/>
    <w:rsid w:val="001F33C1"/>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Мрежа в таблица6"/>
    <w:basedOn w:val="a1"/>
    <w:next w:val="aa"/>
    <w:uiPriority w:val="39"/>
    <w:rsid w:val="00DD1B38"/>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25008">
      <w:bodyDiv w:val="1"/>
      <w:marLeft w:val="0"/>
      <w:marRight w:val="0"/>
      <w:marTop w:val="0"/>
      <w:marBottom w:val="0"/>
      <w:divBdr>
        <w:top w:val="none" w:sz="0" w:space="0" w:color="auto"/>
        <w:left w:val="none" w:sz="0" w:space="0" w:color="auto"/>
        <w:bottom w:val="none" w:sz="0" w:space="0" w:color="auto"/>
        <w:right w:val="none" w:sz="0" w:space="0" w:color="auto"/>
      </w:divBdr>
    </w:div>
    <w:div w:id="104811076">
      <w:bodyDiv w:val="1"/>
      <w:marLeft w:val="0"/>
      <w:marRight w:val="0"/>
      <w:marTop w:val="0"/>
      <w:marBottom w:val="0"/>
      <w:divBdr>
        <w:top w:val="none" w:sz="0" w:space="0" w:color="auto"/>
        <w:left w:val="none" w:sz="0" w:space="0" w:color="auto"/>
        <w:bottom w:val="none" w:sz="0" w:space="0" w:color="auto"/>
        <w:right w:val="none" w:sz="0" w:space="0" w:color="auto"/>
      </w:divBdr>
    </w:div>
    <w:div w:id="119963555">
      <w:bodyDiv w:val="1"/>
      <w:marLeft w:val="0"/>
      <w:marRight w:val="0"/>
      <w:marTop w:val="0"/>
      <w:marBottom w:val="0"/>
      <w:divBdr>
        <w:top w:val="none" w:sz="0" w:space="0" w:color="auto"/>
        <w:left w:val="none" w:sz="0" w:space="0" w:color="auto"/>
        <w:bottom w:val="none" w:sz="0" w:space="0" w:color="auto"/>
        <w:right w:val="none" w:sz="0" w:space="0" w:color="auto"/>
      </w:divBdr>
    </w:div>
    <w:div w:id="143474340">
      <w:bodyDiv w:val="1"/>
      <w:marLeft w:val="0"/>
      <w:marRight w:val="0"/>
      <w:marTop w:val="0"/>
      <w:marBottom w:val="0"/>
      <w:divBdr>
        <w:top w:val="none" w:sz="0" w:space="0" w:color="auto"/>
        <w:left w:val="none" w:sz="0" w:space="0" w:color="auto"/>
        <w:bottom w:val="none" w:sz="0" w:space="0" w:color="auto"/>
        <w:right w:val="none" w:sz="0" w:space="0" w:color="auto"/>
      </w:divBdr>
    </w:div>
    <w:div w:id="159542836">
      <w:bodyDiv w:val="1"/>
      <w:marLeft w:val="0"/>
      <w:marRight w:val="0"/>
      <w:marTop w:val="0"/>
      <w:marBottom w:val="0"/>
      <w:divBdr>
        <w:top w:val="none" w:sz="0" w:space="0" w:color="auto"/>
        <w:left w:val="none" w:sz="0" w:space="0" w:color="auto"/>
        <w:bottom w:val="none" w:sz="0" w:space="0" w:color="auto"/>
        <w:right w:val="none" w:sz="0" w:space="0" w:color="auto"/>
      </w:divBdr>
    </w:div>
    <w:div w:id="237862295">
      <w:bodyDiv w:val="1"/>
      <w:marLeft w:val="0"/>
      <w:marRight w:val="0"/>
      <w:marTop w:val="0"/>
      <w:marBottom w:val="0"/>
      <w:divBdr>
        <w:top w:val="none" w:sz="0" w:space="0" w:color="auto"/>
        <w:left w:val="none" w:sz="0" w:space="0" w:color="auto"/>
        <w:bottom w:val="none" w:sz="0" w:space="0" w:color="auto"/>
        <w:right w:val="none" w:sz="0" w:space="0" w:color="auto"/>
      </w:divBdr>
    </w:div>
    <w:div w:id="248075748">
      <w:bodyDiv w:val="1"/>
      <w:marLeft w:val="0"/>
      <w:marRight w:val="0"/>
      <w:marTop w:val="0"/>
      <w:marBottom w:val="0"/>
      <w:divBdr>
        <w:top w:val="none" w:sz="0" w:space="0" w:color="auto"/>
        <w:left w:val="none" w:sz="0" w:space="0" w:color="auto"/>
        <w:bottom w:val="none" w:sz="0" w:space="0" w:color="auto"/>
        <w:right w:val="none" w:sz="0" w:space="0" w:color="auto"/>
      </w:divBdr>
    </w:div>
    <w:div w:id="285627399">
      <w:bodyDiv w:val="1"/>
      <w:marLeft w:val="0"/>
      <w:marRight w:val="0"/>
      <w:marTop w:val="0"/>
      <w:marBottom w:val="0"/>
      <w:divBdr>
        <w:top w:val="none" w:sz="0" w:space="0" w:color="auto"/>
        <w:left w:val="none" w:sz="0" w:space="0" w:color="auto"/>
        <w:bottom w:val="none" w:sz="0" w:space="0" w:color="auto"/>
        <w:right w:val="none" w:sz="0" w:space="0" w:color="auto"/>
      </w:divBdr>
    </w:div>
    <w:div w:id="330106812">
      <w:bodyDiv w:val="1"/>
      <w:marLeft w:val="0"/>
      <w:marRight w:val="0"/>
      <w:marTop w:val="0"/>
      <w:marBottom w:val="0"/>
      <w:divBdr>
        <w:top w:val="none" w:sz="0" w:space="0" w:color="auto"/>
        <w:left w:val="none" w:sz="0" w:space="0" w:color="auto"/>
        <w:bottom w:val="none" w:sz="0" w:space="0" w:color="auto"/>
        <w:right w:val="none" w:sz="0" w:space="0" w:color="auto"/>
      </w:divBdr>
    </w:div>
    <w:div w:id="412169657">
      <w:bodyDiv w:val="1"/>
      <w:marLeft w:val="0"/>
      <w:marRight w:val="0"/>
      <w:marTop w:val="0"/>
      <w:marBottom w:val="0"/>
      <w:divBdr>
        <w:top w:val="none" w:sz="0" w:space="0" w:color="auto"/>
        <w:left w:val="none" w:sz="0" w:space="0" w:color="auto"/>
        <w:bottom w:val="none" w:sz="0" w:space="0" w:color="auto"/>
        <w:right w:val="none" w:sz="0" w:space="0" w:color="auto"/>
      </w:divBdr>
    </w:div>
    <w:div w:id="455485893">
      <w:bodyDiv w:val="1"/>
      <w:marLeft w:val="0"/>
      <w:marRight w:val="0"/>
      <w:marTop w:val="0"/>
      <w:marBottom w:val="0"/>
      <w:divBdr>
        <w:top w:val="none" w:sz="0" w:space="0" w:color="auto"/>
        <w:left w:val="none" w:sz="0" w:space="0" w:color="auto"/>
        <w:bottom w:val="none" w:sz="0" w:space="0" w:color="auto"/>
        <w:right w:val="none" w:sz="0" w:space="0" w:color="auto"/>
      </w:divBdr>
    </w:div>
    <w:div w:id="526524841">
      <w:bodyDiv w:val="1"/>
      <w:marLeft w:val="0"/>
      <w:marRight w:val="0"/>
      <w:marTop w:val="0"/>
      <w:marBottom w:val="0"/>
      <w:divBdr>
        <w:top w:val="none" w:sz="0" w:space="0" w:color="auto"/>
        <w:left w:val="none" w:sz="0" w:space="0" w:color="auto"/>
        <w:bottom w:val="none" w:sz="0" w:space="0" w:color="auto"/>
        <w:right w:val="none" w:sz="0" w:space="0" w:color="auto"/>
      </w:divBdr>
    </w:div>
    <w:div w:id="536239879">
      <w:bodyDiv w:val="1"/>
      <w:marLeft w:val="0"/>
      <w:marRight w:val="0"/>
      <w:marTop w:val="0"/>
      <w:marBottom w:val="0"/>
      <w:divBdr>
        <w:top w:val="none" w:sz="0" w:space="0" w:color="auto"/>
        <w:left w:val="none" w:sz="0" w:space="0" w:color="auto"/>
        <w:bottom w:val="none" w:sz="0" w:space="0" w:color="auto"/>
        <w:right w:val="none" w:sz="0" w:space="0" w:color="auto"/>
      </w:divBdr>
    </w:div>
    <w:div w:id="536503747">
      <w:bodyDiv w:val="1"/>
      <w:marLeft w:val="0"/>
      <w:marRight w:val="0"/>
      <w:marTop w:val="0"/>
      <w:marBottom w:val="0"/>
      <w:divBdr>
        <w:top w:val="none" w:sz="0" w:space="0" w:color="auto"/>
        <w:left w:val="none" w:sz="0" w:space="0" w:color="auto"/>
        <w:bottom w:val="none" w:sz="0" w:space="0" w:color="auto"/>
        <w:right w:val="none" w:sz="0" w:space="0" w:color="auto"/>
      </w:divBdr>
    </w:div>
    <w:div w:id="544101498">
      <w:bodyDiv w:val="1"/>
      <w:marLeft w:val="0"/>
      <w:marRight w:val="0"/>
      <w:marTop w:val="0"/>
      <w:marBottom w:val="0"/>
      <w:divBdr>
        <w:top w:val="none" w:sz="0" w:space="0" w:color="auto"/>
        <w:left w:val="none" w:sz="0" w:space="0" w:color="auto"/>
        <w:bottom w:val="none" w:sz="0" w:space="0" w:color="auto"/>
        <w:right w:val="none" w:sz="0" w:space="0" w:color="auto"/>
      </w:divBdr>
    </w:div>
    <w:div w:id="560411345">
      <w:bodyDiv w:val="1"/>
      <w:marLeft w:val="0"/>
      <w:marRight w:val="0"/>
      <w:marTop w:val="0"/>
      <w:marBottom w:val="0"/>
      <w:divBdr>
        <w:top w:val="none" w:sz="0" w:space="0" w:color="auto"/>
        <w:left w:val="none" w:sz="0" w:space="0" w:color="auto"/>
        <w:bottom w:val="none" w:sz="0" w:space="0" w:color="auto"/>
        <w:right w:val="none" w:sz="0" w:space="0" w:color="auto"/>
      </w:divBdr>
    </w:div>
    <w:div w:id="611548062">
      <w:bodyDiv w:val="1"/>
      <w:marLeft w:val="0"/>
      <w:marRight w:val="0"/>
      <w:marTop w:val="0"/>
      <w:marBottom w:val="0"/>
      <w:divBdr>
        <w:top w:val="none" w:sz="0" w:space="0" w:color="auto"/>
        <w:left w:val="none" w:sz="0" w:space="0" w:color="auto"/>
        <w:bottom w:val="none" w:sz="0" w:space="0" w:color="auto"/>
        <w:right w:val="none" w:sz="0" w:space="0" w:color="auto"/>
      </w:divBdr>
    </w:div>
    <w:div w:id="611861704">
      <w:bodyDiv w:val="1"/>
      <w:marLeft w:val="0"/>
      <w:marRight w:val="0"/>
      <w:marTop w:val="0"/>
      <w:marBottom w:val="0"/>
      <w:divBdr>
        <w:top w:val="none" w:sz="0" w:space="0" w:color="auto"/>
        <w:left w:val="none" w:sz="0" w:space="0" w:color="auto"/>
        <w:bottom w:val="none" w:sz="0" w:space="0" w:color="auto"/>
        <w:right w:val="none" w:sz="0" w:space="0" w:color="auto"/>
      </w:divBdr>
    </w:div>
    <w:div w:id="634529241">
      <w:bodyDiv w:val="1"/>
      <w:marLeft w:val="0"/>
      <w:marRight w:val="0"/>
      <w:marTop w:val="0"/>
      <w:marBottom w:val="0"/>
      <w:divBdr>
        <w:top w:val="none" w:sz="0" w:space="0" w:color="auto"/>
        <w:left w:val="none" w:sz="0" w:space="0" w:color="auto"/>
        <w:bottom w:val="none" w:sz="0" w:space="0" w:color="auto"/>
        <w:right w:val="none" w:sz="0" w:space="0" w:color="auto"/>
      </w:divBdr>
    </w:div>
    <w:div w:id="657926755">
      <w:bodyDiv w:val="1"/>
      <w:marLeft w:val="0"/>
      <w:marRight w:val="0"/>
      <w:marTop w:val="0"/>
      <w:marBottom w:val="0"/>
      <w:divBdr>
        <w:top w:val="none" w:sz="0" w:space="0" w:color="auto"/>
        <w:left w:val="none" w:sz="0" w:space="0" w:color="auto"/>
        <w:bottom w:val="none" w:sz="0" w:space="0" w:color="auto"/>
        <w:right w:val="none" w:sz="0" w:space="0" w:color="auto"/>
      </w:divBdr>
    </w:div>
    <w:div w:id="664549980">
      <w:bodyDiv w:val="1"/>
      <w:marLeft w:val="0"/>
      <w:marRight w:val="0"/>
      <w:marTop w:val="0"/>
      <w:marBottom w:val="0"/>
      <w:divBdr>
        <w:top w:val="none" w:sz="0" w:space="0" w:color="auto"/>
        <w:left w:val="none" w:sz="0" w:space="0" w:color="auto"/>
        <w:bottom w:val="none" w:sz="0" w:space="0" w:color="auto"/>
        <w:right w:val="none" w:sz="0" w:space="0" w:color="auto"/>
      </w:divBdr>
    </w:div>
    <w:div w:id="665015202">
      <w:bodyDiv w:val="1"/>
      <w:marLeft w:val="0"/>
      <w:marRight w:val="0"/>
      <w:marTop w:val="0"/>
      <w:marBottom w:val="0"/>
      <w:divBdr>
        <w:top w:val="none" w:sz="0" w:space="0" w:color="auto"/>
        <w:left w:val="none" w:sz="0" w:space="0" w:color="auto"/>
        <w:bottom w:val="none" w:sz="0" w:space="0" w:color="auto"/>
        <w:right w:val="none" w:sz="0" w:space="0" w:color="auto"/>
      </w:divBdr>
    </w:div>
    <w:div w:id="675619277">
      <w:bodyDiv w:val="1"/>
      <w:marLeft w:val="0"/>
      <w:marRight w:val="0"/>
      <w:marTop w:val="0"/>
      <w:marBottom w:val="0"/>
      <w:divBdr>
        <w:top w:val="none" w:sz="0" w:space="0" w:color="auto"/>
        <w:left w:val="none" w:sz="0" w:space="0" w:color="auto"/>
        <w:bottom w:val="none" w:sz="0" w:space="0" w:color="auto"/>
        <w:right w:val="none" w:sz="0" w:space="0" w:color="auto"/>
      </w:divBdr>
    </w:div>
    <w:div w:id="721368591">
      <w:bodyDiv w:val="1"/>
      <w:marLeft w:val="0"/>
      <w:marRight w:val="0"/>
      <w:marTop w:val="0"/>
      <w:marBottom w:val="0"/>
      <w:divBdr>
        <w:top w:val="none" w:sz="0" w:space="0" w:color="auto"/>
        <w:left w:val="none" w:sz="0" w:space="0" w:color="auto"/>
        <w:bottom w:val="none" w:sz="0" w:space="0" w:color="auto"/>
        <w:right w:val="none" w:sz="0" w:space="0" w:color="auto"/>
      </w:divBdr>
    </w:div>
    <w:div w:id="793790278">
      <w:bodyDiv w:val="1"/>
      <w:marLeft w:val="0"/>
      <w:marRight w:val="0"/>
      <w:marTop w:val="0"/>
      <w:marBottom w:val="0"/>
      <w:divBdr>
        <w:top w:val="none" w:sz="0" w:space="0" w:color="auto"/>
        <w:left w:val="none" w:sz="0" w:space="0" w:color="auto"/>
        <w:bottom w:val="none" w:sz="0" w:space="0" w:color="auto"/>
        <w:right w:val="none" w:sz="0" w:space="0" w:color="auto"/>
      </w:divBdr>
    </w:div>
    <w:div w:id="839852149">
      <w:bodyDiv w:val="1"/>
      <w:marLeft w:val="0"/>
      <w:marRight w:val="0"/>
      <w:marTop w:val="0"/>
      <w:marBottom w:val="0"/>
      <w:divBdr>
        <w:top w:val="none" w:sz="0" w:space="0" w:color="auto"/>
        <w:left w:val="none" w:sz="0" w:space="0" w:color="auto"/>
        <w:bottom w:val="none" w:sz="0" w:space="0" w:color="auto"/>
        <w:right w:val="none" w:sz="0" w:space="0" w:color="auto"/>
      </w:divBdr>
    </w:div>
    <w:div w:id="865757112">
      <w:bodyDiv w:val="1"/>
      <w:marLeft w:val="0"/>
      <w:marRight w:val="0"/>
      <w:marTop w:val="0"/>
      <w:marBottom w:val="0"/>
      <w:divBdr>
        <w:top w:val="none" w:sz="0" w:space="0" w:color="auto"/>
        <w:left w:val="none" w:sz="0" w:space="0" w:color="auto"/>
        <w:bottom w:val="none" w:sz="0" w:space="0" w:color="auto"/>
        <w:right w:val="none" w:sz="0" w:space="0" w:color="auto"/>
      </w:divBdr>
    </w:div>
    <w:div w:id="867790154">
      <w:bodyDiv w:val="1"/>
      <w:marLeft w:val="0"/>
      <w:marRight w:val="0"/>
      <w:marTop w:val="0"/>
      <w:marBottom w:val="0"/>
      <w:divBdr>
        <w:top w:val="none" w:sz="0" w:space="0" w:color="auto"/>
        <w:left w:val="none" w:sz="0" w:space="0" w:color="auto"/>
        <w:bottom w:val="none" w:sz="0" w:space="0" w:color="auto"/>
        <w:right w:val="none" w:sz="0" w:space="0" w:color="auto"/>
      </w:divBdr>
    </w:div>
    <w:div w:id="908344078">
      <w:bodyDiv w:val="1"/>
      <w:marLeft w:val="0"/>
      <w:marRight w:val="0"/>
      <w:marTop w:val="0"/>
      <w:marBottom w:val="0"/>
      <w:divBdr>
        <w:top w:val="none" w:sz="0" w:space="0" w:color="auto"/>
        <w:left w:val="none" w:sz="0" w:space="0" w:color="auto"/>
        <w:bottom w:val="none" w:sz="0" w:space="0" w:color="auto"/>
        <w:right w:val="none" w:sz="0" w:space="0" w:color="auto"/>
      </w:divBdr>
    </w:div>
    <w:div w:id="918948610">
      <w:bodyDiv w:val="1"/>
      <w:marLeft w:val="0"/>
      <w:marRight w:val="0"/>
      <w:marTop w:val="0"/>
      <w:marBottom w:val="0"/>
      <w:divBdr>
        <w:top w:val="none" w:sz="0" w:space="0" w:color="auto"/>
        <w:left w:val="none" w:sz="0" w:space="0" w:color="auto"/>
        <w:bottom w:val="none" w:sz="0" w:space="0" w:color="auto"/>
        <w:right w:val="none" w:sz="0" w:space="0" w:color="auto"/>
      </w:divBdr>
    </w:div>
    <w:div w:id="938410882">
      <w:bodyDiv w:val="1"/>
      <w:marLeft w:val="0"/>
      <w:marRight w:val="0"/>
      <w:marTop w:val="0"/>
      <w:marBottom w:val="0"/>
      <w:divBdr>
        <w:top w:val="none" w:sz="0" w:space="0" w:color="auto"/>
        <w:left w:val="none" w:sz="0" w:space="0" w:color="auto"/>
        <w:bottom w:val="none" w:sz="0" w:space="0" w:color="auto"/>
        <w:right w:val="none" w:sz="0" w:space="0" w:color="auto"/>
      </w:divBdr>
    </w:div>
    <w:div w:id="941840361">
      <w:bodyDiv w:val="1"/>
      <w:marLeft w:val="0"/>
      <w:marRight w:val="0"/>
      <w:marTop w:val="0"/>
      <w:marBottom w:val="0"/>
      <w:divBdr>
        <w:top w:val="none" w:sz="0" w:space="0" w:color="auto"/>
        <w:left w:val="none" w:sz="0" w:space="0" w:color="auto"/>
        <w:bottom w:val="none" w:sz="0" w:space="0" w:color="auto"/>
        <w:right w:val="none" w:sz="0" w:space="0" w:color="auto"/>
      </w:divBdr>
    </w:div>
    <w:div w:id="998070974">
      <w:bodyDiv w:val="1"/>
      <w:marLeft w:val="0"/>
      <w:marRight w:val="0"/>
      <w:marTop w:val="0"/>
      <w:marBottom w:val="0"/>
      <w:divBdr>
        <w:top w:val="none" w:sz="0" w:space="0" w:color="auto"/>
        <w:left w:val="none" w:sz="0" w:space="0" w:color="auto"/>
        <w:bottom w:val="none" w:sz="0" w:space="0" w:color="auto"/>
        <w:right w:val="none" w:sz="0" w:space="0" w:color="auto"/>
      </w:divBdr>
    </w:div>
    <w:div w:id="1005858707">
      <w:bodyDiv w:val="1"/>
      <w:marLeft w:val="0"/>
      <w:marRight w:val="0"/>
      <w:marTop w:val="0"/>
      <w:marBottom w:val="0"/>
      <w:divBdr>
        <w:top w:val="none" w:sz="0" w:space="0" w:color="auto"/>
        <w:left w:val="none" w:sz="0" w:space="0" w:color="auto"/>
        <w:bottom w:val="none" w:sz="0" w:space="0" w:color="auto"/>
        <w:right w:val="none" w:sz="0" w:space="0" w:color="auto"/>
      </w:divBdr>
    </w:div>
    <w:div w:id="1139304627">
      <w:bodyDiv w:val="1"/>
      <w:marLeft w:val="0"/>
      <w:marRight w:val="0"/>
      <w:marTop w:val="0"/>
      <w:marBottom w:val="0"/>
      <w:divBdr>
        <w:top w:val="none" w:sz="0" w:space="0" w:color="auto"/>
        <w:left w:val="none" w:sz="0" w:space="0" w:color="auto"/>
        <w:bottom w:val="none" w:sz="0" w:space="0" w:color="auto"/>
        <w:right w:val="none" w:sz="0" w:space="0" w:color="auto"/>
      </w:divBdr>
    </w:div>
    <w:div w:id="1183012121">
      <w:bodyDiv w:val="1"/>
      <w:marLeft w:val="0"/>
      <w:marRight w:val="0"/>
      <w:marTop w:val="0"/>
      <w:marBottom w:val="0"/>
      <w:divBdr>
        <w:top w:val="none" w:sz="0" w:space="0" w:color="auto"/>
        <w:left w:val="none" w:sz="0" w:space="0" w:color="auto"/>
        <w:bottom w:val="none" w:sz="0" w:space="0" w:color="auto"/>
        <w:right w:val="none" w:sz="0" w:space="0" w:color="auto"/>
      </w:divBdr>
    </w:div>
    <w:div w:id="1250652852">
      <w:bodyDiv w:val="1"/>
      <w:marLeft w:val="0"/>
      <w:marRight w:val="0"/>
      <w:marTop w:val="0"/>
      <w:marBottom w:val="0"/>
      <w:divBdr>
        <w:top w:val="none" w:sz="0" w:space="0" w:color="auto"/>
        <w:left w:val="none" w:sz="0" w:space="0" w:color="auto"/>
        <w:bottom w:val="none" w:sz="0" w:space="0" w:color="auto"/>
        <w:right w:val="none" w:sz="0" w:space="0" w:color="auto"/>
      </w:divBdr>
    </w:div>
    <w:div w:id="1258827715">
      <w:bodyDiv w:val="1"/>
      <w:marLeft w:val="0"/>
      <w:marRight w:val="0"/>
      <w:marTop w:val="0"/>
      <w:marBottom w:val="0"/>
      <w:divBdr>
        <w:top w:val="none" w:sz="0" w:space="0" w:color="auto"/>
        <w:left w:val="none" w:sz="0" w:space="0" w:color="auto"/>
        <w:bottom w:val="none" w:sz="0" w:space="0" w:color="auto"/>
        <w:right w:val="none" w:sz="0" w:space="0" w:color="auto"/>
      </w:divBdr>
    </w:div>
    <w:div w:id="1292663869">
      <w:bodyDiv w:val="1"/>
      <w:marLeft w:val="0"/>
      <w:marRight w:val="0"/>
      <w:marTop w:val="0"/>
      <w:marBottom w:val="0"/>
      <w:divBdr>
        <w:top w:val="none" w:sz="0" w:space="0" w:color="auto"/>
        <w:left w:val="none" w:sz="0" w:space="0" w:color="auto"/>
        <w:bottom w:val="none" w:sz="0" w:space="0" w:color="auto"/>
        <w:right w:val="none" w:sz="0" w:space="0" w:color="auto"/>
      </w:divBdr>
    </w:div>
    <w:div w:id="1292712262">
      <w:bodyDiv w:val="1"/>
      <w:marLeft w:val="0"/>
      <w:marRight w:val="0"/>
      <w:marTop w:val="0"/>
      <w:marBottom w:val="0"/>
      <w:divBdr>
        <w:top w:val="none" w:sz="0" w:space="0" w:color="auto"/>
        <w:left w:val="none" w:sz="0" w:space="0" w:color="auto"/>
        <w:bottom w:val="none" w:sz="0" w:space="0" w:color="auto"/>
        <w:right w:val="none" w:sz="0" w:space="0" w:color="auto"/>
      </w:divBdr>
    </w:div>
    <w:div w:id="1294143265">
      <w:bodyDiv w:val="1"/>
      <w:marLeft w:val="0"/>
      <w:marRight w:val="0"/>
      <w:marTop w:val="0"/>
      <w:marBottom w:val="0"/>
      <w:divBdr>
        <w:top w:val="none" w:sz="0" w:space="0" w:color="auto"/>
        <w:left w:val="none" w:sz="0" w:space="0" w:color="auto"/>
        <w:bottom w:val="none" w:sz="0" w:space="0" w:color="auto"/>
        <w:right w:val="none" w:sz="0" w:space="0" w:color="auto"/>
      </w:divBdr>
    </w:div>
    <w:div w:id="1342318504">
      <w:bodyDiv w:val="1"/>
      <w:marLeft w:val="0"/>
      <w:marRight w:val="0"/>
      <w:marTop w:val="0"/>
      <w:marBottom w:val="0"/>
      <w:divBdr>
        <w:top w:val="none" w:sz="0" w:space="0" w:color="auto"/>
        <w:left w:val="none" w:sz="0" w:space="0" w:color="auto"/>
        <w:bottom w:val="none" w:sz="0" w:space="0" w:color="auto"/>
        <w:right w:val="none" w:sz="0" w:space="0" w:color="auto"/>
      </w:divBdr>
    </w:div>
    <w:div w:id="1381518166">
      <w:bodyDiv w:val="1"/>
      <w:marLeft w:val="0"/>
      <w:marRight w:val="0"/>
      <w:marTop w:val="0"/>
      <w:marBottom w:val="0"/>
      <w:divBdr>
        <w:top w:val="none" w:sz="0" w:space="0" w:color="auto"/>
        <w:left w:val="none" w:sz="0" w:space="0" w:color="auto"/>
        <w:bottom w:val="none" w:sz="0" w:space="0" w:color="auto"/>
        <w:right w:val="none" w:sz="0" w:space="0" w:color="auto"/>
      </w:divBdr>
    </w:div>
    <w:div w:id="1434594987">
      <w:bodyDiv w:val="1"/>
      <w:marLeft w:val="0"/>
      <w:marRight w:val="0"/>
      <w:marTop w:val="0"/>
      <w:marBottom w:val="0"/>
      <w:divBdr>
        <w:top w:val="none" w:sz="0" w:space="0" w:color="auto"/>
        <w:left w:val="none" w:sz="0" w:space="0" w:color="auto"/>
        <w:bottom w:val="none" w:sz="0" w:space="0" w:color="auto"/>
        <w:right w:val="none" w:sz="0" w:space="0" w:color="auto"/>
      </w:divBdr>
    </w:div>
    <w:div w:id="1434744187">
      <w:bodyDiv w:val="1"/>
      <w:marLeft w:val="0"/>
      <w:marRight w:val="0"/>
      <w:marTop w:val="0"/>
      <w:marBottom w:val="0"/>
      <w:divBdr>
        <w:top w:val="none" w:sz="0" w:space="0" w:color="auto"/>
        <w:left w:val="none" w:sz="0" w:space="0" w:color="auto"/>
        <w:bottom w:val="none" w:sz="0" w:space="0" w:color="auto"/>
        <w:right w:val="none" w:sz="0" w:space="0" w:color="auto"/>
      </w:divBdr>
    </w:div>
    <w:div w:id="1442724649">
      <w:bodyDiv w:val="1"/>
      <w:marLeft w:val="0"/>
      <w:marRight w:val="0"/>
      <w:marTop w:val="0"/>
      <w:marBottom w:val="0"/>
      <w:divBdr>
        <w:top w:val="none" w:sz="0" w:space="0" w:color="auto"/>
        <w:left w:val="none" w:sz="0" w:space="0" w:color="auto"/>
        <w:bottom w:val="none" w:sz="0" w:space="0" w:color="auto"/>
        <w:right w:val="none" w:sz="0" w:space="0" w:color="auto"/>
      </w:divBdr>
    </w:div>
    <w:div w:id="1454597952">
      <w:bodyDiv w:val="1"/>
      <w:marLeft w:val="0"/>
      <w:marRight w:val="0"/>
      <w:marTop w:val="0"/>
      <w:marBottom w:val="0"/>
      <w:divBdr>
        <w:top w:val="none" w:sz="0" w:space="0" w:color="auto"/>
        <w:left w:val="none" w:sz="0" w:space="0" w:color="auto"/>
        <w:bottom w:val="none" w:sz="0" w:space="0" w:color="auto"/>
        <w:right w:val="none" w:sz="0" w:space="0" w:color="auto"/>
      </w:divBdr>
    </w:div>
    <w:div w:id="1468089194">
      <w:bodyDiv w:val="1"/>
      <w:marLeft w:val="0"/>
      <w:marRight w:val="0"/>
      <w:marTop w:val="0"/>
      <w:marBottom w:val="0"/>
      <w:divBdr>
        <w:top w:val="none" w:sz="0" w:space="0" w:color="auto"/>
        <w:left w:val="none" w:sz="0" w:space="0" w:color="auto"/>
        <w:bottom w:val="none" w:sz="0" w:space="0" w:color="auto"/>
        <w:right w:val="none" w:sz="0" w:space="0" w:color="auto"/>
      </w:divBdr>
    </w:div>
    <w:div w:id="1502116207">
      <w:bodyDiv w:val="1"/>
      <w:marLeft w:val="0"/>
      <w:marRight w:val="0"/>
      <w:marTop w:val="0"/>
      <w:marBottom w:val="0"/>
      <w:divBdr>
        <w:top w:val="none" w:sz="0" w:space="0" w:color="auto"/>
        <w:left w:val="none" w:sz="0" w:space="0" w:color="auto"/>
        <w:bottom w:val="none" w:sz="0" w:space="0" w:color="auto"/>
        <w:right w:val="none" w:sz="0" w:space="0" w:color="auto"/>
      </w:divBdr>
    </w:div>
    <w:div w:id="1529416770">
      <w:bodyDiv w:val="1"/>
      <w:marLeft w:val="0"/>
      <w:marRight w:val="0"/>
      <w:marTop w:val="0"/>
      <w:marBottom w:val="0"/>
      <w:divBdr>
        <w:top w:val="none" w:sz="0" w:space="0" w:color="auto"/>
        <w:left w:val="none" w:sz="0" w:space="0" w:color="auto"/>
        <w:bottom w:val="none" w:sz="0" w:space="0" w:color="auto"/>
        <w:right w:val="none" w:sz="0" w:space="0" w:color="auto"/>
      </w:divBdr>
    </w:div>
    <w:div w:id="1553619711">
      <w:bodyDiv w:val="1"/>
      <w:marLeft w:val="0"/>
      <w:marRight w:val="0"/>
      <w:marTop w:val="0"/>
      <w:marBottom w:val="0"/>
      <w:divBdr>
        <w:top w:val="none" w:sz="0" w:space="0" w:color="auto"/>
        <w:left w:val="none" w:sz="0" w:space="0" w:color="auto"/>
        <w:bottom w:val="none" w:sz="0" w:space="0" w:color="auto"/>
        <w:right w:val="none" w:sz="0" w:space="0" w:color="auto"/>
      </w:divBdr>
    </w:div>
    <w:div w:id="1577743758">
      <w:bodyDiv w:val="1"/>
      <w:marLeft w:val="0"/>
      <w:marRight w:val="0"/>
      <w:marTop w:val="0"/>
      <w:marBottom w:val="0"/>
      <w:divBdr>
        <w:top w:val="none" w:sz="0" w:space="0" w:color="auto"/>
        <w:left w:val="none" w:sz="0" w:space="0" w:color="auto"/>
        <w:bottom w:val="none" w:sz="0" w:space="0" w:color="auto"/>
        <w:right w:val="none" w:sz="0" w:space="0" w:color="auto"/>
      </w:divBdr>
    </w:div>
    <w:div w:id="1599752270">
      <w:bodyDiv w:val="1"/>
      <w:marLeft w:val="0"/>
      <w:marRight w:val="0"/>
      <w:marTop w:val="0"/>
      <w:marBottom w:val="0"/>
      <w:divBdr>
        <w:top w:val="none" w:sz="0" w:space="0" w:color="auto"/>
        <w:left w:val="none" w:sz="0" w:space="0" w:color="auto"/>
        <w:bottom w:val="none" w:sz="0" w:space="0" w:color="auto"/>
        <w:right w:val="none" w:sz="0" w:space="0" w:color="auto"/>
      </w:divBdr>
    </w:div>
    <w:div w:id="1600137013">
      <w:bodyDiv w:val="1"/>
      <w:marLeft w:val="0"/>
      <w:marRight w:val="0"/>
      <w:marTop w:val="0"/>
      <w:marBottom w:val="0"/>
      <w:divBdr>
        <w:top w:val="none" w:sz="0" w:space="0" w:color="auto"/>
        <w:left w:val="none" w:sz="0" w:space="0" w:color="auto"/>
        <w:bottom w:val="none" w:sz="0" w:space="0" w:color="auto"/>
        <w:right w:val="none" w:sz="0" w:space="0" w:color="auto"/>
      </w:divBdr>
    </w:div>
    <w:div w:id="1639141778">
      <w:bodyDiv w:val="1"/>
      <w:marLeft w:val="0"/>
      <w:marRight w:val="0"/>
      <w:marTop w:val="0"/>
      <w:marBottom w:val="0"/>
      <w:divBdr>
        <w:top w:val="none" w:sz="0" w:space="0" w:color="auto"/>
        <w:left w:val="none" w:sz="0" w:space="0" w:color="auto"/>
        <w:bottom w:val="none" w:sz="0" w:space="0" w:color="auto"/>
        <w:right w:val="none" w:sz="0" w:space="0" w:color="auto"/>
      </w:divBdr>
    </w:div>
    <w:div w:id="1679649852">
      <w:bodyDiv w:val="1"/>
      <w:marLeft w:val="0"/>
      <w:marRight w:val="0"/>
      <w:marTop w:val="0"/>
      <w:marBottom w:val="0"/>
      <w:divBdr>
        <w:top w:val="none" w:sz="0" w:space="0" w:color="auto"/>
        <w:left w:val="none" w:sz="0" w:space="0" w:color="auto"/>
        <w:bottom w:val="none" w:sz="0" w:space="0" w:color="auto"/>
        <w:right w:val="none" w:sz="0" w:space="0" w:color="auto"/>
      </w:divBdr>
    </w:div>
    <w:div w:id="1714815519">
      <w:bodyDiv w:val="1"/>
      <w:marLeft w:val="0"/>
      <w:marRight w:val="0"/>
      <w:marTop w:val="0"/>
      <w:marBottom w:val="0"/>
      <w:divBdr>
        <w:top w:val="none" w:sz="0" w:space="0" w:color="auto"/>
        <w:left w:val="none" w:sz="0" w:space="0" w:color="auto"/>
        <w:bottom w:val="none" w:sz="0" w:space="0" w:color="auto"/>
        <w:right w:val="none" w:sz="0" w:space="0" w:color="auto"/>
      </w:divBdr>
    </w:div>
    <w:div w:id="1716344273">
      <w:bodyDiv w:val="1"/>
      <w:marLeft w:val="0"/>
      <w:marRight w:val="0"/>
      <w:marTop w:val="0"/>
      <w:marBottom w:val="0"/>
      <w:divBdr>
        <w:top w:val="none" w:sz="0" w:space="0" w:color="auto"/>
        <w:left w:val="none" w:sz="0" w:space="0" w:color="auto"/>
        <w:bottom w:val="none" w:sz="0" w:space="0" w:color="auto"/>
        <w:right w:val="none" w:sz="0" w:space="0" w:color="auto"/>
      </w:divBdr>
    </w:div>
    <w:div w:id="1822387885">
      <w:bodyDiv w:val="1"/>
      <w:marLeft w:val="0"/>
      <w:marRight w:val="0"/>
      <w:marTop w:val="0"/>
      <w:marBottom w:val="0"/>
      <w:divBdr>
        <w:top w:val="none" w:sz="0" w:space="0" w:color="auto"/>
        <w:left w:val="none" w:sz="0" w:space="0" w:color="auto"/>
        <w:bottom w:val="none" w:sz="0" w:space="0" w:color="auto"/>
        <w:right w:val="none" w:sz="0" w:space="0" w:color="auto"/>
      </w:divBdr>
    </w:div>
    <w:div w:id="1825469852">
      <w:bodyDiv w:val="1"/>
      <w:marLeft w:val="0"/>
      <w:marRight w:val="0"/>
      <w:marTop w:val="0"/>
      <w:marBottom w:val="0"/>
      <w:divBdr>
        <w:top w:val="none" w:sz="0" w:space="0" w:color="auto"/>
        <w:left w:val="none" w:sz="0" w:space="0" w:color="auto"/>
        <w:bottom w:val="none" w:sz="0" w:space="0" w:color="auto"/>
        <w:right w:val="none" w:sz="0" w:space="0" w:color="auto"/>
      </w:divBdr>
    </w:div>
    <w:div w:id="1831015386">
      <w:bodyDiv w:val="1"/>
      <w:marLeft w:val="0"/>
      <w:marRight w:val="0"/>
      <w:marTop w:val="0"/>
      <w:marBottom w:val="0"/>
      <w:divBdr>
        <w:top w:val="none" w:sz="0" w:space="0" w:color="auto"/>
        <w:left w:val="none" w:sz="0" w:space="0" w:color="auto"/>
        <w:bottom w:val="none" w:sz="0" w:space="0" w:color="auto"/>
        <w:right w:val="none" w:sz="0" w:space="0" w:color="auto"/>
      </w:divBdr>
    </w:div>
    <w:div w:id="1835487675">
      <w:bodyDiv w:val="1"/>
      <w:marLeft w:val="0"/>
      <w:marRight w:val="0"/>
      <w:marTop w:val="0"/>
      <w:marBottom w:val="0"/>
      <w:divBdr>
        <w:top w:val="none" w:sz="0" w:space="0" w:color="auto"/>
        <w:left w:val="none" w:sz="0" w:space="0" w:color="auto"/>
        <w:bottom w:val="none" w:sz="0" w:space="0" w:color="auto"/>
        <w:right w:val="none" w:sz="0" w:space="0" w:color="auto"/>
      </w:divBdr>
    </w:div>
    <w:div w:id="1860388502">
      <w:bodyDiv w:val="1"/>
      <w:marLeft w:val="0"/>
      <w:marRight w:val="0"/>
      <w:marTop w:val="0"/>
      <w:marBottom w:val="0"/>
      <w:divBdr>
        <w:top w:val="none" w:sz="0" w:space="0" w:color="auto"/>
        <w:left w:val="none" w:sz="0" w:space="0" w:color="auto"/>
        <w:bottom w:val="none" w:sz="0" w:space="0" w:color="auto"/>
        <w:right w:val="none" w:sz="0" w:space="0" w:color="auto"/>
      </w:divBdr>
    </w:div>
    <w:div w:id="1901592954">
      <w:bodyDiv w:val="1"/>
      <w:marLeft w:val="0"/>
      <w:marRight w:val="0"/>
      <w:marTop w:val="0"/>
      <w:marBottom w:val="0"/>
      <w:divBdr>
        <w:top w:val="none" w:sz="0" w:space="0" w:color="auto"/>
        <w:left w:val="none" w:sz="0" w:space="0" w:color="auto"/>
        <w:bottom w:val="none" w:sz="0" w:space="0" w:color="auto"/>
        <w:right w:val="none" w:sz="0" w:space="0" w:color="auto"/>
      </w:divBdr>
    </w:div>
    <w:div w:id="1930575031">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22465593">
      <w:bodyDiv w:val="1"/>
      <w:marLeft w:val="0"/>
      <w:marRight w:val="0"/>
      <w:marTop w:val="0"/>
      <w:marBottom w:val="0"/>
      <w:divBdr>
        <w:top w:val="none" w:sz="0" w:space="0" w:color="auto"/>
        <w:left w:val="none" w:sz="0" w:space="0" w:color="auto"/>
        <w:bottom w:val="none" w:sz="0" w:space="0" w:color="auto"/>
        <w:right w:val="none" w:sz="0" w:space="0" w:color="auto"/>
      </w:divBdr>
    </w:div>
    <w:div w:id="2032224002">
      <w:bodyDiv w:val="1"/>
      <w:marLeft w:val="0"/>
      <w:marRight w:val="0"/>
      <w:marTop w:val="0"/>
      <w:marBottom w:val="0"/>
      <w:divBdr>
        <w:top w:val="none" w:sz="0" w:space="0" w:color="auto"/>
        <w:left w:val="none" w:sz="0" w:space="0" w:color="auto"/>
        <w:bottom w:val="none" w:sz="0" w:space="0" w:color="auto"/>
        <w:right w:val="none" w:sz="0" w:space="0" w:color="auto"/>
      </w:divBdr>
    </w:div>
    <w:div w:id="2046978381">
      <w:bodyDiv w:val="1"/>
      <w:marLeft w:val="0"/>
      <w:marRight w:val="0"/>
      <w:marTop w:val="0"/>
      <w:marBottom w:val="0"/>
      <w:divBdr>
        <w:top w:val="none" w:sz="0" w:space="0" w:color="auto"/>
        <w:left w:val="none" w:sz="0" w:space="0" w:color="auto"/>
        <w:bottom w:val="none" w:sz="0" w:space="0" w:color="auto"/>
        <w:right w:val="none" w:sz="0" w:space="0" w:color="auto"/>
      </w:divBdr>
    </w:div>
    <w:div w:id="2069064039">
      <w:bodyDiv w:val="1"/>
      <w:marLeft w:val="0"/>
      <w:marRight w:val="0"/>
      <w:marTop w:val="0"/>
      <w:marBottom w:val="0"/>
      <w:divBdr>
        <w:top w:val="none" w:sz="0" w:space="0" w:color="auto"/>
        <w:left w:val="none" w:sz="0" w:space="0" w:color="auto"/>
        <w:bottom w:val="none" w:sz="0" w:space="0" w:color="auto"/>
        <w:right w:val="none" w:sz="0" w:space="0" w:color="auto"/>
      </w:divBdr>
    </w:div>
    <w:div w:id="2079743215">
      <w:bodyDiv w:val="1"/>
      <w:marLeft w:val="0"/>
      <w:marRight w:val="0"/>
      <w:marTop w:val="0"/>
      <w:marBottom w:val="0"/>
      <w:divBdr>
        <w:top w:val="none" w:sz="0" w:space="0" w:color="auto"/>
        <w:left w:val="none" w:sz="0" w:space="0" w:color="auto"/>
        <w:bottom w:val="none" w:sz="0" w:space="0" w:color="auto"/>
        <w:right w:val="none" w:sz="0" w:space="0" w:color="auto"/>
      </w:divBdr>
    </w:div>
    <w:div w:id="2091190569">
      <w:bodyDiv w:val="1"/>
      <w:marLeft w:val="0"/>
      <w:marRight w:val="0"/>
      <w:marTop w:val="0"/>
      <w:marBottom w:val="0"/>
      <w:divBdr>
        <w:top w:val="none" w:sz="0" w:space="0" w:color="auto"/>
        <w:left w:val="none" w:sz="0" w:space="0" w:color="auto"/>
        <w:bottom w:val="none" w:sz="0" w:space="0" w:color="auto"/>
        <w:right w:val="none" w:sz="0" w:space="0" w:color="auto"/>
      </w:divBdr>
    </w:div>
    <w:div w:id="214272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7.bin"/><Relationship Id="rId18"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oleObject" Target="embeddings/oleObject6.bin"/><Relationship Id="rId17"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oleObject" Target="embeddings/oleObject10.bin"/><Relationship Id="rId20"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oleObject" Target="embeddings/oleObject9.bin"/><Relationship Id="rId10" Type="http://schemas.openxmlformats.org/officeDocument/2006/relationships/oleObject" Target="embeddings/oleObject4.bin"/><Relationship Id="rId19"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oleObject" Target="embeddings/oleObject8.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6A990-9D00-4A09-A2BD-6BB99819D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16636</TotalTime>
  <Pages>22</Pages>
  <Words>6115</Words>
  <Characters>34861</Characters>
  <Application>Microsoft Office Word</Application>
  <DocSecurity>0</DocSecurity>
  <Lines>290</Lines>
  <Paragraphs>81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User</cp:lastModifiedBy>
  <cp:revision>1717</cp:revision>
  <cp:lastPrinted>2025-05-01T13:39:00Z</cp:lastPrinted>
  <dcterms:created xsi:type="dcterms:W3CDTF">2019-11-15T06:24:00Z</dcterms:created>
  <dcterms:modified xsi:type="dcterms:W3CDTF">2025-05-02T06:45:00Z</dcterms:modified>
</cp:coreProperties>
</file>