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31" w:rsidRPr="001E6F31" w:rsidRDefault="001E6F31" w:rsidP="001E6F3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1E6F31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0;width:108pt;height:86pt;z-index:-251657216" fillcolor="window">
            <v:imagedata r:id="rId5" o:title=""/>
            <w10:wrap side="right"/>
          </v:shape>
          <o:OLEObject Type="Embed" ProgID="PBrush" ShapeID="_x0000_s1026" DrawAspect="Content" ObjectID="_1821333092" r:id="rId6"/>
        </w:object>
      </w:r>
      <w:r w:rsidRPr="001E6F31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- ГРАД РУДОЗЕМ</w:t>
      </w:r>
    </w:p>
    <w:p w:rsidR="001E6F31" w:rsidRPr="001E6F31" w:rsidRDefault="001E6F31" w:rsidP="001E6F31">
      <w:pPr>
        <w:tabs>
          <w:tab w:val="left" w:pos="69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bookmarkStart w:id="0" w:name="_GoBack"/>
      <w:bookmarkEnd w:id="0"/>
      <w:r w:rsidRPr="001E6F3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</w:t>
      </w:r>
    </w:p>
    <w:p w:rsidR="001E6F31" w:rsidRPr="001E6F31" w:rsidRDefault="001E6F31" w:rsidP="001E6F31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1E6F3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Р Е Ш Е Н И Е</w:t>
      </w:r>
    </w:p>
    <w:p w:rsidR="001E6F31" w:rsidRPr="001E6F31" w:rsidRDefault="001E6F31" w:rsidP="001E6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E6F3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№ </w:t>
      </w:r>
      <w:r w:rsidRPr="001E6F3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="005552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93</w:t>
      </w:r>
    </w:p>
    <w:p w:rsidR="001E6F31" w:rsidRPr="001E6F31" w:rsidRDefault="001E6F31" w:rsidP="001E6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E6F31" w:rsidRPr="001E6F31" w:rsidRDefault="001E6F31" w:rsidP="001E6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E6F3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НА ОБЩИНСКИ СЪВЕТ – РУДОЗЕМ, ВЗЕТО НА </w:t>
      </w:r>
      <w:r w:rsidR="005552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ИЗВЪНРЕДНО ЗАСЕДАНИЕ, СЪСТОЯЛО СЕ НА 06.10</w:t>
      </w:r>
      <w:r w:rsidRPr="001E6F3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.202</w:t>
      </w:r>
      <w:r w:rsidRPr="001E6F3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5</w:t>
      </w:r>
      <w:r w:rsidRPr="001E6F3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1E6F31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г.</w:t>
      </w:r>
      <w:r w:rsidR="0055527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 ПРОТОКОЛ № 35</w:t>
      </w:r>
    </w:p>
    <w:p w:rsidR="001E6F31" w:rsidRPr="001E6F31" w:rsidRDefault="001E6F31" w:rsidP="001E6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:rsidR="001E6F31" w:rsidRPr="001E6F31" w:rsidRDefault="001E6F31" w:rsidP="001E6F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1E6F3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Относно:</w:t>
      </w:r>
      <w:r w:rsidRPr="001E6F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="00604998" w:rsidRPr="006049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Откриване на процедура за провеждане на публично оповестен конкурс за отдаване под наем за срок от 10 /десет/ години на нежилищен имот - публична общинска собственост, представляващ Клуб на пенсионерите, с идентификатор 63207.501.48.11.17, разположен в сграда идентификатор 63207.501.48.11, адрес: г</w:t>
      </w:r>
      <w:r w:rsidR="006049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р. Рудозем, ул. „Васил Левски“</w:t>
      </w:r>
      <w:r w:rsidR="00604998" w:rsidRPr="006049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 № 9, ет. 1.</w:t>
      </w:r>
    </w:p>
    <w:p w:rsidR="009E3DDF" w:rsidRDefault="001E6F31" w:rsidP="001E6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1E6F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Общински</w:t>
      </w:r>
      <w:proofErr w:type="spellEnd"/>
      <w:r w:rsidRPr="001E6F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6F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съвет</w:t>
      </w:r>
      <w:proofErr w:type="spellEnd"/>
      <w:r w:rsidRPr="001E6F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град </w:t>
      </w:r>
      <w:proofErr w:type="spellStart"/>
      <w:r w:rsidRPr="001E6F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Рудозем</w:t>
      </w:r>
      <w:proofErr w:type="spellEnd"/>
      <w:r w:rsidRPr="001E6F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след </w:t>
      </w:r>
      <w:proofErr w:type="spellStart"/>
      <w:r w:rsidRPr="001E6F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като</w:t>
      </w:r>
      <w:proofErr w:type="spellEnd"/>
      <w:r w:rsidRPr="001E6F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6F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разгледа</w:t>
      </w:r>
      <w:proofErr w:type="spellEnd"/>
      <w:r w:rsidRPr="001E6F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E6F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обсъди</w:t>
      </w:r>
      <w:proofErr w:type="spellEnd"/>
      <w:r w:rsidRPr="001E6F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6F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Докладна</w:t>
      </w:r>
      <w:proofErr w:type="spellEnd"/>
      <w:r w:rsidRPr="001E6F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записка № </w:t>
      </w:r>
      <w:r w:rsidR="009E3DD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172</w:t>
      </w:r>
      <w:r w:rsidR="009E3DDF">
        <w:rPr>
          <w:rFonts w:ascii="Times New Roman" w:eastAsia="Calibri" w:hAnsi="Times New Roman" w:cs="Times New Roman"/>
          <w:color w:val="000000"/>
          <w:sz w:val="24"/>
          <w:szCs w:val="24"/>
        </w:rPr>
        <w:t>/17</w:t>
      </w:r>
      <w:r w:rsidRPr="001E6F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.09.2025 г., </w:t>
      </w:r>
      <w:r w:rsidRPr="001E6F31">
        <w:rPr>
          <w:rFonts w:ascii="Times New Roman" w:eastAsia="Calibri" w:hAnsi="Times New Roman" w:cs="Times New Roman"/>
          <w:color w:val="000000"/>
          <w:sz w:val="24"/>
          <w:szCs w:val="24"/>
        </w:rPr>
        <w:t>кмета на Община Рудозем</w:t>
      </w:r>
      <w:r w:rsidRPr="001E6F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1E6F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инж</w:t>
      </w:r>
      <w:proofErr w:type="spellEnd"/>
      <w:r w:rsidRPr="001E6F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E6F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Недко</w:t>
      </w:r>
      <w:proofErr w:type="spellEnd"/>
      <w:r w:rsidRPr="001E6F3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Кулевски </w:t>
      </w:r>
      <w:r w:rsidRPr="001E6F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на основание </w:t>
      </w:r>
      <w:r w:rsidR="009E3DDF" w:rsidRPr="009E3DDF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21, ал. 1, т. 8 от Закона за местното самоуправление и местната администрация, във връзка чл. 14, ал. 2, ал. 7 и ал. 8 от Закона за общинската собственост, чл. 81 от Наредба за реда за придобиване, управление и разпореждане с общинско имущество</w:t>
      </w:r>
    </w:p>
    <w:p w:rsidR="001E6F31" w:rsidRPr="001E6F31" w:rsidRDefault="001E6F31" w:rsidP="001E6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6F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След проведено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поименно</w:t>
      </w:r>
      <w:r w:rsidRPr="001E6F3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6F31">
        <w:rPr>
          <w:rFonts w:ascii="Times New Roman" w:eastAsia="Calibri" w:hAnsi="Times New Roman" w:cs="Times New Roman"/>
          <w:color w:val="000000"/>
          <w:sz w:val="24"/>
          <w:szCs w:val="24"/>
        </w:rPr>
        <w:t>гласуване</w:t>
      </w:r>
    </w:p>
    <w:p w:rsidR="001E6F31" w:rsidRPr="001E6F31" w:rsidRDefault="001E6F31" w:rsidP="001E6F31">
      <w:pPr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16"/>
          <w:szCs w:val="16"/>
          <w:lang w:eastAsia="bg-BG"/>
        </w:rPr>
      </w:pPr>
    </w:p>
    <w:p w:rsidR="001E6F31" w:rsidRPr="001E6F31" w:rsidRDefault="001E6F31" w:rsidP="001E6F3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1E6F31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РЕШИ:</w:t>
      </w:r>
    </w:p>
    <w:p w:rsidR="001E6F31" w:rsidRPr="001E6F31" w:rsidRDefault="001E6F31" w:rsidP="001E6F3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16"/>
          <w:szCs w:val="16"/>
          <w:lang w:eastAsia="bg-BG"/>
        </w:rPr>
      </w:pPr>
    </w:p>
    <w:p w:rsidR="002D4B8D" w:rsidRPr="002D4B8D" w:rsidRDefault="002D4B8D" w:rsidP="005363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4B8D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 съгласие за откриване на процедура за провеждане на публично оповестен конкурс, за отдаване под наем за срок от 10 /десет/ години на нежилищен имот - публична общинска собственост, представляващ Клуб на пенсионерите, със следното описание:</w:t>
      </w:r>
    </w:p>
    <w:p w:rsidR="002D4B8D" w:rsidRPr="002D4B8D" w:rsidRDefault="002D4B8D" w:rsidP="00536393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4B8D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Самостоятелен обект в сграда с идентификатор 63207.501.48.11.17 по кадастралната карта и кадастралните регистри на гр. Рудозем, одобрени със Заповед № РД-18-12/10.03.2010 г. на Изпълнителния директор на АГКК, последно изменение на кадастралната карта и кадастралните регистри засягащо самостоятелния обект: няма извършено изменение на КККР със заповед, адрес на самостоятелния обект: гр. Рудозем, ул. „Васил Левски“ № 9, ет. 1, намиращ се на етаж 1 в сграда с идентификатор: 63207.501.48.11, с предназначение: жилищна сграда със смесено предназначение, брой етажи: 3, разположена в поземлен имот с идентификатор 63207.501.48, предназначение на самостоятелния обект: за културна и обществена дейност, брой нива на обекта:1, площ на самостоятелния обект: няма данни, прилежащи части: няма данни, при съседи на самостоятелни обекти в сградата: на същия етаж 63207.501.48.11.1, под обекта: няма, над обекта: 63207.501.48.11.11, 63207.501.48.11.3, 63207.501.48.11.12, 63207.501.48.11.4.</w:t>
      </w:r>
    </w:p>
    <w:p w:rsidR="002D4B8D" w:rsidRPr="002D4B8D" w:rsidRDefault="002D4B8D" w:rsidP="00536393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4B8D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>Начална конкурсна наемна цена</w:t>
      </w:r>
      <w:r w:rsidRPr="002D4B8D">
        <w:rPr>
          <w:rFonts w:ascii="Times New Roman" w:eastAsia="Times New Roman" w:hAnsi="Times New Roman" w:cs="Times New Roman"/>
          <w:sz w:val="24"/>
          <w:szCs w:val="28"/>
          <w:lang w:eastAsia="bg-BG"/>
        </w:rPr>
        <w:t xml:space="preserve"> </w:t>
      </w:r>
      <w:r w:rsidRPr="002D4B8D">
        <w:rPr>
          <w:rFonts w:ascii="Times New Roman" w:eastAsia="Times New Roman" w:hAnsi="Times New Roman" w:cs="Times New Roman"/>
          <w:sz w:val="24"/>
          <w:szCs w:val="24"/>
          <w:lang w:eastAsia="bg-BG"/>
        </w:rPr>
        <w:t>- 50.00 лв. (петдесет лева) месечен наем с вкл. ДДС.</w:t>
      </w:r>
    </w:p>
    <w:p w:rsidR="00536393" w:rsidRPr="002D4B8D" w:rsidRDefault="002D4B8D" w:rsidP="00536393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4B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Специфично конкурсно условие </w:t>
      </w:r>
      <w:r w:rsidRPr="002D4B8D">
        <w:rPr>
          <w:rFonts w:ascii="Times New Roman" w:eastAsia="Times New Roman" w:hAnsi="Times New Roman" w:cs="Times New Roman"/>
          <w:sz w:val="24"/>
          <w:szCs w:val="24"/>
          <w:lang w:eastAsia="bg-BG"/>
        </w:rPr>
        <w:t>– за клуб на пенсионерите.</w:t>
      </w:r>
    </w:p>
    <w:p w:rsidR="002D4B8D" w:rsidRDefault="002D4B8D" w:rsidP="00536393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4B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Допълнително конкурсно условие:</w:t>
      </w:r>
      <w:r w:rsidR="0053639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D4B8D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Запазване на предназначението на помещението.</w:t>
      </w:r>
    </w:p>
    <w:p w:rsidR="001F5F9F" w:rsidRPr="002D4B8D" w:rsidRDefault="001F5F9F" w:rsidP="00536393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D4B8D" w:rsidRPr="002D4B8D" w:rsidRDefault="002D4B8D" w:rsidP="00536393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en-US" w:eastAsia="bg-BG"/>
        </w:rPr>
      </w:pPr>
      <w:r w:rsidRPr="002D4B8D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т.</w:t>
      </w:r>
      <w:r w:rsidRPr="002D4B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Pr="002D4B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възлага на Кмета на община Рудозем</w:t>
      </w:r>
      <w:r w:rsidRPr="002D4B8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2D4B8D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извърши всички необходими процедури по изпълнение на решението</w:t>
      </w:r>
      <w:r w:rsidRPr="002D4B8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r w:rsidRPr="002D4B8D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предприеме необходимите действия по откриване, организиране и провеждане на конкурсната процедура, както и да сключи договор за наем със спечелилия кандидат.</w:t>
      </w:r>
    </w:p>
    <w:p w:rsidR="00536393" w:rsidRPr="00536393" w:rsidRDefault="00536393" w:rsidP="001E6F31">
      <w:pPr>
        <w:spacing w:after="0" w:line="240" w:lineRule="auto"/>
        <w:ind w:right="-108"/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</w:pPr>
    </w:p>
    <w:p w:rsidR="001E6F31" w:rsidRPr="001E6F31" w:rsidRDefault="00536393" w:rsidP="001E6F31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1E6F31" w:rsidRPr="001E6F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Общ </w:t>
      </w:r>
      <w:proofErr w:type="spellStart"/>
      <w:r w:rsidR="001E6F31" w:rsidRPr="001E6F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брой</w:t>
      </w:r>
      <w:proofErr w:type="spellEnd"/>
      <w:r w:rsidR="001E6F31" w:rsidRPr="001E6F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1E6F31" w:rsidRPr="001E6F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общински</w:t>
      </w:r>
      <w:proofErr w:type="spellEnd"/>
      <w:r w:rsidR="001E6F31" w:rsidRPr="001E6F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1E6F31" w:rsidRPr="001E6F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съветници</w:t>
      </w:r>
      <w:proofErr w:type="spellEnd"/>
      <w:r w:rsidR="001E6F31" w:rsidRPr="001E6F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 12</w:t>
      </w:r>
    </w:p>
    <w:p w:rsidR="001E6F31" w:rsidRPr="001E6F31" w:rsidRDefault="001E6F31" w:rsidP="001E6F31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E6F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1E6F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Присъствали</w:t>
      </w:r>
      <w:proofErr w:type="spellEnd"/>
      <w:r w:rsidRPr="001E6F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="00A75E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10</w:t>
      </w:r>
    </w:p>
    <w:p w:rsidR="001E6F31" w:rsidRPr="001E6F31" w:rsidRDefault="001E6F31" w:rsidP="001E6F31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E6F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1E6F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Гласували</w:t>
      </w:r>
      <w:proofErr w:type="spellEnd"/>
      <w:r w:rsidRPr="001E6F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="00A75E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10</w:t>
      </w:r>
    </w:p>
    <w:p w:rsidR="001E6F31" w:rsidRPr="001E6F31" w:rsidRDefault="001E6F31" w:rsidP="001E6F31">
      <w:pPr>
        <w:tabs>
          <w:tab w:val="left" w:pos="1875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6F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За: </w:t>
      </w:r>
      <w:r w:rsidR="00A75E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9</w:t>
      </w:r>
      <w:r w:rsidRPr="001E6F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</w:p>
    <w:p w:rsidR="001E6F31" w:rsidRPr="001E6F31" w:rsidRDefault="001E6F31" w:rsidP="001E6F31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1E6F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Против: </w:t>
      </w:r>
      <w:r w:rsidR="00A75E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</w:t>
      </w:r>
    </w:p>
    <w:p w:rsidR="001E6F31" w:rsidRPr="001E6F31" w:rsidRDefault="001E6F31" w:rsidP="00536393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6F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</w:t>
      </w:r>
      <w:proofErr w:type="spellStart"/>
      <w:r w:rsidRPr="001E6F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Въздържали</w:t>
      </w:r>
      <w:proofErr w:type="spellEnd"/>
      <w:r w:rsidRPr="001E6F3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се: 0</w:t>
      </w:r>
      <w:r w:rsidRPr="001E6F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</w:t>
      </w:r>
    </w:p>
    <w:p w:rsidR="001E6F31" w:rsidRPr="001E6F31" w:rsidRDefault="001E6F31" w:rsidP="001E6F31">
      <w:pPr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E6F31" w:rsidRPr="001E6F31" w:rsidRDefault="001E6F31" w:rsidP="001E6F31">
      <w:pPr>
        <w:autoSpaceDE w:val="0"/>
        <w:autoSpaceDN w:val="0"/>
        <w:adjustRightInd w:val="0"/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6F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E6F3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</w:t>
      </w:r>
      <w:proofErr w:type="spellStart"/>
      <w:r w:rsidRPr="001E6F3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редседател</w:t>
      </w:r>
      <w:proofErr w:type="spellEnd"/>
      <w:r w:rsidRPr="001E6F3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на </w:t>
      </w:r>
      <w:proofErr w:type="spellStart"/>
      <w:r w:rsidRPr="001E6F3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Об.С</w:t>
      </w:r>
      <w:proofErr w:type="spellEnd"/>
      <w:r w:rsidRPr="001E6F3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:…….................................</w:t>
      </w:r>
    </w:p>
    <w:p w:rsidR="008D708A" w:rsidRDefault="001E6F31" w:rsidP="00536393">
      <w:pPr>
        <w:spacing w:after="0" w:line="240" w:lineRule="auto"/>
        <w:ind w:right="-108" w:firstLine="708"/>
        <w:jc w:val="right"/>
      </w:pPr>
      <w:r w:rsidRPr="001E6F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</w:t>
      </w:r>
      <w:r w:rsidRPr="001E6F3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/инж. Венцислав Пехливанов /</w:t>
      </w:r>
    </w:p>
    <w:sectPr w:rsidR="008D708A" w:rsidSect="00663B8A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77760"/>
    <w:multiLevelType w:val="hybridMultilevel"/>
    <w:tmpl w:val="5234F508"/>
    <w:lvl w:ilvl="0" w:tplc="8C30B6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15"/>
    <w:rsid w:val="001E6F31"/>
    <w:rsid w:val="001F5F9F"/>
    <w:rsid w:val="002D4B8D"/>
    <w:rsid w:val="00494B15"/>
    <w:rsid w:val="00536393"/>
    <w:rsid w:val="00555271"/>
    <w:rsid w:val="00604998"/>
    <w:rsid w:val="008D708A"/>
    <w:rsid w:val="009D4CF3"/>
    <w:rsid w:val="009E3DDF"/>
    <w:rsid w:val="00A75E5D"/>
    <w:rsid w:val="00E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AF023E5"/>
  <w15:chartTrackingRefBased/>
  <w15:docId w15:val="{DCBC02BA-679F-4321-A804-2717B562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55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7JTZF5J</dc:creator>
  <cp:keywords/>
  <dc:description/>
  <cp:lastModifiedBy>7JTZF5J</cp:lastModifiedBy>
  <cp:revision>13</cp:revision>
  <cp:lastPrinted>2025-10-07T06:04:00Z</cp:lastPrinted>
  <dcterms:created xsi:type="dcterms:W3CDTF">2025-10-07T05:55:00Z</dcterms:created>
  <dcterms:modified xsi:type="dcterms:W3CDTF">2025-10-07T06:04:00Z</dcterms:modified>
</cp:coreProperties>
</file>